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50DDE" w14:textId="77777777" w:rsidR="00486FE3" w:rsidRPr="00605410" w:rsidRDefault="00486FE3" w:rsidP="00486FE3">
      <w:pPr>
        <w:spacing w:before="240" w:after="120"/>
        <w:jc w:val="center"/>
        <w:rPr>
          <w:i/>
          <w:iCs/>
          <w:szCs w:val="28"/>
          <w:lang w:val="nl-NL"/>
        </w:rPr>
      </w:pPr>
      <w:r w:rsidRPr="00605410">
        <w:rPr>
          <w:b/>
          <w:szCs w:val="28"/>
          <w:lang w:val="nl-NL"/>
        </w:rPr>
        <w:t>YÊU CẦU BÁO GIÁ</w:t>
      </w:r>
    </w:p>
    <w:p w14:paraId="1AB1E367" w14:textId="0035DD19" w:rsidR="00486FE3" w:rsidRPr="00605410" w:rsidRDefault="00486FE3" w:rsidP="00486FE3">
      <w:pPr>
        <w:spacing w:after="120"/>
        <w:ind w:firstLine="720"/>
        <w:jc w:val="center"/>
        <w:rPr>
          <w:b/>
          <w:bCs/>
          <w:szCs w:val="28"/>
          <w:lang w:val="nl-NL"/>
        </w:rPr>
      </w:pPr>
      <w:r w:rsidRPr="00605410">
        <w:rPr>
          <w:b/>
          <w:szCs w:val="28"/>
          <w:lang w:val="nl-NL"/>
        </w:rPr>
        <w:t>Kính gử</w:t>
      </w:r>
      <w:r w:rsidR="00324359">
        <w:rPr>
          <w:b/>
          <w:szCs w:val="28"/>
          <w:lang w:val="nl-NL"/>
        </w:rPr>
        <w:t>i: Các H</w:t>
      </w:r>
      <w:r w:rsidRPr="00605410">
        <w:rPr>
          <w:b/>
          <w:szCs w:val="28"/>
          <w:lang w:val="nl-NL"/>
        </w:rPr>
        <w:t>ãng sản xuấ</w:t>
      </w:r>
      <w:r w:rsidR="00324359">
        <w:rPr>
          <w:b/>
          <w:szCs w:val="28"/>
          <w:lang w:val="nl-NL"/>
        </w:rPr>
        <w:t>t/ Nhà cung cấp</w:t>
      </w:r>
      <w:r w:rsidRPr="00605410">
        <w:rPr>
          <w:b/>
          <w:szCs w:val="28"/>
          <w:lang w:val="nl-NL"/>
        </w:rPr>
        <w:t xml:space="preserve"> tại Việt Nam</w:t>
      </w:r>
    </w:p>
    <w:p w14:paraId="356DB385" w14:textId="24E0D7B9" w:rsidR="00486FE3" w:rsidRPr="00605410" w:rsidRDefault="00486FE3" w:rsidP="00985971">
      <w:pPr>
        <w:spacing w:before="60" w:after="60" w:line="360" w:lineRule="exact"/>
        <w:ind w:firstLine="720"/>
        <w:rPr>
          <w:szCs w:val="28"/>
          <w:lang w:val="nl-NL"/>
        </w:rPr>
      </w:pPr>
      <w:r w:rsidRPr="00605410">
        <w:rPr>
          <w:szCs w:val="28"/>
          <w:lang w:val="nl-NL"/>
        </w:rPr>
        <w:t xml:space="preserve">Bệnh viện Bạch Mai có nhu cầu tiếp nhận báo giá để tham khảo xây dựng dự toán và kế hoạch lựa chọn nhà thầu: </w:t>
      </w:r>
      <w:r w:rsidR="005F27EC">
        <w:rPr>
          <w:szCs w:val="28"/>
          <w:lang w:val="nl-NL"/>
        </w:rPr>
        <w:t>V</w:t>
      </w:r>
      <w:r w:rsidR="005F27EC" w:rsidRPr="005F27EC">
        <w:rPr>
          <w:szCs w:val="28"/>
          <w:lang w:val="nl-NL"/>
        </w:rPr>
        <w:t>ật tư, linh phụ kiện, dịch vụ bảo dưỡng cho các thiết bị</w:t>
      </w:r>
      <w:r w:rsidR="005F27EC">
        <w:rPr>
          <w:szCs w:val="28"/>
          <w:lang w:val="nl-NL"/>
        </w:rPr>
        <w:t xml:space="preserve"> </w:t>
      </w:r>
      <w:r w:rsidR="005F27EC" w:rsidRPr="005F27EC">
        <w:rPr>
          <w:szCs w:val="28"/>
          <w:lang w:val="nl-NL"/>
        </w:rPr>
        <w:t>của Bệnh viện Bạch Mai năm 2025-2026</w:t>
      </w:r>
      <w:r w:rsidR="005F27EC">
        <w:rPr>
          <w:szCs w:val="28"/>
          <w:lang w:val="nl-NL"/>
        </w:rPr>
        <w:t>.</w:t>
      </w:r>
      <w:r w:rsidRPr="00605410">
        <w:rPr>
          <w:szCs w:val="28"/>
          <w:lang w:val="nl-NL"/>
        </w:rPr>
        <w:t xml:space="preserve"> Nội dung cụ thể như sau:</w:t>
      </w:r>
    </w:p>
    <w:p w14:paraId="4C8CCBA2" w14:textId="77777777" w:rsidR="00486FE3" w:rsidRPr="00605410" w:rsidRDefault="00486FE3" w:rsidP="00486FE3">
      <w:pPr>
        <w:spacing w:after="120" w:line="360" w:lineRule="exact"/>
        <w:rPr>
          <w:b/>
          <w:bCs/>
          <w:szCs w:val="28"/>
          <w:lang w:val="nl-NL"/>
        </w:rPr>
      </w:pPr>
      <w:r w:rsidRPr="00605410">
        <w:rPr>
          <w:b/>
          <w:szCs w:val="28"/>
          <w:lang w:val="nl-NL"/>
        </w:rPr>
        <w:t>I. Thông tin của đơn vị yêu cầu báo giá</w:t>
      </w:r>
    </w:p>
    <w:p w14:paraId="506CE948" w14:textId="77777777" w:rsidR="00486FE3" w:rsidRPr="00605410" w:rsidRDefault="00486FE3" w:rsidP="00985971">
      <w:pPr>
        <w:spacing w:after="120" w:line="240" w:lineRule="auto"/>
        <w:rPr>
          <w:szCs w:val="28"/>
          <w:lang w:val="nl-NL"/>
        </w:rPr>
      </w:pPr>
      <w:r w:rsidRPr="00605410">
        <w:rPr>
          <w:szCs w:val="28"/>
          <w:lang w:val="nl-NL"/>
        </w:rPr>
        <w:t>1. Đơn vị yêu cầu báo giá: Bệnh viện Bạch Mai</w:t>
      </w:r>
    </w:p>
    <w:p w14:paraId="7D3E4A6A" w14:textId="0496CF92" w:rsidR="00486FE3" w:rsidRPr="00605410" w:rsidRDefault="00486FE3" w:rsidP="00985971">
      <w:pPr>
        <w:spacing w:after="120" w:line="240" w:lineRule="auto"/>
        <w:rPr>
          <w:szCs w:val="28"/>
          <w:lang w:val="nl-NL"/>
        </w:rPr>
      </w:pPr>
      <w:r w:rsidRPr="00605410">
        <w:rPr>
          <w:szCs w:val="28"/>
          <w:lang w:val="nl-NL"/>
        </w:rPr>
        <w:t>2. Thông tin liên hệ của người chịu trách nhiệm tiếp nhận báo giá Văn phòng Bệnh viện Bạch Mai, SĐT: 0243.8686390</w:t>
      </w:r>
    </w:p>
    <w:p w14:paraId="59B9CDDA" w14:textId="77777777" w:rsidR="00486FE3" w:rsidRPr="00605410" w:rsidRDefault="00486FE3" w:rsidP="00985971">
      <w:pPr>
        <w:spacing w:after="120" w:line="240" w:lineRule="auto"/>
        <w:rPr>
          <w:szCs w:val="28"/>
          <w:lang w:val="nl-NL"/>
        </w:rPr>
      </w:pPr>
      <w:r w:rsidRPr="00605410">
        <w:rPr>
          <w:szCs w:val="28"/>
          <w:lang w:val="nl-NL"/>
        </w:rPr>
        <w:t>3. Cách thức tiếp nhận báo giá:</w:t>
      </w:r>
    </w:p>
    <w:p w14:paraId="481AFC16" w14:textId="77777777" w:rsidR="00486FE3" w:rsidRPr="00605410" w:rsidRDefault="00486FE3" w:rsidP="00985971">
      <w:pPr>
        <w:spacing w:after="120" w:line="240" w:lineRule="auto"/>
        <w:rPr>
          <w:szCs w:val="28"/>
          <w:lang w:val="nl-NL"/>
        </w:rPr>
      </w:pPr>
      <w:r w:rsidRPr="00605410">
        <w:rPr>
          <w:szCs w:val="28"/>
          <w:lang w:val="nl-NL"/>
        </w:rPr>
        <w:t xml:space="preserve">-  Nhận trực tiếp tại bộ phận Văn thư - Văn phòng Bệnh viện Bạch Mai </w:t>
      </w:r>
    </w:p>
    <w:p w14:paraId="4E45B44E" w14:textId="77777777" w:rsidR="00486FE3" w:rsidRPr="00605410" w:rsidRDefault="00486FE3" w:rsidP="00985971">
      <w:pPr>
        <w:spacing w:before="60" w:after="60" w:line="240" w:lineRule="auto"/>
        <w:rPr>
          <w:szCs w:val="28"/>
          <w:lang w:val="nl-NL"/>
        </w:rPr>
      </w:pPr>
      <w:r w:rsidRPr="00605410">
        <w:rPr>
          <w:szCs w:val="28"/>
          <w:lang w:val="nl-NL"/>
        </w:rPr>
        <w:t>Địa chỉ: Bộ phận Văn thư – Văn phòng Bệnh viện – Bệnh viện Bạch Mai, số 78 đường Giải Phóng, phường Phương Mai, quận Đống Đa, Tp. Hà Nội.</w:t>
      </w:r>
    </w:p>
    <w:p w14:paraId="6322E5C8" w14:textId="77777777" w:rsidR="00486FE3" w:rsidRPr="00605410" w:rsidRDefault="00486FE3" w:rsidP="00985971">
      <w:pPr>
        <w:spacing w:before="60" w:after="60" w:line="240" w:lineRule="auto"/>
        <w:rPr>
          <w:szCs w:val="28"/>
          <w:lang w:val="nl-NL"/>
        </w:rPr>
      </w:pPr>
      <w:r w:rsidRPr="00605410">
        <w:rPr>
          <w:szCs w:val="28"/>
          <w:lang w:val="nl-NL"/>
        </w:rPr>
        <w:t xml:space="preserve">- Nhận qua email: </w:t>
      </w:r>
      <w:hyperlink r:id="rId8" w:history="1">
        <w:r w:rsidRPr="00605410">
          <w:rPr>
            <w:szCs w:val="28"/>
            <w:lang w:val="nl-NL"/>
          </w:rPr>
          <w:t>Vanphongbvbm.vt@bachmai.edu.vn</w:t>
        </w:r>
      </w:hyperlink>
      <w:r w:rsidRPr="00605410">
        <w:rPr>
          <w:szCs w:val="28"/>
          <w:lang w:val="nl-NL"/>
        </w:rPr>
        <w:t>. Hoặc:</w:t>
      </w:r>
    </w:p>
    <w:p w14:paraId="4CD61481" w14:textId="77777777" w:rsidR="00486FE3" w:rsidRPr="00605410" w:rsidRDefault="00486FE3" w:rsidP="00985971">
      <w:pPr>
        <w:spacing w:before="60" w:after="60" w:line="240" w:lineRule="auto"/>
        <w:rPr>
          <w:szCs w:val="28"/>
          <w:lang w:val="nl-NL"/>
        </w:rPr>
      </w:pPr>
      <w:r w:rsidRPr="00605410">
        <w:rPr>
          <w:szCs w:val="28"/>
          <w:lang w:val="nl-NL"/>
        </w:rPr>
        <w:t>- Nhận qua fax: 0243.8691607</w:t>
      </w:r>
    </w:p>
    <w:p w14:paraId="4BDD7374" w14:textId="6AA6A9D5" w:rsidR="00486FE3" w:rsidRPr="00605410" w:rsidRDefault="00486FE3" w:rsidP="00985971">
      <w:pPr>
        <w:spacing w:after="120" w:line="240" w:lineRule="auto"/>
        <w:jc w:val="left"/>
        <w:rPr>
          <w:szCs w:val="28"/>
          <w:vertAlign w:val="superscript"/>
          <w:lang w:val="nl-NL"/>
        </w:rPr>
      </w:pPr>
      <w:r w:rsidRPr="00605410">
        <w:rPr>
          <w:szCs w:val="28"/>
          <w:lang w:val="nl-NL"/>
        </w:rPr>
        <w:t>4. Thời hạn tiếp nhận báo giá: Từ</w:t>
      </w:r>
      <w:r w:rsidR="00BC0DE8">
        <w:rPr>
          <w:szCs w:val="28"/>
          <w:lang w:val="nl-NL"/>
        </w:rPr>
        <w:t xml:space="preserve"> ngày 17 </w:t>
      </w:r>
      <w:r w:rsidR="005F27EC">
        <w:rPr>
          <w:szCs w:val="28"/>
          <w:lang w:val="nl-NL"/>
        </w:rPr>
        <w:t>tháng 5 năm 2025</w:t>
      </w:r>
      <w:r w:rsidRPr="00605410">
        <w:rPr>
          <w:szCs w:val="28"/>
          <w:lang w:val="nl-NL"/>
        </w:rPr>
        <w:t xml:space="preserve"> đế</w:t>
      </w:r>
      <w:r w:rsidR="00BC0DE8">
        <w:rPr>
          <w:szCs w:val="28"/>
          <w:lang w:val="nl-NL"/>
        </w:rPr>
        <w:t xml:space="preserve">n  ngày 29 </w:t>
      </w:r>
      <w:r w:rsidR="005F27EC">
        <w:rPr>
          <w:szCs w:val="28"/>
          <w:lang w:val="nl-NL"/>
        </w:rPr>
        <w:t>tháng 5 năm 2025</w:t>
      </w:r>
      <w:r w:rsidRPr="00605410">
        <w:rPr>
          <w:szCs w:val="28"/>
          <w:lang w:val="nl-NL"/>
        </w:rPr>
        <w:t>.</w:t>
      </w:r>
    </w:p>
    <w:p w14:paraId="09A2F3C6" w14:textId="77777777" w:rsidR="00486FE3" w:rsidRPr="00605410" w:rsidRDefault="00486FE3" w:rsidP="00985971">
      <w:pPr>
        <w:spacing w:after="120" w:line="240" w:lineRule="auto"/>
        <w:rPr>
          <w:b/>
          <w:bCs/>
          <w:i/>
          <w:iCs/>
          <w:szCs w:val="28"/>
          <w:lang w:val="nl-NL"/>
        </w:rPr>
      </w:pPr>
      <w:r w:rsidRPr="00605410">
        <w:rPr>
          <w:b/>
          <w:i/>
          <w:iCs/>
          <w:szCs w:val="28"/>
          <w:lang w:val="nl-NL"/>
        </w:rPr>
        <w:t>Các báo giá nhận được sau thời điểm nêu trên sẽ không được xem xét.</w:t>
      </w:r>
    </w:p>
    <w:p w14:paraId="4B6EA31C" w14:textId="77777777" w:rsidR="00486FE3" w:rsidRPr="00605410" w:rsidRDefault="00486FE3" w:rsidP="00985971">
      <w:pPr>
        <w:spacing w:after="120" w:line="240" w:lineRule="auto"/>
        <w:rPr>
          <w:szCs w:val="28"/>
          <w:lang w:val="nl-NL"/>
        </w:rPr>
      </w:pPr>
      <w:r w:rsidRPr="00605410">
        <w:rPr>
          <w:szCs w:val="28"/>
          <w:lang w:val="nl-NL"/>
        </w:rPr>
        <w:t>5. Thời hạn có hiệu lực của báo giá: tối thiểu 180</w:t>
      </w:r>
      <w:r w:rsidRPr="00605410">
        <w:rPr>
          <w:i/>
          <w:iCs/>
          <w:szCs w:val="28"/>
          <w:lang w:val="nl-NL"/>
        </w:rPr>
        <w:t xml:space="preserve"> </w:t>
      </w:r>
      <w:r w:rsidRPr="00605410">
        <w:rPr>
          <w:szCs w:val="28"/>
          <w:lang w:val="nl-NL"/>
        </w:rPr>
        <w:t xml:space="preserve">ngày kể từ ngày báo giá. </w:t>
      </w:r>
    </w:p>
    <w:p w14:paraId="6E743B24" w14:textId="77777777" w:rsidR="00486FE3" w:rsidRDefault="00486FE3" w:rsidP="00486FE3">
      <w:pPr>
        <w:spacing w:after="120" w:line="360" w:lineRule="exact"/>
        <w:rPr>
          <w:b/>
          <w:szCs w:val="28"/>
          <w:lang w:val="nl-NL"/>
        </w:rPr>
      </w:pPr>
      <w:r w:rsidRPr="00605410">
        <w:rPr>
          <w:b/>
          <w:szCs w:val="28"/>
          <w:lang w:val="nl-NL"/>
        </w:rPr>
        <w:t>II. Nội dung yêu cầu báo giá:</w:t>
      </w:r>
    </w:p>
    <w:p w14:paraId="7C0DC956" w14:textId="3DB6CBC9" w:rsidR="00486FE3" w:rsidRPr="00605410" w:rsidRDefault="00486FE3" w:rsidP="00486FE3">
      <w:pPr>
        <w:pStyle w:val="ListParagraph"/>
        <w:numPr>
          <w:ilvl w:val="0"/>
          <w:numId w:val="34"/>
        </w:numPr>
        <w:spacing w:after="120" w:line="360" w:lineRule="exact"/>
        <w:rPr>
          <w:spacing w:val="-6"/>
          <w:szCs w:val="28"/>
          <w:lang w:val="nl-NL"/>
        </w:rPr>
      </w:pPr>
      <w:r w:rsidRPr="00605410">
        <w:rPr>
          <w:szCs w:val="28"/>
          <w:lang w:val="nl-NL"/>
        </w:rPr>
        <w:t>Danh mục, số lượng</w:t>
      </w:r>
      <w:r w:rsidR="005F27EC">
        <w:rPr>
          <w:szCs w:val="28"/>
          <w:lang w:val="nl-NL"/>
        </w:rPr>
        <w:t>, yêu cầu chi tiết</w:t>
      </w:r>
      <w:r w:rsidRPr="00605410">
        <w:rPr>
          <w:szCs w:val="28"/>
          <w:lang w:val="nl-NL"/>
        </w:rPr>
        <w:t xml:space="preserve"> dịch vụ bảo dưỡng. Chi tiết như phụ lục I đính kèm.</w:t>
      </w:r>
    </w:p>
    <w:p w14:paraId="37F1F2C9" w14:textId="77777777" w:rsidR="00486FE3" w:rsidRPr="00605410" w:rsidRDefault="00486FE3" w:rsidP="00486FE3">
      <w:pPr>
        <w:pStyle w:val="ListParagraph"/>
        <w:numPr>
          <w:ilvl w:val="0"/>
          <w:numId w:val="34"/>
        </w:numPr>
        <w:spacing w:after="120" w:line="360" w:lineRule="exact"/>
        <w:rPr>
          <w:spacing w:val="-6"/>
          <w:szCs w:val="28"/>
          <w:lang w:val="nl-NL"/>
        </w:rPr>
      </w:pPr>
      <w:r w:rsidRPr="00605410">
        <w:rPr>
          <w:szCs w:val="28"/>
          <w:lang w:val="nl-NL"/>
        </w:rPr>
        <w:t>Danh mục, số lượng, cấu hình tính năng kỹ thuật các v</w:t>
      </w:r>
      <w:r w:rsidRPr="00605410">
        <w:rPr>
          <w:szCs w:val="28"/>
          <w:lang w:val="vi-VN"/>
        </w:rPr>
        <w:t>ật tư, linh phụ kiện sửa chữa các thiết bị y tế</w:t>
      </w:r>
      <w:r w:rsidRPr="00605410">
        <w:rPr>
          <w:szCs w:val="28"/>
          <w:lang w:val="nl-NL"/>
        </w:rPr>
        <w:t>. Chi tiết như phụ lục II đính kèm.</w:t>
      </w:r>
    </w:p>
    <w:p w14:paraId="2E995AF8" w14:textId="3F5A3A3E" w:rsidR="00486FE3" w:rsidRPr="00605410" w:rsidRDefault="00486FE3" w:rsidP="00DD15FD">
      <w:pPr>
        <w:pStyle w:val="ListParagraph"/>
        <w:widowControl w:val="0"/>
        <w:numPr>
          <w:ilvl w:val="0"/>
          <w:numId w:val="34"/>
        </w:numPr>
        <w:tabs>
          <w:tab w:val="left" w:pos="851"/>
        </w:tabs>
        <w:spacing w:before="0" w:line="360" w:lineRule="exact"/>
        <w:rPr>
          <w:szCs w:val="28"/>
          <w:lang w:val="nl-NL"/>
        </w:rPr>
      </w:pPr>
      <w:bookmarkStart w:id="0" w:name="_Hlk169192314"/>
      <w:r w:rsidRPr="00605410">
        <w:rPr>
          <w:szCs w:val="28"/>
          <w:lang w:val="vi-VN"/>
        </w:rPr>
        <w:t>Đơn vị cung cấp báo giá chịu trách nhiệm cung cấp thông tin về giá của hàng hóa, dịch vụ phù hợp với khả năng cung cấp của mình và phải bảo đảm việc cung cấp báo giá không vi phạm quy định của pháp luật về cạnh tranh, bán phá giá hoặc nâng khống giá</w:t>
      </w:r>
      <w:bookmarkEnd w:id="0"/>
      <w:r w:rsidRPr="00605410">
        <w:rPr>
          <w:szCs w:val="28"/>
          <w:lang w:val="nl-NL"/>
        </w:rPr>
        <w:t>.</w:t>
      </w:r>
    </w:p>
    <w:p w14:paraId="4C43A6DF" w14:textId="77777777" w:rsidR="00486FE3" w:rsidRPr="00605410" w:rsidRDefault="00486FE3" w:rsidP="00486FE3">
      <w:pPr>
        <w:spacing w:before="0" w:line="360" w:lineRule="exact"/>
        <w:rPr>
          <w:spacing w:val="-6"/>
          <w:szCs w:val="28"/>
          <w:lang w:val="nl-NL"/>
        </w:rPr>
      </w:pPr>
      <w:r w:rsidRPr="00605410">
        <w:rPr>
          <w:b/>
          <w:szCs w:val="28"/>
          <w:lang w:val="nl-NL"/>
        </w:rPr>
        <w:t>III. Địa điểm cung cấp hàng hóa:</w:t>
      </w:r>
      <w:r w:rsidRPr="00605410">
        <w:rPr>
          <w:szCs w:val="28"/>
          <w:lang w:val="nl-NL"/>
        </w:rPr>
        <w:t xml:space="preserve"> Bệnh viện Bạch Mai – số 78 đường Giải Phóng, Đống Đa, Hà Nội. Yêu cầu báo giá bao gồm chi phí vận chuyển, bảo hiểm, bảo quản, bảo hành và toàn bộ các loại thuế, phí liên quan. </w:t>
      </w:r>
    </w:p>
    <w:p w14:paraId="5A659D7D" w14:textId="77777777" w:rsidR="00486FE3" w:rsidRPr="00605410" w:rsidRDefault="00486FE3" w:rsidP="00486FE3">
      <w:pPr>
        <w:spacing w:before="0" w:line="360" w:lineRule="exact"/>
        <w:rPr>
          <w:szCs w:val="28"/>
          <w:lang w:val="nl-NL"/>
        </w:rPr>
      </w:pPr>
      <w:r w:rsidRPr="00605410">
        <w:rPr>
          <w:b/>
          <w:szCs w:val="28"/>
          <w:lang w:val="nl-NL"/>
        </w:rPr>
        <w:t>IV. Thời gian giao hàng dự kiến:</w:t>
      </w:r>
      <w:r w:rsidRPr="00605410">
        <w:rPr>
          <w:szCs w:val="28"/>
          <w:lang w:val="nl-NL"/>
        </w:rPr>
        <w:t xml:space="preserve"> Giao hàng từng đợt</w:t>
      </w:r>
      <w:bookmarkStart w:id="1" w:name="_Hlk139988227"/>
      <w:r w:rsidRPr="00605410">
        <w:rPr>
          <w:szCs w:val="28"/>
          <w:lang w:val="nl-NL"/>
        </w:rPr>
        <w:t xml:space="preserve">, trong vòng tối đa </w:t>
      </w:r>
      <w:bookmarkEnd w:id="1"/>
      <w:r w:rsidRPr="00605410">
        <w:rPr>
          <w:szCs w:val="28"/>
          <w:lang w:val="nl-NL"/>
        </w:rPr>
        <w:t>90 ngày kể từ khi tiếp nhận thông tin yêu cầu của Bệnh viện Bạch Mai.</w:t>
      </w:r>
    </w:p>
    <w:p w14:paraId="0757B482" w14:textId="77777777" w:rsidR="00486FE3" w:rsidRPr="00605410" w:rsidRDefault="00486FE3" w:rsidP="00486FE3">
      <w:pPr>
        <w:spacing w:before="0" w:line="360" w:lineRule="exact"/>
        <w:ind w:left="360" w:hanging="360"/>
        <w:rPr>
          <w:b/>
          <w:bCs/>
          <w:szCs w:val="28"/>
          <w:lang w:val="nl-NL"/>
        </w:rPr>
      </w:pPr>
      <w:r w:rsidRPr="00605410">
        <w:rPr>
          <w:b/>
          <w:szCs w:val="28"/>
          <w:lang w:val="nl-NL"/>
        </w:rPr>
        <w:t xml:space="preserve">V. Dự kiến về các điều khoản thanh toán hợp đồng: </w:t>
      </w:r>
    </w:p>
    <w:p w14:paraId="4AB48883" w14:textId="7A8B0783" w:rsidR="00486FE3" w:rsidRPr="00605410" w:rsidRDefault="00486FE3" w:rsidP="00486FE3">
      <w:pPr>
        <w:spacing w:before="0" w:line="360" w:lineRule="exact"/>
        <w:ind w:left="360" w:hanging="360"/>
        <w:rPr>
          <w:szCs w:val="28"/>
          <w:lang w:val="nl-NL"/>
        </w:rPr>
      </w:pPr>
      <w:r w:rsidRPr="00605410">
        <w:rPr>
          <w:szCs w:val="28"/>
          <w:lang w:val="nl-NL"/>
        </w:rPr>
        <w:t xml:space="preserve">     - Đồng tiề</w:t>
      </w:r>
      <w:r w:rsidR="005F27EC">
        <w:rPr>
          <w:szCs w:val="28"/>
          <w:lang w:val="nl-NL"/>
        </w:rPr>
        <w:t>n thanh toán: VND</w:t>
      </w:r>
    </w:p>
    <w:p w14:paraId="4FD41578" w14:textId="77777777" w:rsidR="00486FE3" w:rsidRPr="00605410" w:rsidRDefault="00486FE3" w:rsidP="00486FE3">
      <w:pPr>
        <w:spacing w:before="0" w:line="360" w:lineRule="exact"/>
        <w:ind w:left="360"/>
        <w:rPr>
          <w:szCs w:val="28"/>
          <w:lang w:val="nl-NL"/>
        </w:rPr>
      </w:pPr>
      <w:r w:rsidRPr="00605410">
        <w:rPr>
          <w:szCs w:val="28"/>
          <w:lang w:val="nl-NL"/>
        </w:rPr>
        <w:t>- Phương thức thanh toán: chuyển khoản.</w:t>
      </w:r>
    </w:p>
    <w:p w14:paraId="16486A72" w14:textId="77777777" w:rsidR="00486FE3" w:rsidRPr="00605410" w:rsidRDefault="00486FE3" w:rsidP="00486FE3">
      <w:pPr>
        <w:spacing w:before="0" w:line="360" w:lineRule="exact"/>
        <w:ind w:left="360" w:hanging="360"/>
        <w:rPr>
          <w:b/>
          <w:bCs/>
          <w:szCs w:val="28"/>
          <w:lang w:val="nl-NL"/>
        </w:rPr>
      </w:pPr>
      <w:r w:rsidRPr="00605410">
        <w:rPr>
          <w:b/>
          <w:szCs w:val="28"/>
          <w:lang w:val="nl-NL"/>
        </w:rPr>
        <w:lastRenderedPageBreak/>
        <w:t>VI. Thành phần và quy cách hồ sơ báo giá</w:t>
      </w:r>
    </w:p>
    <w:p w14:paraId="732866AF" w14:textId="68281050" w:rsidR="00486FE3" w:rsidRPr="00713BE2" w:rsidRDefault="00486FE3" w:rsidP="00713BE2">
      <w:pPr>
        <w:shd w:val="clear" w:color="auto" w:fill="FFFFFF"/>
        <w:tabs>
          <w:tab w:val="left" w:pos="180"/>
        </w:tabs>
        <w:spacing w:before="0" w:line="360" w:lineRule="exact"/>
        <w:ind w:left="630" w:hanging="270"/>
        <w:rPr>
          <w:szCs w:val="28"/>
          <w:lang w:val="nl-NL"/>
        </w:rPr>
      </w:pPr>
      <w:r w:rsidRPr="00605410">
        <w:rPr>
          <w:szCs w:val="28"/>
          <w:lang w:val="nl-NL"/>
        </w:rPr>
        <w:t>-  Bảng giá 1: Mẫu số 01 (</w:t>
      </w:r>
      <w:bookmarkStart w:id="2" w:name="chuong_pl2_name"/>
      <w:r w:rsidRPr="00605410">
        <w:rPr>
          <w:rFonts w:eastAsia="Times New Roman"/>
          <w:color w:val="000000"/>
          <w:kern w:val="0"/>
          <w:szCs w:val="28"/>
          <w:lang w:val="vi-VN" w:eastAsia="vi-VN"/>
        </w:rPr>
        <w:t>Áp dụng đối với gói thầu cung cấp dịch vụ bảo</w:t>
      </w:r>
      <w:r w:rsidRPr="00605410">
        <w:rPr>
          <w:rFonts w:eastAsia="Times New Roman"/>
          <w:color w:val="000000"/>
          <w:kern w:val="0"/>
          <w:szCs w:val="28"/>
          <w:lang w:val="nl-NL" w:eastAsia="vi-VN"/>
        </w:rPr>
        <w:t xml:space="preserve">  </w:t>
      </w:r>
      <w:r w:rsidRPr="00605410">
        <w:rPr>
          <w:rFonts w:eastAsia="Times New Roman"/>
          <w:color w:val="000000"/>
          <w:kern w:val="0"/>
          <w:szCs w:val="28"/>
          <w:lang w:val="vi-VN" w:eastAsia="vi-VN"/>
        </w:rPr>
        <w:t>dưỡn</w:t>
      </w:r>
      <w:r w:rsidR="00713BE2" w:rsidRPr="00713BE2">
        <w:rPr>
          <w:rFonts w:eastAsia="Times New Roman"/>
          <w:color w:val="000000"/>
          <w:kern w:val="0"/>
          <w:szCs w:val="28"/>
          <w:lang w:val="nl-NL" w:eastAsia="vi-VN"/>
        </w:rPr>
        <w:t>g</w:t>
      </w:r>
      <w:bookmarkEnd w:id="2"/>
      <w:r w:rsidRPr="00605410">
        <w:rPr>
          <w:szCs w:val="28"/>
          <w:lang w:val="nl-NL"/>
        </w:rPr>
        <w:t>)</w:t>
      </w:r>
    </w:p>
    <w:p w14:paraId="6FF84E84" w14:textId="24A78E8C" w:rsidR="00486FE3" w:rsidRPr="00605410" w:rsidRDefault="00486FE3" w:rsidP="00713BE2">
      <w:pPr>
        <w:shd w:val="clear" w:color="auto" w:fill="FFFFFF"/>
        <w:tabs>
          <w:tab w:val="left" w:pos="180"/>
        </w:tabs>
        <w:spacing w:before="0" w:line="360" w:lineRule="exact"/>
        <w:ind w:left="630" w:hanging="270"/>
        <w:rPr>
          <w:rFonts w:eastAsia="Times New Roman"/>
          <w:bCs/>
          <w:color w:val="000000"/>
          <w:kern w:val="0"/>
          <w:szCs w:val="28"/>
          <w:lang w:val="nl-NL" w:eastAsia="vi-VN"/>
        </w:rPr>
      </w:pPr>
      <w:r w:rsidRPr="00605410">
        <w:rPr>
          <w:szCs w:val="28"/>
          <w:lang w:val="nl-NL"/>
        </w:rPr>
        <w:t xml:space="preserve">-  Bảng giá 2: Mẫu số 02 </w:t>
      </w:r>
      <w:r w:rsidRPr="00605410">
        <w:rPr>
          <w:rFonts w:eastAsia="Times New Roman"/>
          <w:color w:val="000000"/>
          <w:szCs w:val="28"/>
          <w:lang w:val="nl-NL" w:eastAsia="vi-VN"/>
        </w:rPr>
        <w:t xml:space="preserve">(Áp dụng đối với gói thầu mua </w:t>
      </w:r>
      <w:r w:rsidR="005F27EC">
        <w:rPr>
          <w:rFonts w:eastAsia="Times New Roman"/>
          <w:color w:val="000000"/>
          <w:szCs w:val="28"/>
          <w:lang w:val="nl-NL" w:eastAsia="vi-VN"/>
        </w:rPr>
        <w:t xml:space="preserve">sắm </w:t>
      </w:r>
      <w:r w:rsidRPr="00605410">
        <w:rPr>
          <w:rFonts w:eastAsia="Times New Roman"/>
          <w:color w:val="000000"/>
          <w:szCs w:val="28"/>
          <w:lang w:val="nl-NL" w:eastAsia="vi-VN"/>
        </w:rPr>
        <w:t>linh kiện, phụ kiện, vật tư thay thế sử dụng cho trang thiết bị y tế)</w:t>
      </w:r>
    </w:p>
    <w:p w14:paraId="23E92367" w14:textId="346AD8C4" w:rsidR="00486FE3" w:rsidRPr="00605410" w:rsidRDefault="00486FE3" w:rsidP="00486FE3">
      <w:pPr>
        <w:spacing w:before="0" w:line="360" w:lineRule="exact"/>
        <w:ind w:left="360"/>
        <w:rPr>
          <w:szCs w:val="28"/>
          <w:lang w:val="nl-NL"/>
        </w:rPr>
      </w:pPr>
      <w:r w:rsidRPr="00605410">
        <w:rPr>
          <w:szCs w:val="28"/>
          <w:lang w:val="nl-NL"/>
        </w:rPr>
        <w:t xml:space="preserve">-  Bảng đáp ứng yêu cầu </w:t>
      </w:r>
      <w:r w:rsidR="005F27EC">
        <w:rPr>
          <w:szCs w:val="28"/>
          <w:lang w:val="nl-NL"/>
        </w:rPr>
        <w:t xml:space="preserve">kỹ thuật </w:t>
      </w:r>
      <w:r w:rsidRPr="00605410">
        <w:rPr>
          <w:szCs w:val="28"/>
          <w:lang w:val="nl-NL"/>
        </w:rPr>
        <w:t>mời báo giá: Mẫu số 03</w:t>
      </w:r>
    </w:p>
    <w:p w14:paraId="41FFED3A" w14:textId="77777777" w:rsidR="00486FE3" w:rsidRPr="00605410" w:rsidRDefault="00486FE3" w:rsidP="00486FE3">
      <w:pPr>
        <w:spacing w:before="0" w:line="360" w:lineRule="exact"/>
        <w:ind w:left="540" w:hanging="180"/>
        <w:rPr>
          <w:szCs w:val="28"/>
          <w:lang w:val="nl-NL"/>
        </w:rPr>
      </w:pPr>
      <w:r w:rsidRPr="00605410">
        <w:rPr>
          <w:szCs w:val="28"/>
          <w:lang w:val="nl-NL"/>
        </w:rPr>
        <w:t xml:space="preserve">- </w:t>
      </w:r>
      <w:bookmarkStart w:id="3" w:name="_Hlk139988261"/>
      <w:r w:rsidRPr="00605410">
        <w:rPr>
          <w:szCs w:val="28"/>
          <w:lang w:val="nl-NL"/>
        </w:rPr>
        <w:t xml:space="preserve"> Tài liệu kỹ thuật có liên quan: </w:t>
      </w:r>
    </w:p>
    <w:p w14:paraId="123C9680" w14:textId="77777777" w:rsidR="00486FE3" w:rsidRPr="00605410" w:rsidRDefault="00486FE3" w:rsidP="00486FE3">
      <w:pPr>
        <w:pStyle w:val="ListParagraph"/>
        <w:numPr>
          <w:ilvl w:val="0"/>
          <w:numId w:val="32"/>
        </w:numPr>
        <w:spacing w:before="0" w:line="360" w:lineRule="exact"/>
        <w:ind w:left="540" w:hanging="180"/>
        <w:rPr>
          <w:szCs w:val="28"/>
          <w:lang w:val="nl-NL"/>
        </w:rPr>
      </w:pPr>
      <w:r w:rsidRPr="00605410">
        <w:rPr>
          <w:szCs w:val="28"/>
          <w:lang w:val="nl-NL"/>
        </w:rPr>
        <w:t xml:space="preserve"> Catalogue bản tiếng Anh và Tiếng Việt: 01 bản in</w:t>
      </w:r>
    </w:p>
    <w:p w14:paraId="39666A77" w14:textId="4B8B98F8" w:rsidR="00486FE3" w:rsidRPr="006A1D68" w:rsidRDefault="00486FE3" w:rsidP="006A1D68">
      <w:pPr>
        <w:pStyle w:val="ListParagraph"/>
        <w:numPr>
          <w:ilvl w:val="0"/>
          <w:numId w:val="32"/>
        </w:numPr>
        <w:spacing w:before="0" w:line="360" w:lineRule="exact"/>
        <w:ind w:left="540" w:hanging="180"/>
        <w:rPr>
          <w:szCs w:val="28"/>
          <w:lang w:val="nl-NL"/>
        </w:rPr>
      </w:pPr>
      <w:r w:rsidRPr="00605410">
        <w:rPr>
          <w:szCs w:val="28"/>
          <w:lang w:val="nl-NL"/>
        </w:rPr>
        <w:t xml:space="preserve"> Chứng nhận chất lượng ISO 13485</w:t>
      </w:r>
      <w:r w:rsidR="005F27EC">
        <w:rPr>
          <w:szCs w:val="28"/>
          <w:lang w:val="nl-NL"/>
        </w:rPr>
        <w:t>, ISO 9001</w:t>
      </w:r>
      <w:r w:rsidRPr="00605410">
        <w:rPr>
          <w:szCs w:val="28"/>
          <w:lang w:val="nl-NL"/>
        </w:rPr>
        <w:t xml:space="preserve"> và </w:t>
      </w:r>
      <w:r w:rsidR="00DD15FD">
        <w:rPr>
          <w:szCs w:val="28"/>
          <w:lang w:val="nl-NL"/>
        </w:rPr>
        <w:t>các tài liệu khác tương đương</w:t>
      </w:r>
      <w:r w:rsidR="005F27EC">
        <w:rPr>
          <w:szCs w:val="28"/>
          <w:lang w:val="nl-NL"/>
        </w:rPr>
        <w:t xml:space="preserve"> (nếu có)</w:t>
      </w:r>
      <w:r w:rsidRPr="00605410">
        <w:rPr>
          <w:szCs w:val="28"/>
          <w:lang w:val="nl-NL"/>
        </w:rPr>
        <w:t>: 01 bản in.</w:t>
      </w:r>
      <w:r w:rsidRPr="006A1D68">
        <w:rPr>
          <w:szCs w:val="28"/>
          <w:lang w:val="nl-NL"/>
        </w:rPr>
        <w:t xml:space="preserve"> </w:t>
      </w:r>
    </w:p>
    <w:p w14:paraId="4DCFDE32" w14:textId="49DCC172" w:rsidR="00486FE3" w:rsidRPr="00831A80" w:rsidRDefault="00486FE3" w:rsidP="00831A80">
      <w:pPr>
        <w:pStyle w:val="ListParagraph"/>
        <w:numPr>
          <w:ilvl w:val="0"/>
          <w:numId w:val="32"/>
        </w:numPr>
        <w:spacing w:before="0" w:line="360" w:lineRule="exact"/>
        <w:ind w:left="540" w:hanging="180"/>
        <w:rPr>
          <w:szCs w:val="28"/>
          <w:lang w:val="nl-NL"/>
        </w:rPr>
      </w:pPr>
      <w:r w:rsidRPr="00605410">
        <w:rPr>
          <w:szCs w:val="28"/>
          <w:lang w:val="nl-NL"/>
        </w:rPr>
        <w:t xml:space="preserve"> </w:t>
      </w:r>
      <w:r w:rsidR="006375E0" w:rsidRPr="00605410">
        <w:rPr>
          <w:szCs w:val="28"/>
          <w:lang w:val="nl-NL"/>
        </w:rPr>
        <w:t>01 USB chứa nội dung</w:t>
      </w:r>
      <w:r w:rsidR="005F27EC">
        <w:rPr>
          <w:szCs w:val="28"/>
          <w:lang w:val="nl-NL"/>
        </w:rPr>
        <w:t xml:space="preserve"> Bảng giá, Bảng đáp ứng kỹ thuật mời chào giá và các</w:t>
      </w:r>
      <w:r w:rsidR="006375E0" w:rsidRPr="00605410">
        <w:rPr>
          <w:szCs w:val="28"/>
          <w:lang w:val="nl-NL"/>
        </w:rPr>
        <w:t xml:space="preserve"> tài liệu kỹ thuật có liên quan </w:t>
      </w:r>
      <w:r w:rsidR="006A1D68">
        <w:rPr>
          <w:szCs w:val="28"/>
          <w:lang w:val="nl-NL"/>
        </w:rPr>
        <w:t>(File word/File excel; file pdf...)</w:t>
      </w:r>
      <w:bookmarkEnd w:id="3"/>
    </w:p>
    <w:p w14:paraId="3A8BF370" w14:textId="77777777" w:rsidR="00486FE3" w:rsidRPr="005D4CD3" w:rsidRDefault="00486FE3" w:rsidP="00486FE3">
      <w:pPr>
        <w:spacing w:after="120" w:line="240" w:lineRule="auto"/>
        <w:rPr>
          <w:szCs w:val="28"/>
          <w:lang w:val="nl-NL"/>
        </w:rPr>
        <w:sectPr w:rsidR="00486FE3" w:rsidRPr="005D4CD3" w:rsidSect="00486FE3">
          <w:headerReference w:type="default" r:id="rId9"/>
          <w:headerReference w:type="first" r:id="rId10"/>
          <w:pgSz w:w="11907" w:h="16840" w:code="9"/>
          <w:pgMar w:top="1134" w:right="1134" w:bottom="630" w:left="1701" w:header="270" w:footer="720" w:gutter="0"/>
          <w:cols w:space="720"/>
          <w:titlePg/>
          <w:docGrid w:linePitch="381"/>
        </w:sectPr>
      </w:pPr>
    </w:p>
    <w:p w14:paraId="2606F046" w14:textId="77777777" w:rsidR="00486FE3" w:rsidRPr="005D4CD3" w:rsidRDefault="00486FE3" w:rsidP="00486FE3">
      <w:pPr>
        <w:spacing w:after="120" w:line="240" w:lineRule="auto"/>
        <w:jc w:val="center"/>
        <w:rPr>
          <w:b/>
          <w:sz w:val="24"/>
          <w:szCs w:val="24"/>
          <w:lang w:val="nl-NL"/>
        </w:rPr>
      </w:pPr>
      <w:r w:rsidRPr="005D4CD3">
        <w:rPr>
          <w:b/>
          <w:sz w:val="24"/>
          <w:szCs w:val="24"/>
          <w:lang w:val="nl-NL"/>
        </w:rPr>
        <w:lastRenderedPageBreak/>
        <w:t>CÁC BIỂU MẪU HỒ SƠ BÁO GIÁ</w:t>
      </w:r>
    </w:p>
    <w:p w14:paraId="733C6613" w14:textId="77777777" w:rsidR="00486FE3" w:rsidRPr="009043B4" w:rsidRDefault="00486FE3" w:rsidP="00486FE3">
      <w:pPr>
        <w:spacing w:after="120" w:line="240" w:lineRule="auto"/>
        <w:jc w:val="right"/>
        <w:rPr>
          <w:b/>
          <w:sz w:val="24"/>
          <w:szCs w:val="24"/>
          <w:lang w:val="nl-NL"/>
        </w:rPr>
      </w:pPr>
      <w:r w:rsidRPr="005D4CD3">
        <w:rPr>
          <w:b/>
          <w:sz w:val="24"/>
          <w:szCs w:val="24"/>
          <w:lang w:val="nl-NL"/>
        </w:rPr>
        <w:t>MẪU SỐ 01</w:t>
      </w:r>
    </w:p>
    <w:p w14:paraId="6F24CD07" w14:textId="4D71FAA7" w:rsidR="00486FE3" w:rsidRPr="00CF7F0D" w:rsidRDefault="00486FE3" w:rsidP="00486FE3">
      <w:pPr>
        <w:spacing w:before="0" w:line="240" w:lineRule="auto"/>
        <w:jc w:val="center"/>
        <w:rPr>
          <w:b/>
          <w:sz w:val="32"/>
          <w:vertAlign w:val="superscript"/>
          <w:lang w:val="nl-NL"/>
        </w:rPr>
      </w:pPr>
      <w:r w:rsidRPr="00EC1415">
        <w:rPr>
          <w:b/>
          <w:sz w:val="32"/>
          <w:lang w:val="nl-NL"/>
        </w:rPr>
        <w:t>BÁO GIÁ</w:t>
      </w:r>
    </w:p>
    <w:p w14:paraId="71DA758F" w14:textId="72247B14" w:rsidR="00486FE3" w:rsidRPr="00101F2E" w:rsidRDefault="00486FE3" w:rsidP="00486FE3">
      <w:pPr>
        <w:shd w:val="clear" w:color="auto" w:fill="FFFFFF"/>
        <w:spacing w:before="0" w:line="240" w:lineRule="auto"/>
        <w:jc w:val="center"/>
        <w:rPr>
          <w:rFonts w:eastAsia="Times New Roman"/>
          <w:color w:val="000000"/>
          <w:sz w:val="30"/>
          <w:szCs w:val="30"/>
          <w:lang w:val="nl-NL" w:eastAsia="vi-VN"/>
        </w:rPr>
      </w:pPr>
      <w:r>
        <w:rPr>
          <w:rFonts w:eastAsia="Times New Roman"/>
          <w:b/>
          <w:color w:val="000000"/>
          <w:sz w:val="30"/>
          <w:szCs w:val="30"/>
          <w:lang w:val="nl-NL" w:eastAsia="vi-VN"/>
        </w:rPr>
        <w:t>(</w:t>
      </w:r>
      <w:r w:rsidRPr="00101F2E">
        <w:rPr>
          <w:rFonts w:eastAsia="Times New Roman"/>
          <w:b/>
          <w:color w:val="000000"/>
          <w:sz w:val="30"/>
          <w:szCs w:val="30"/>
          <w:lang w:val="nl-NL" w:eastAsia="vi-VN"/>
        </w:rPr>
        <w:t>Áp dụng đối với gói</w:t>
      </w:r>
      <w:r w:rsidR="006A1D68">
        <w:rPr>
          <w:rFonts w:eastAsia="Times New Roman"/>
          <w:b/>
          <w:color w:val="000000"/>
          <w:sz w:val="30"/>
          <w:szCs w:val="30"/>
          <w:lang w:val="nl-NL" w:eastAsia="vi-VN"/>
        </w:rPr>
        <w:t xml:space="preserve"> thầu cung cấp dịch vụ bảo dưỡng</w:t>
      </w:r>
      <w:r w:rsidRPr="00101F2E">
        <w:rPr>
          <w:rFonts w:eastAsia="Times New Roman"/>
          <w:b/>
          <w:color w:val="000000"/>
          <w:sz w:val="30"/>
          <w:szCs w:val="30"/>
          <w:lang w:val="nl-NL" w:eastAsia="vi-VN"/>
        </w:rPr>
        <w:t xml:space="preserve"> trang thiết bị y tế</w:t>
      </w:r>
      <w:r>
        <w:rPr>
          <w:rFonts w:eastAsia="Times New Roman"/>
          <w:b/>
          <w:color w:val="000000"/>
          <w:sz w:val="30"/>
          <w:szCs w:val="30"/>
          <w:lang w:val="nl-NL" w:eastAsia="vi-VN"/>
        </w:rPr>
        <w:t>)</w:t>
      </w:r>
    </w:p>
    <w:p w14:paraId="64DCDE11" w14:textId="77777777" w:rsidR="00486FE3" w:rsidRPr="004A067B" w:rsidRDefault="00486FE3" w:rsidP="00486FE3">
      <w:pPr>
        <w:spacing w:after="120" w:line="240" w:lineRule="auto"/>
        <w:ind w:firstLine="720"/>
        <w:jc w:val="center"/>
        <w:rPr>
          <w:b/>
          <w:bCs/>
          <w:sz w:val="24"/>
          <w:szCs w:val="24"/>
          <w:lang w:val="nl-NL"/>
        </w:rPr>
      </w:pPr>
      <w:r w:rsidRPr="004A067B">
        <w:rPr>
          <w:b/>
          <w:sz w:val="24"/>
          <w:szCs w:val="24"/>
          <w:lang w:val="nl-NL"/>
        </w:rPr>
        <w:t xml:space="preserve">Kính gửi: </w:t>
      </w:r>
      <w:r w:rsidRPr="005D4CD3">
        <w:rPr>
          <w:b/>
          <w:sz w:val="24"/>
          <w:szCs w:val="24"/>
          <w:lang w:val="nl-NL"/>
        </w:rPr>
        <w:t>Bệnh viện Bạch Mai</w:t>
      </w:r>
    </w:p>
    <w:p w14:paraId="59873241" w14:textId="77777777" w:rsidR="00CF7F0D" w:rsidRDefault="00486FE3" w:rsidP="00CF7F0D">
      <w:pPr>
        <w:shd w:val="clear" w:color="auto" w:fill="FFFFFF"/>
        <w:spacing w:after="120" w:line="234" w:lineRule="atLeast"/>
        <w:rPr>
          <w:rFonts w:eastAsia="Times New Roman"/>
          <w:color w:val="000000"/>
          <w:sz w:val="26"/>
          <w:szCs w:val="26"/>
          <w:lang w:val="nl-NL" w:eastAsia="vi-VN"/>
        </w:rPr>
      </w:pPr>
      <w:r w:rsidRPr="004A067B">
        <w:rPr>
          <w:sz w:val="24"/>
          <w:szCs w:val="24"/>
          <w:lang w:val="nl-NL"/>
        </w:rPr>
        <w:t>Trên cơ sở yêu cầu báo giá</w:t>
      </w:r>
      <w:r w:rsidR="00990447">
        <w:rPr>
          <w:sz w:val="24"/>
          <w:szCs w:val="24"/>
          <w:lang w:val="nl-NL"/>
        </w:rPr>
        <w:t xml:space="preserve"> số ....... ngày .........</w:t>
      </w:r>
      <w:r w:rsidRPr="004A067B">
        <w:rPr>
          <w:sz w:val="24"/>
          <w:szCs w:val="24"/>
          <w:lang w:val="nl-NL"/>
        </w:rPr>
        <w:t xml:space="preserve">của </w:t>
      </w:r>
      <w:r w:rsidRPr="005D4CD3">
        <w:rPr>
          <w:sz w:val="24"/>
          <w:szCs w:val="24"/>
          <w:lang w:val="nl-NL"/>
        </w:rPr>
        <w:t>Bệnh viện Bạch Mai</w:t>
      </w:r>
      <w:r w:rsidRPr="004A067B">
        <w:rPr>
          <w:sz w:val="24"/>
          <w:szCs w:val="24"/>
          <w:lang w:val="nl-NL"/>
        </w:rPr>
        <w:t>, chúng tôi</w:t>
      </w:r>
      <w:r w:rsidRPr="004A067B">
        <w:rPr>
          <w:i/>
          <w:iCs/>
          <w:sz w:val="24"/>
          <w:szCs w:val="24"/>
          <w:lang w:val="nl-NL"/>
        </w:rPr>
        <w:t>….[ghi tên, địa chỉ của hãng sản xuất, nhà cung cấp; trường hợp nhiều hãng sản xuất, nhà cung cấp cùng tham gia trong một báo giá (gọi chung là liên danh) thì ghi rõ tên, địa chỉ của các thành viên liên danh]</w:t>
      </w:r>
      <w:r w:rsidRPr="004A067B">
        <w:rPr>
          <w:sz w:val="24"/>
          <w:szCs w:val="24"/>
          <w:lang w:val="nl-NL"/>
        </w:rPr>
        <w:t xml:space="preserve"> </w:t>
      </w:r>
      <w:r w:rsidR="00CF7F0D">
        <w:rPr>
          <w:sz w:val="24"/>
          <w:szCs w:val="24"/>
          <w:lang w:val="nl-NL"/>
        </w:rPr>
        <w:t>- Mã số thuế..........</w:t>
      </w:r>
      <w:r w:rsidR="00CF7F0D">
        <w:rPr>
          <w:rFonts w:eastAsia="Times New Roman"/>
          <w:color w:val="000000"/>
          <w:sz w:val="26"/>
          <w:szCs w:val="26"/>
          <w:lang w:val="nl-NL" w:eastAsia="vi-VN"/>
        </w:rPr>
        <w:t xml:space="preserve"> </w:t>
      </w:r>
    </w:p>
    <w:p w14:paraId="1E41AE4C" w14:textId="43132E92" w:rsidR="00486FE3" w:rsidRPr="009043B4" w:rsidRDefault="00486FE3" w:rsidP="00CF7F0D">
      <w:pPr>
        <w:shd w:val="clear" w:color="auto" w:fill="FFFFFF"/>
        <w:spacing w:after="120" w:line="234" w:lineRule="atLeast"/>
        <w:rPr>
          <w:rFonts w:eastAsia="Times New Roman"/>
          <w:color w:val="000000"/>
          <w:sz w:val="24"/>
          <w:szCs w:val="24"/>
          <w:lang w:val="nl-NL" w:eastAsia="vi-VN"/>
        </w:rPr>
      </w:pPr>
      <w:r w:rsidRPr="009043B4">
        <w:rPr>
          <w:rFonts w:eastAsia="Times New Roman"/>
          <w:color w:val="000000"/>
          <w:sz w:val="24"/>
          <w:szCs w:val="24"/>
          <w:lang w:val="nl-NL" w:eastAsia="vi-VN"/>
        </w:rPr>
        <w:t>Báo giá cung cấp dịch vụ bảo dưỡng</w:t>
      </w:r>
      <w:r w:rsidR="00CF7F0D">
        <w:rPr>
          <w:rFonts w:eastAsia="Times New Roman"/>
          <w:color w:val="000000"/>
          <w:sz w:val="24"/>
          <w:szCs w:val="24"/>
          <w:lang w:val="nl-NL" w:eastAsia="vi-VN"/>
        </w:rPr>
        <w:t xml:space="preserve"> trang thiết bị y tế như sau:</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297"/>
        <w:gridCol w:w="2162"/>
        <w:gridCol w:w="2738"/>
        <w:gridCol w:w="2305"/>
        <w:gridCol w:w="1586"/>
        <w:gridCol w:w="1586"/>
        <w:gridCol w:w="2594"/>
      </w:tblGrid>
      <w:tr w:rsidR="00486FE3" w:rsidRPr="009043B4" w14:paraId="13248E51" w14:textId="77777777" w:rsidTr="001F4469">
        <w:trPr>
          <w:tblCellSpacing w:w="0" w:type="dxa"/>
        </w:trPr>
        <w:tc>
          <w:tcPr>
            <w:tcW w:w="450"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58C85B05" w14:textId="77777777" w:rsidR="00486FE3" w:rsidRPr="009043B4" w:rsidRDefault="00486FE3" w:rsidP="001F4469">
            <w:pPr>
              <w:spacing w:after="120" w:line="234" w:lineRule="atLeast"/>
              <w:jc w:val="center"/>
              <w:rPr>
                <w:rFonts w:eastAsia="Times New Roman"/>
                <w:bCs/>
                <w:color w:val="000000"/>
                <w:kern w:val="0"/>
                <w:sz w:val="26"/>
                <w:szCs w:val="26"/>
                <w:lang w:val="vi-VN" w:eastAsia="vi-VN"/>
              </w:rPr>
            </w:pPr>
            <w:r w:rsidRPr="009043B4">
              <w:rPr>
                <w:rFonts w:eastAsia="Times New Roman"/>
                <w:b/>
                <w:color w:val="000000"/>
                <w:kern w:val="0"/>
                <w:sz w:val="26"/>
                <w:szCs w:val="26"/>
                <w:lang w:val="vi-VN" w:eastAsia="vi-VN"/>
              </w:rPr>
              <w:t>STT</w:t>
            </w:r>
          </w:p>
        </w:tc>
        <w:tc>
          <w:tcPr>
            <w:tcW w:w="750" w:type="pct"/>
            <w:tcBorders>
              <w:top w:val="single" w:sz="8" w:space="0" w:color="auto"/>
              <w:left w:val="nil"/>
              <w:bottom w:val="single" w:sz="8" w:space="0" w:color="auto"/>
              <w:right w:val="single" w:sz="8" w:space="0" w:color="auto"/>
            </w:tcBorders>
            <w:shd w:val="clear" w:color="auto" w:fill="FFFFFF"/>
            <w:vAlign w:val="center"/>
            <w:hideMark/>
          </w:tcPr>
          <w:p w14:paraId="1958BE9D" w14:textId="77777777" w:rsidR="00486FE3" w:rsidRPr="009043B4" w:rsidRDefault="00486FE3" w:rsidP="001F4469">
            <w:pPr>
              <w:spacing w:after="120" w:line="234" w:lineRule="atLeast"/>
              <w:jc w:val="center"/>
              <w:rPr>
                <w:rFonts w:eastAsia="Times New Roman"/>
                <w:bCs/>
                <w:color w:val="000000"/>
                <w:kern w:val="0"/>
                <w:sz w:val="26"/>
                <w:szCs w:val="26"/>
                <w:lang w:val="vi-VN" w:eastAsia="vi-VN"/>
              </w:rPr>
            </w:pPr>
            <w:r w:rsidRPr="009043B4">
              <w:rPr>
                <w:rFonts w:eastAsia="Times New Roman"/>
                <w:b/>
                <w:color w:val="000000"/>
                <w:kern w:val="0"/>
                <w:sz w:val="26"/>
                <w:szCs w:val="26"/>
                <w:lang w:val="vi-VN" w:eastAsia="vi-VN"/>
              </w:rPr>
              <w:t>Danh mục dịch vụ</w:t>
            </w:r>
          </w:p>
        </w:tc>
        <w:tc>
          <w:tcPr>
            <w:tcW w:w="950" w:type="pct"/>
            <w:tcBorders>
              <w:top w:val="single" w:sz="8" w:space="0" w:color="auto"/>
              <w:left w:val="nil"/>
              <w:bottom w:val="single" w:sz="8" w:space="0" w:color="auto"/>
              <w:right w:val="single" w:sz="8" w:space="0" w:color="auto"/>
            </w:tcBorders>
            <w:shd w:val="clear" w:color="auto" w:fill="FFFFFF"/>
            <w:vAlign w:val="center"/>
            <w:hideMark/>
          </w:tcPr>
          <w:p w14:paraId="7C9540CF" w14:textId="77777777" w:rsidR="00486FE3" w:rsidRPr="009043B4" w:rsidRDefault="00486FE3" w:rsidP="001F4469">
            <w:pPr>
              <w:spacing w:after="120" w:line="234" w:lineRule="atLeast"/>
              <w:jc w:val="center"/>
              <w:rPr>
                <w:rFonts w:eastAsia="Times New Roman"/>
                <w:bCs/>
                <w:color w:val="000000"/>
                <w:kern w:val="0"/>
                <w:sz w:val="26"/>
                <w:szCs w:val="26"/>
                <w:lang w:val="vi-VN" w:eastAsia="vi-VN"/>
              </w:rPr>
            </w:pPr>
            <w:r w:rsidRPr="009043B4">
              <w:rPr>
                <w:rFonts w:eastAsia="Times New Roman"/>
                <w:b/>
                <w:color w:val="000000"/>
                <w:kern w:val="0"/>
                <w:sz w:val="26"/>
                <w:szCs w:val="26"/>
                <w:lang w:val="vi-VN" w:eastAsia="vi-VN"/>
              </w:rPr>
              <w:t>Mô tả dịch vụ</w:t>
            </w:r>
          </w:p>
        </w:tc>
        <w:tc>
          <w:tcPr>
            <w:tcW w:w="800" w:type="pct"/>
            <w:tcBorders>
              <w:top w:val="single" w:sz="8" w:space="0" w:color="auto"/>
              <w:left w:val="nil"/>
              <w:bottom w:val="single" w:sz="8" w:space="0" w:color="auto"/>
              <w:right w:val="single" w:sz="8" w:space="0" w:color="auto"/>
            </w:tcBorders>
            <w:shd w:val="clear" w:color="auto" w:fill="FFFFFF"/>
            <w:vAlign w:val="center"/>
            <w:hideMark/>
          </w:tcPr>
          <w:p w14:paraId="04E432C0" w14:textId="77777777" w:rsidR="00486FE3" w:rsidRPr="009043B4" w:rsidRDefault="00486FE3" w:rsidP="001F4469">
            <w:pPr>
              <w:spacing w:after="120" w:line="234" w:lineRule="atLeast"/>
              <w:jc w:val="center"/>
              <w:rPr>
                <w:rFonts w:eastAsia="Times New Roman"/>
                <w:bCs/>
                <w:color w:val="000000"/>
                <w:kern w:val="0"/>
                <w:sz w:val="26"/>
                <w:szCs w:val="26"/>
                <w:lang w:val="vi-VN" w:eastAsia="vi-VN"/>
              </w:rPr>
            </w:pPr>
            <w:r w:rsidRPr="009043B4">
              <w:rPr>
                <w:rFonts w:eastAsia="Times New Roman"/>
                <w:b/>
                <w:color w:val="000000"/>
                <w:kern w:val="0"/>
                <w:sz w:val="26"/>
                <w:szCs w:val="26"/>
                <w:lang w:val="vi-VN" w:eastAsia="vi-VN"/>
              </w:rPr>
              <w:t>Khối lượng mời thầu</w:t>
            </w:r>
          </w:p>
        </w:tc>
        <w:tc>
          <w:tcPr>
            <w:tcW w:w="550" w:type="pct"/>
            <w:tcBorders>
              <w:top w:val="single" w:sz="8" w:space="0" w:color="auto"/>
              <w:left w:val="nil"/>
              <w:bottom w:val="single" w:sz="8" w:space="0" w:color="auto"/>
              <w:right w:val="single" w:sz="8" w:space="0" w:color="auto"/>
            </w:tcBorders>
            <w:shd w:val="clear" w:color="auto" w:fill="FFFFFF"/>
            <w:vAlign w:val="center"/>
            <w:hideMark/>
          </w:tcPr>
          <w:p w14:paraId="417B9271" w14:textId="77777777" w:rsidR="00486FE3" w:rsidRPr="009043B4" w:rsidRDefault="00486FE3" w:rsidP="001F4469">
            <w:pPr>
              <w:spacing w:after="120" w:line="234" w:lineRule="atLeast"/>
              <w:jc w:val="center"/>
              <w:rPr>
                <w:rFonts w:eastAsia="Times New Roman"/>
                <w:bCs/>
                <w:color w:val="000000"/>
                <w:kern w:val="0"/>
                <w:sz w:val="26"/>
                <w:szCs w:val="26"/>
                <w:lang w:val="vi-VN" w:eastAsia="vi-VN"/>
              </w:rPr>
            </w:pPr>
            <w:r w:rsidRPr="009043B4">
              <w:rPr>
                <w:rFonts w:eastAsia="Times New Roman"/>
                <w:b/>
                <w:color w:val="000000"/>
                <w:kern w:val="0"/>
                <w:sz w:val="26"/>
                <w:szCs w:val="26"/>
                <w:lang w:val="vi-VN" w:eastAsia="vi-VN"/>
              </w:rPr>
              <w:t>Đơn vị tính</w:t>
            </w:r>
          </w:p>
        </w:tc>
        <w:tc>
          <w:tcPr>
            <w:tcW w:w="350" w:type="pct"/>
            <w:tcBorders>
              <w:top w:val="single" w:sz="8" w:space="0" w:color="auto"/>
              <w:left w:val="nil"/>
              <w:bottom w:val="single" w:sz="8" w:space="0" w:color="auto"/>
              <w:right w:val="single" w:sz="8" w:space="0" w:color="auto"/>
            </w:tcBorders>
            <w:shd w:val="clear" w:color="auto" w:fill="FFFFFF"/>
            <w:vAlign w:val="center"/>
            <w:hideMark/>
          </w:tcPr>
          <w:p w14:paraId="3CADD6B6" w14:textId="77777777" w:rsidR="00486FE3" w:rsidRPr="009043B4" w:rsidRDefault="00486FE3" w:rsidP="001F4469">
            <w:pPr>
              <w:spacing w:after="120" w:line="234" w:lineRule="atLeast"/>
              <w:jc w:val="center"/>
              <w:rPr>
                <w:rFonts w:eastAsia="Times New Roman"/>
                <w:bCs/>
                <w:color w:val="000000"/>
                <w:kern w:val="0"/>
                <w:sz w:val="26"/>
                <w:szCs w:val="26"/>
                <w:lang w:val="vi-VN" w:eastAsia="vi-VN"/>
              </w:rPr>
            </w:pPr>
            <w:r w:rsidRPr="009043B4">
              <w:rPr>
                <w:rFonts w:eastAsia="Times New Roman"/>
                <w:b/>
                <w:color w:val="000000"/>
                <w:kern w:val="0"/>
                <w:sz w:val="26"/>
                <w:szCs w:val="26"/>
                <w:lang w:val="vi-VN" w:eastAsia="vi-VN"/>
              </w:rPr>
              <w:t>Đơn giá</w:t>
            </w:r>
          </w:p>
        </w:tc>
        <w:tc>
          <w:tcPr>
            <w:tcW w:w="900" w:type="pct"/>
            <w:tcBorders>
              <w:top w:val="single" w:sz="8" w:space="0" w:color="auto"/>
              <w:left w:val="nil"/>
              <w:bottom w:val="single" w:sz="8" w:space="0" w:color="auto"/>
              <w:right w:val="single" w:sz="8" w:space="0" w:color="auto"/>
            </w:tcBorders>
            <w:shd w:val="clear" w:color="auto" w:fill="FFFFFF"/>
            <w:vAlign w:val="center"/>
            <w:hideMark/>
          </w:tcPr>
          <w:p w14:paraId="7412DFE7" w14:textId="77777777" w:rsidR="00486FE3" w:rsidRPr="009043B4" w:rsidRDefault="00486FE3" w:rsidP="001F4469">
            <w:pPr>
              <w:spacing w:after="120" w:line="234" w:lineRule="atLeast"/>
              <w:jc w:val="center"/>
              <w:rPr>
                <w:rFonts w:eastAsia="Times New Roman"/>
                <w:bCs/>
                <w:color w:val="000000"/>
                <w:kern w:val="0"/>
                <w:sz w:val="26"/>
                <w:szCs w:val="26"/>
                <w:lang w:val="vi-VN" w:eastAsia="vi-VN"/>
              </w:rPr>
            </w:pPr>
            <w:r w:rsidRPr="009043B4">
              <w:rPr>
                <w:rFonts w:eastAsia="Times New Roman"/>
                <w:b/>
                <w:color w:val="000000"/>
                <w:kern w:val="0"/>
                <w:sz w:val="26"/>
                <w:szCs w:val="26"/>
                <w:lang w:val="vi-VN" w:eastAsia="vi-VN"/>
              </w:rPr>
              <w:t>Thành tiền</w:t>
            </w:r>
          </w:p>
        </w:tc>
      </w:tr>
      <w:tr w:rsidR="00486FE3" w:rsidRPr="009043B4" w14:paraId="5284777A" w14:textId="77777777" w:rsidTr="001F4469">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14:paraId="7C747464" w14:textId="77777777" w:rsidR="00486FE3" w:rsidRPr="009043B4" w:rsidRDefault="00486FE3" w:rsidP="001F4469">
            <w:pPr>
              <w:spacing w:after="120" w:line="234" w:lineRule="atLeast"/>
              <w:jc w:val="center"/>
              <w:rPr>
                <w:rFonts w:eastAsia="Times New Roman"/>
                <w:bCs/>
                <w:color w:val="000000"/>
                <w:kern w:val="0"/>
                <w:sz w:val="26"/>
                <w:szCs w:val="26"/>
                <w:lang w:val="vi-VN" w:eastAsia="vi-VN"/>
              </w:rPr>
            </w:pPr>
            <w:r w:rsidRPr="009043B4">
              <w:rPr>
                <w:rFonts w:eastAsia="Times New Roman"/>
                <w:color w:val="000000"/>
                <w:kern w:val="0"/>
                <w:sz w:val="26"/>
                <w:szCs w:val="26"/>
                <w:lang w:val="vi-VN" w:eastAsia="vi-VN"/>
              </w:rPr>
              <w:t>1</w:t>
            </w:r>
          </w:p>
        </w:tc>
        <w:tc>
          <w:tcPr>
            <w:tcW w:w="750" w:type="pct"/>
            <w:tcBorders>
              <w:top w:val="nil"/>
              <w:left w:val="nil"/>
              <w:bottom w:val="single" w:sz="8" w:space="0" w:color="auto"/>
              <w:right w:val="single" w:sz="8" w:space="0" w:color="auto"/>
            </w:tcBorders>
            <w:shd w:val="clear" w:color="auto" w:fill="FFFFFF"/>
            <w:vAlign w:val="center"/>
            <w:hideMark/>
          </w:tcPr>
          <w:p w14:paraId="1AA21EA9" w14:textId="77777777" w:rsidR="00486FE3" w:rsidRPr="009043B4" w:rsidRDefault="00486FE3" w:rsidP="001F4469">
            <w:pPr>
              <w:spacing w:after="120" w:line="234" w:lineRule="atLeast"/>
              <w:rPr>
                <w:rFonts w:eastAsia="Times New Roman"/>
                <w:bCs/>
                <w:color w:val="000000"/>
                <w:kern w:val="0"/>
                <w:sz w:val="26"/>
                <w:szCs w:val="26"/>
                <w:lang w:val="vi-VN" w:eastAsia="vi-VN"/>
              </w:rPr>
            </w:pPr>
            <w:r w:rsidRPr="009043B4">
              <w:rPr>
                <w:rFonts w:eastAsia="Times New Roman"/>
                <w:color w:val="000000"/>
                <w:kern w:val="0"/>
                <w:sz w:val="26"/>
                <w:szCs w:val="26"/>
                <w:lang w:val="vi-VN" w:eastAsia="vi-VN"/>
              </w:rPr>
              <w:t> </w:t>
            </w:r>
          </w:p>
        </w:tc>
        <w:tc>
          <w:tcPr>
            <w:tcW w:w="950" w:type="pct"/>
            <w:tcBorders>
              <w:top w:val="nil"/>
              <w:left w:val="nil"/>
              <w:bottom w:val="single" w:sz="8" w:space="0" w:color="auto"/>
              <w:right w:val="single" w:sz="8" w:space="0" w:color="auto"/>
            </w:tcBorders>
            <w:shd w:val="clear" w:color="auto" w:fill="FFFFFF"/>
            <w:vAlign w:val="center"/>
            <w:hideMark/>
          </w:tcPr>
          <w:p w14:paraId="587EF676" w14:textId="77777777" w:rsidR="00486FE3" w:rsidRPr="009043B4" w:rsidRDefault="00486FE3" w:rsidP="001F4469">
            <w:pPr>
              <w:spacing w:after="120" w:line="234" w:lineRule="atLeast"/>
              <w:rPr>
                <w:rFonts w:eastAsia="Times New Roman"/>
                <w:bCs/>
                <w:color w:val="000000"/>
                <w:kern w:val="0"/>
                <w:sz w:val="26"/>
                <w:szCs w:val="26"/>
                <w:lang w:val="vi-VN" w:eastAsia="vi-VN"/>
              </w:rPr>
            </w:pPr>
            <w:r w:rsidRPr="009043B4">
              <w:rPr>
                <w:rFonts w:eastAsia="Times New Roman"/>
                <w:color w:val="000000"/>
                <w:kern w:val="0"/>
                <w:sz w:val="26"/>
                <w:szCs w:val="26"/>
                <w:lang w:val="vi-VN" w:eastAsia="vi-VN"/>
              </w:rPr>
              <w:t> </w:t>
            </w:r>
          </w:p>
        </w:tc>
        <w:tc>
          <w:tcPr>
            <w:tcW w:w="800" w:type="pct"/>
            <w:tcBorders>
              <w:top w:val="nil"/>
              <w:left w:val="nil"/>
              <w:bottom w:val="single" w:sz="8" w:space="0" w:color="auto"/>
              <w:right w:val="single" w:sz="8" w:space="0" w:color="auto"/>
            </w:tcBorders>
            <w:shd w:val="clear" w:color="auto" w:fill="FFFFFF"/>
            <w:vAlign w:val="center"/>
            <w:hideMark/>
          </w:tcPr>
          <w:p w14:paraId="19C1E822" w14:textId="77777777" w:rsidR="00486FE3" w:rsidRPr="009043B4" w:rsidRDefault="00486FE3" w:rsidP="001F4469">
            <w:pPr>
              <w:spacing w:after="120" w:line="234" w:lineRule="atLeast"/>
              <w:rPr>
                <w:rFonts w:eastAsia="Times New Roman"/>
                <w:bCs/>
                <w:color w:val="000000"/>
                <w:kern w:val="0"/>
                <w:sz w:val="26"/>
                <w:szCs w:val="26"/>
                <w:lang w:val="vi-VN" w:eastAsia="vi-VN"/>
              </w:rPr>
            </w:pPr>
            <w:r w:rsidRPr="009043B4">
              <w:rPr>
                <w:rFonts w:eastAsia="Times New Roman"/>
                <w:color w:val="000000"/>
                <w:kern w:val="0"/>
                <w:sz w:val="26"/>
                <w:szCs w:val="26"/>
                <w:lang w:val="vi-VN" w:eastAsia="vi-VN"/>
              </w:rPr>
              <w:t> </w:t>
            </w:r>
          </w:p>
        </w:tc>
        <w:tc>
          <w:tcPr>
            <w:tcW w:w="550" w:type="pct"/>
            <w:tcBorders>
              <w:top w:val="nil"/>
              <w:left w:val="nil"/>
              <w:bottom w:val="single" w:sz="8" w:space="0" w:color="auto"/>
              <w:right w:val="single" w:sz="8" w:space="0" w:color="auto"/>
            </w:tcBorders>
            <w:shd w:val="clear" w:color="auto" w:fill="FFFFFF"/>
            <w:vAlign w:val="center"/>
            <w:hideMark/>
          </w:tcPr>
          <w:p w14:paraId="3EF31CF8" w14:textId="77777777" w:rsidR="00486FE3" w:rsidRPr="009043B4" w:rsidRDefault="00486FE3" w:rsidP="001F4469">
            <w:pPr>
              <w:spacing w:after="120" w:line="234" w:lineRule="atLeast"/>
              <w:rPr>
                <w:rFonts w:eastAsia="Times New Roman"/>
                <w:bCs/>
                <w:color w:val="000000"/>
                <w:kern w:val="0"/>
                <w:sz w:val="26"/>
                <w:szCs w:val="26"/>
                <w:lang w:val="vi-VN" w:eastAsia="vi-VN"/>
              </w:rPr>
            </w:pPr>
            <w:r w:rsidRPr="009043B4">
              <w:rPr>
                <w:rFonts w:eastAsia="Times New Roman"/>
                <w:color w:val="000000"/>
                <w:kern w:val="0"/>
                <w:sz w:val="26"/>
                <w:szCs w:val="26"/>
                <w:lang w:val="vi-VN"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FAB2DEA" w14:textId="77777777" w:rsidR="00486FE3" w:rsidRPr="009043B4" w:rsidRDefault="00486FE3" w:rsidP="001F4469">
            <w:pPr>
              <w:spacing w:after="120" w:line="234" w:lineRule="atLeast"/>
              <w:rPr>
                <w:rFonts w:eastAsia="Times New Roman"/>
                <w:bCs/>
                <w:color w:val="000000"/>
                <w:kern w:val="0"/>
                <w:sz w:val="26"/>
                <w:szCs w:val="26"/>
                <w:lang w:val="vi-VN" w:eastAsia="vi-VN"/>
              </w:rPr>
            </w:pPr>
            <w:r w:rsidRPr="009043B4">
              <w:rPr>
                <w:rFonts w:eastAsia="Times New Roman"/>
                <w:color w:val="000000"/>
                <w:kern w:val="0"/>
                <w:sz w:val="26"/>
                <w:szCs w:val="26"/>
                <w:lang w:val="vi-VN" w:eastAsia="vi-VN"/>
              </w:rPr>
              <w:t> </w:t>
            </w:r>
          </w:p>
        </w:tc>
        <w:tc>
          <w:tcPr>
            <w:tcW w:w="900" w:type="pct"/>
            <w:tcBorders>
              <w:top w:val="nil"/>
              <w:left w:val="nil"/>
              <w:bottom w:val="single" w:sz="8" w:space="0" w:color="auto"/>
              <w:right w:val="single" w:sz="8" w:space="0" w:color="auto"/>
            </w:tcBorders>
            <w:shd w:val="clear" w:color="auto" w:fill="FFFFFF"/>
            <w:vAlign w:val="center"/>
            <w:hideMark/>
          </w:tcPr>
          <w:p w14:paraId="350D18FD" w14:textId="77777777" w:rsidR="00486FE3" w:rsidRPr="009043B4" w:rsidRDefault="00486FE3" w:rsidP="001F4469">
            <w:pPr>
              <w:spacing w:after="120" w:line="234" w:lineRule="atLeast"/>
              <w:rPr>
                <w:rFonts w:eastAsia="Times New Roman"/>
                <w:bCs/>
                <w:color w:val="000000"/>
                <w:kern w:val="0"/>
                <w:sz w:val="26"/>
                <w:szCs w:val="26"/>
                <w:lang w:val="vi-VN" w:eastAsia="vi-VN"/>
              </w:rPr>
            </w:pPr>
            <w:r w:rsidRPr="009043B4">
              <w:rPr>
                <w:rFonts w:eastAsia="Times New Roman"/>
                <w:color w:val="000000"/>
                <w:kern w:val="0"/>
                <w:sz w:val="26"/>
                <w:szCs w:val="26"/>
                <w:lang w:val="vi-VN" w:eastAsia="vi-VN"/>
              </w:rPr>
              <w:t> </w:t>
            </w:r>
          </w:p>
        </w:tc>
      </w:tr>
      <w:tr w:rsidR="00486FE3" w:rsidRPr="009043B4" w14:paraId="7B784510" w14:textId="77777777" w:rsidTr="001F4469">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14:paraId="3EE86DCB" w14:textId="77777777" w:rsidR="00486FE3" w:rsidRPr="009043B4" w:rsidRDefault="00486FE3" w:rsidP="001F4469">
            <w:pPr>
              <w:spacing w:after="120" w:line="234" w:lineRule="atLeast"/>
              <w:jc w:val="center"/>
              <w:rPr>
                <w:rFonts w:eastAsia="Times New Roman"/>
                <w:bCs/>
                <w:color w:val="000000"/>
                <w:kern w:val="0"/>
                <w:sz w:val="26"/>
                <w:szCs w:val="26"/>
                <w:lang w:val="vi-VN" w:eastAsia="vi-VN"/>
              </w:rPr>
            </w:pPr>
            <w:r w:rsidRPr="009043B4">
              <w:rPr>
                <w:rFonts w:eastAsia="Times New Roman"/>
                <w:color w:val="000000"/>
                <w:kern w:val="0"/>
                <w:sz w:val="26"/>
                <w:szCs w:val="26"/>
                <w:lang w:val="vi-VN" w:eastAsia="vi-VN"/>
              </w:rPr>
              <w:t>2</w:t>
            </w:r>
          </w:p>
        </w:tc>
        <w:tc>
          <w:tcPr>
            <w:tcW w:w="750" w:type="pct"/>
            <w:tcBorders>
              <w:top w:val="nil"/>
              <w:left w:val="nil"/>
              <w:bottom w:val="single" w:sz="8" w:space="0" w:color="auto"/>
              <w:right w:val="single" w:sz="8" w:space="0" w:color="auto"/>
            </w:tcBorders>
            <w:shd w:val="clear" w:color="auto" w:fill="FFFFFF"/>
            <w:vAlign w:val="center"/>
            <w:hideMark/>
          </w:tcPr>
          <w:p w14:paraId="75C8E2DA" w14:textId="77777777" w:rsidR="00486FE3" w:rsidRPr="009043B4" w:rsidRDefault="00486FE3" w:rsidP="001F4469">
            <w:pPr>
              <w:spacing w:after="120" w:line="234" w:lineRule="atLeast"/>
              <w:rPr>
                <w:rFonts w:eastAsia="Times New Roman"/>
                <w:bCs/>
                <w:color w:val="000000"/>
                <w:kern w:val="0"/>
                <w:sz w:val="26"/>
                <w:szCs w:val="26"/>
                <w:lang w:val="vi-VN" w:eastAsia="vi-VN"/>
              </w:rPr>
            </w:pPr>
            <w:r w:rsidRPr="009043B4">
              <w:rPr>
                <w:rFonts w:eastAsia="Times New Roman"/>
                <w:color w:val="000000"/>
                <w:kern w:val="0"/>
                <w:sz w:val="26"/>
                <w:szCs w:val="26"/>
                <w:lang w:val="vi-VN" w:eastAsia="vi-VN"/>
              </w:rPr>
              <w:t> </w:t>
            </w:r>
          </w:p>
        </w:tc>
        <w:tc>
          <w:tcPr>
            <w:tcW w:w="950" w:type="pct"/>
            <w:tcBorders>
              <w:top w:val="nil"/>
              <w:left w:val="nil"/>
              <w:bottom w:val="single" w:sz="8" w:space="0" w:color="auto"/>
              <w:right w:val="single" w:sz="8" w:space="0" w:color="auto"/>
            </w:tcBorders>
            <w:shd w:val="clear" w:color="auto" w:fill="FFFFFF"/>
            <w:vAlign w:val="center"/>
            <w:hideMark/>
          </w:tcPr>
          <w:p w14:paraId="36B3CACB" w14:textId="77777777" w:rsidR="00486FE3" w:rsidRPr="009043B4" w:rsidRDefault="00486FE3" w:rsidP="001F4469">
            <w:pPr>
              <w:spacing w:after="120" w:line="234" w:lineRule="atLeast"/>
              <w:rPr>
                <w:rFonts w:eastAsia="Times New Roman"/>
                <w:bCs/>
                <w:color w:val="000000"/>
                <w:kern w:val="0"/>
                <w:sz w:val="26"/>
                <w:szCs w:val="26"/>
                <w:lang w:val="vi-VN" w:eastAsia="vi-VN"/>
              </w:rPr>
            </w:pPr>
            <w:r w:rsidRPr="009043B4">
              <w:rPr>
                <w:rFonts w:eastAsia="Times New Roman"/>
                <w:color w:val="000000"/>
                <w:kern w:val="0"/>
                <w:sz w:val="26"/>
                <w:szCs w:val="26"/>
                <w:lang w:val="vi-VN" w:eastAsia="vi-VN"/>
              </w:rPr>
              <w:t> </w:t>
            </w:r>
          </w:p>
        </w:tc>
        <w:tc>
          <w:tcPr>
            <w:tcW w:w="800" w:type="pct"/>
            <w:tcBorders>
              <w:top w:val="nil"/>
              <w:left w:val="nil"/>
              <w:bottom w:val="single" w:sz="8" w:space="0" w:color="auto"/>
              <w:right w:val="single" w:sz="8" w:space="0" w:color="auto"/>
            </w:tcBorders>
            <w:shd w:val="clear" w:color="auto" w:fill="FFFFFF"/>
            <w:vAlign w:val="center"/>
            <w:hideMark/>
          </w:tcPr>
          <w:p w14:paraId="2A77A27E" w14:textId="77777777" w:rsidR="00486FE3" w:rsidRPr="009043B4" w:rsidRDefault="00486FE3" w:rsidP="001F4469">
            <w:pPr>
              <w:spacing w:after="120" w:line="234" w:lineRule="atLeast"/>
              <w:rPr>
                <w:rFonts w:eastAsia="Times New Roman"/>
                <w:bCs/>
                <w:color w:val="000000"/>
                <w:kern w:val="0"/>
                <w:sz w:val="26"/>
                <w:szCs w:val="26"/>
                <w:lang w:val="vi-VN" w:eastAsia="vi-VN"/>
              </w:rPr>
            </w:pPr>
            <w:r w:rsidRPr="009043B4">
              <w:rPr>
                <w:rFonts w:eastAsia="Times New Roman"/>
                <w:color w:val="000000"/>
                <w:kern w:val="0"/>
                <w:sz w:val="26"/>
                <w:szCs w:val="26"/>
                <w:lang w:val="vi-VN" w:eastAsia="vi-VN"/>
              </w:rPr>
              <w:t> </w:t>
            </w:r>
          </w:p>
        </w:tc>
        <w:tc>
          <w:tcPr>
            <w:tcW w:w="550" w:type="pct"/>
            <w:tcBorders>
              <w:top w:val="nil"/>
              <w:left w:val="nil"/>
              <w:bottom w:val="single" w:sz="8" w:space="0" w:color="auto"/>
              <w:right w:val="single" w:sz="8" w:space="0" w:color="auto"/>
            </w:tcBorders>
            <w:shd w:val="clear" w:color="auto" w:fill="FFFFFF"/>
            <w:vAlign w:val="center"/>
            <w:hideMark/>
          </w:tcPr>
          <w:p w14:paraId="4AA17FF5" w14:textId="77777777" w:rsidR="00486FE3" w:rsidRPr="009043B4" w:rsidRDefault="00486FE3" w:rsidP="001F4469">
            <w:pPr>
              <w:spacing w:after="120" w:line="234" w:lineRule="atLeast"/>
              <w:rPr>
                <w:rFonts w:eastAsia="Times New Roman"/>
                <w:bCs/>
                <w:color w:val="000000"/>
                <w:kern w:val="0"/>
                <w:sz w:val="26"/>
                <w:szCs w:val="26"/>
                <w:lang w:val="vi-VN" w:eastAsia="vi-VN"/>
              </w:rPr>
            </w:pPr>
            <w:r w:rsidRPr="009043B4">
              <w:rPr>
                <w:rFonts w:eastAsia="Times New Roman"/>
                <w:color w:val="000000"/>
                <w:kern w:val="0"/>
                <w:sz w:val="26"/>
                <w:szCs w:val="26"/>
                <w:lang w:val="vi-VN"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0B6BF15" w14:textId="77777777" w:rsidR="00486FE3" w:rsidRPr="009043B4" w:rsidRDefault="00486FE3" w:rsidP="001F4469">
            <w:pPr>
              <w:spacing w:after="120" w:line="234" w:lineRule="atLeast"/>
              <w:rPr>
                <w:rFonts w:eastAsia="Times New Roman"/>
                <w:bCs/>
                <w:color w:val="000000"/>
                <w:kern w:val="0"/>
                <w:sz w:val="26"/>
                <w:szCs w:val="26"/>
                <w:lang w:val="vi-VN" w:eastAsia="vi-VN"/>
              </w:rPr>
            </w:pPr>
            <w:r w:rsidRPr="009043B4">
              <w:rPr>
                <w:rFonts w:eastAsia="Times New Roman"/>
                <w:color w:val="000000"/>
                <w:kern w:val="0"/>
                <w:sz w:val="26"/>
                <w:szCs w:val="26"/>
                <w:lang w:val="vi-VN" w:eastAsia="vi-VN"/>
              </w:rPr>
              <w:t> </w:t>
            </w:r>
          </w:p>
        </w:tc>
        <w:tc>
          <w:tcPr>
            <w:tcW w:w="900" w:type="pct"/>
            <w:tcBorders>
              <w:top w:val="nil"/>
              <w:left w:val="nil"/>
              <w:bottom w:val="single" w:sz="8" w:space="0" w:color="auto"/>
              <w:right w:val="single" w:sz="8" w:space="0" w:color="auto"/>
            </w:tcBorders>
            <w:shd w:val="clear" w:color="auto" w:fill="FFFFFF"/>
            <w:vAlign w:val="center"/>
            <w:hideMark/>
          </w:tcPr>
          <w:p w14:paraId="6DCD63BD" w14:textId="77777777" w:rsidR="00486FE3" w:rsidRPr="009043B4" w:rsidRDefault="00486FE3" w:rsidP="001F4469">
            <w:pPr>
              <w:spacing w:after="120" w:line="234" w:lineRule="atLeast"/>
              <w:rPr>
                <w:rFonts w:eastAsia="Times New Roman"/>
                <w:bCs/>
                <w:color w:val="000000"/>
                <w:kern w:val="0"/>
                <w:sz w:val="26"/>
                <w:szCs w:val="26"/>
                <w:lang w:val="vi-VN" w:eastAsia="vi-VN"/>
              </w:rPr>
            </w:pPr>
            <w:r w:rsidRPr="009043B4">
              <w:rPr>
                <w:rFonts w:eastAsia="Times New Roman"/>
                <w:color w:val="000000"/>
                <w:kern w:val="0"/>
                <w:sz w:val="26"/>
                <w:szCs w:val="26"/>
                <w:lang w:val="vi-VN" w:eastAsia="vi-VN"/>
              </w:rPr>
              <w:t> </w:t>
            </w:r>
          </w:p>
        </w:tc>
      </w:tr>
      <w:tr w:rsidR="00486FE3" w:rsidRPr="009043B4" w14:paraId="1C922CF3" w14:textId="77777777" w:rsidTr="001F4469">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14:paraId="4FFE7D4F" w14:textId="77777777" w:rsidR="00486FE3" w:rsidRPr="009043B4" w:rsidRDefault="00486FE3" w:rsidP="001F4469">
            <w:pPr>
              <w:spacing w:after="120" w:line="234" w:lineRule="atLeast"/>
              <w:jc w:val="center"/>
              <w:rPr>
                <w:rFonts w:eastAsia="Times New Roman"/>
                <w:bCs/>
                <w:color w:val="000000"/>
                <w:kern w:val="0"/>
                <w:sz w:val="26"/>
                <w:szCs w:val="26"/>
                <w:lang w:val="vi-VN" w:eastAsia="vi-VN"/>
              </w:rPr>
            </w:pPr>
            <w:r w:rsidRPr="009043B4">
              <w:rPr>
                <w:rFonts w:eastAsia="Times New Roman"/>
                <w:color w:val="000000"/>
                <w:kern w:val="0"/>
                <w:sz w:val="26"/>
                <w:szCs w:val="26"/>
                <w:lang w:val="vi-VN" w:eastAsia="vi-VN"/>
              </w:rPr>
              <w:t>...</w:t>
            </w:r>
          </w:p>
        </w:tc>
        <w:tc>
          <w:tcPr>
            <w:tcW w:w="750" w:type="pct"/>
            <w:tcBorders>
              <w:top w:val="nil"/>
              <w:left w:val="nil"/>
              <w:bottom w:val="single" w:sz="8" w:space="0" w:color="auto"/>
              <w:right w:val="single" w:sz="8" w:space="0" w:color="auto"/>
            </w:tcBorders>
            <w:shd w:val="clear" w:color="auto" w:fill="FFFFFF"/>
            <w:vAlign w:val="center"/>
            <w:hideMark/>
          </w:tcPr>
          <w:p w14:paraId="711A1B55" w14:textId="77777777" w:rsidR="00486FE3" w:rsidRPr="009043B4" w:rsidRDefault="00486FE3" w:rsidP="001F4469">
            <w:pPr>
              <w:spacing w:after="120" w:line="234" w:lineRule="atLeast"/>
              <w:rPr>
                <w:rFonts w:eastAsia="Times New Roman"/>
                <w:bCs/>
                <w:color w:val="000000"/>
                <w:kern w:val="0"/>
                <w:sz w:val="26"/>
                <w:szCs w:val="26"/>
                <w:lang w:val="vi-VN" w:eastAsia="vi-VN"/>
              </w:rPr>
            </w:pPr>
            <w:r w:rsidRPr="009043B4">
              <w:rPr>
                <w:rFonts w:eastAsia="Times New Roman"/>
                <w:color w:val="000000"/>
                <w:kern w:val="0"/>
                <w:sz w:val="26"/>
                <w:szCs w:val="26"/>
                <w:lang w:val="vi-VN" w:eastAsia="vi-VN"/>
              </w:rPr>
              <w:t> </w:t>
            </w:r>
          </w:p>
        </w:tc>
        <w:tc>
          <w:tcPr>
            <w:tcW w:w="950" w:type="pct"/>
            <w:tcBorders>
              <w:top w:val="nil"/>
              <w:left w:val="nil"/>
              <w:bottom w:val="single" w:sz="8" w:space="0" w:color="auto"/>
              <w:right w:val="single" w:sz="8" w:space="0" w:color="auto"/>
            </w:tcBorders>
            <w:shd w:val="clear" w:color="auto" w:fill="FFFFFF"/>
            <w:vAlign w:val="center"/>
            <w:hideMark/>
          </w:tcPr>
          <w:p w14:paraId="119791B4" w14:textId="77777777" w:rsidR="00486FE3" w:rsidRPr="009043B4" w:rsidRDefault="00486FE3" w:rsidP="001F4469">
            <w:pPr>
              <w:spacing w:after="120" w:line="234" w:lineRule="atLeast"/>
              <w:rPr>
                <w:rFonts w:eastAsia="Times New Roman"/>
                <w:bCs/>
                <w:color w:val="000000"/>
                <w:kern w:val="0"/>
                <w:sz w:val="26"/>
                <w:szCs w:val="26"/>
                <w:lang w:val="vi-VN" w:eastAsia="vi-VN"/>
              </w:rPr>
            </w:pPr>
            <w:r w:rsidRPr="009043B4">
              <w:rPr>
                <w:rFonts w:eastAsia="Times New Roman"/>
                <w:color w:val="000000"/>
                <w:kern w:val="0"/>
                <w:sz w:val="26"/>
                <w:szCs w:val="26"/>
                <w:lang w:val="vi-VN" w:eastAsia="vi-VN"/>
              </w:rPr>
              <w:t> </w:t>
            </w:r>
          </w:p>
        </w:tc>
        <w:tc>
          <w:tcPr>
            <w:tcW w:w="800" w:type="pct"/>
            <w:tcBorders>
              <w:top w:val="nil"/>
              <w:left w:val="nil"/>
              <w:bottom w:val="single" w:sz="8" w:space="0" w:color="auto"/>
              <w:right w:val="single" w:sz="8" w:space="0" w:color="auto"/>
            </w:tcBorders>
            <w:shd w:val="clear" w:color="auto" w:fill="FFFFFF"/>
            <w:vAlign w:val="center"/>
            <w:hideMark/>
          </w:tcPr>
          <w:p w14:paraId="7EBD69BF" w14:textId="77777777" w:rsidR="00486FE3" w:rsidRPr="009043B4" w:rsidRDefault="00486FE3" w:rsidP="001F4469">
            <w:pPr>
              <w:spacing w:after="120" w:line="234" w:lineRule="atLeast"/>
              <w:rPr>
                <w:rFonts w:eastAsia="Times New Roman"/>
                <w:bCs/>
                <w:color w:val="000000"/>
                <w:kern w:val="0"/>
                <w:sz w:val="26"/>
                <w:szCs w:val="26"/>
                <w:lang w:val="vi-VN" w:eastAsia="vi-VN"/>
              </w:rPr>
            </w:pPr>
            <w:r w:rsidRPr="009043B4">
              <w:rPr>
                <w:rFonts w:eastAsia="Times New Roman"/>
                <w:color w:val="000000"/>
                <w:kern w:val="0"/>
                <w:sz w:val="26"/>
                <w:szCs w:val="26"/>
                <w:lang w:val="vi-VN" w:eastAsia="vi-VN"/>
              </w:rPr>
              <w:t> </w:t>
            </w:r>
          </w:p>
        </w:tc>
        <w:tc>
          <w:tcPr>
            <w:tcW w:w="550" w:type="pct"/>
            <w:tcBorders>
              <w:top w:val="nil"/>
              <w:left w:val="nil"/>
              <w:bottom w:val="single" w:sz="8" w:space="0" w:color="auto"/>
              <w:right w:val="single" w:sz="8" w:space="0" w:color="auto"/>
            </w:tcBorders>
            <w:shd w:val="clear" w:color="auto" w:fill="FFFFFF"/>
            <w:vAlign w:val="center"/>
            <w:hideMark/>
          </w:tcPr>
          <w:p w14:paraId="438ECFE7" w14:textId="77777777" w:rsidR="00486FE3" w:rsidRPr="009043B4" w:rsidRDefault="00486FE3" w:rsidP="001F4469">
            <w:pPr>
              <w:spacing w:after="120" w:line="234" w:lineRule="atLeast"/>
              <w:rPr>
                <w:rFonts w:eastAsia="Times New Roman"/>
                <w:bCs/>
                <w:color w:val="000000"/>
                <w:kern w:val="0"/>
                <w:sz w:val="26"/>
                <w:szCs w:val="26"/>
                <w:lang w:val="vi-VN" w:eastAsia="vi-VN"/>
              </w:rPr>
            </w:pPr>
            <w:r w:rsidRPr="009043B4">
              <w:rPr>
                <w:rFonts w:eastAsia="Times New Roman"/>
                <w:color w:val="000000"/>
                <w:kern w:val="0"/>
                <w:sz w:val="26"/>
                <w:szCs w:val="26"/>
                <w:lang w:val="vi-VN"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8CAB326" w14:textId="77777777" w:rsidR="00486FE3" w:rsidRPr="009043B4" w:rsidRDefault="00486FE3" w:rsidP="001F4469">
            <w:pPr>
              <w:spacing w:after="120" w:line="234" w:lineRule="atLeast"/>
              <w:rPr>
                <w:rFonts w:eastAsia="Times New Roman"/>
                <w:bCs/>
                <w:color w:val="000000"/>
                <w:kern w:val="0"/>
                <w:sz w:val="26"/>
                <w:szCs w:val="26"/>
                <w:lang w:val="vi-VN" w:eastAsia="vi-VN"/>
              </w:rPr>
            </w:pPr>
            <w:r w:rsidRPr="009043B4">
              <w:rPr>
                <w:rFonts w:eastAsia="Times New Roman"/>
                <w:color w:val="000000"/>
                <w:kern w:val="0"/>
                <w:sz w:val="26"/>
                <w:szCs w:val="26"/>
                <w:lang w:val="vi-VN" w:eastAsia="vi-VN"/>
              </w:rPr>
              <w:t> </w:t>
            </w:r>
          </w:p>
        </w:tc>
        <w:tc>
          <w:tcPr>
            <w:tcW w:w="900" w:type="pct"/>
            <w:tcBorders>
              <w:top w:val="nil"/>
              <w:left w:val="nil"/>
              <w:bottom w:val="single" w:sz="8" w:space="0" w:color="auto"/>
              <w:right w:val="single" w:sz="8" w:space="0" w:color="auto"/>
            </w:tcBorders>
            <w:shd w:val="clear" w:color="auto" w:fill="FFFFFF"/>
            <w:vAlign w:val="center"/>
            <w:hideMark/>
          </w:tcPr>
          <w:p w14:paraId="734797A9" w14:textId="77777777" w:rsidR="00486FE3" w:rsidRPr="009043B4" w:rsidRDefault="00486FE3" w:rsidP="001F4469">
            <w:pPr>
              <w:spacing w:after="120" w:line="234" w:lineRule="atLeast"/>
              <w:rPr>
                <w:rFonts w:eastAsia="Times New Roman"/>
                <w:bCs/>
                <w:color w:val="000000"/>
                <w:kern w:val="0"/>
                <w:sz w:val="26"/>
                <w:szCs w:val="26"/>
                <w:lang w:val="vi-VN" w:eastAsia="vi-VN"/>
              </w:rPr>
            </w:pPr>
            <w:r w:rsidRPr="009043B4">
              <w:rPr>
                <w:rFonts w:eastAsia="Times New Roman"/>
                <w:color w:val="000000"/>
                <w:kern w:val="0"/>
                <w:sz w:val="26"/>
                <w:szCs w:val="26"/>
                <w:lang w:val="vi-VN" w:eastAsia="vi-VN"/>
              </w:rPr>
              <w:t> </w:t>
            </w:r>
          </w:p>
        </w:tc>
      </w:tr>
      <w:tr w:rsidR="00486FE3" w:rsidRPr="009043B4" w14:paraId="53423204" w14:textId="77777777" w:rsidTr="001F4469">
        <w:trPr>
          <w:tblCellSpacing w:w="0" w:type="dxa"/>
        </w:trPr>
        <w:tc>
          <w:tcPr>
            <w:tcW w:w="4050" w:type="pct"/>
            <w:gridSpan w:val="6"/>
            <w:tcBorders>
              <w:top w:val="nil"/>
              <w:left w:val="single" w:sz="8" w:space="0" w:color="auto"/>
              <w:bottom w:val="single" w:sz="8" w:space="0" w:color="auto"/>
              <w:right w:val="single" w:sz="8" w:space="0" w:color="auto"/>
            </w:tcBorders>
            <w:shd w:val="clear" w:color="auto" w:fill="FFFFFF"/>
            <w:vAlign w:val="center"/>
            <w:hideMark/>
          </w:tcPr>
          <w:p w14:paraId="2ED3382D" w14:textId="77777777" w:rsidR="00486FE3" w:rsidRPr="009043B4" w:rsidRDefault="00486FE3" w:rsidP="001F4469">
            <w:pPr>
              <w:spacing w:after="120" w:line="234" w:lineRule="atLeast"/>
              <w:rPr>
                <w:rFonts w:eastAsia="Times New Roman"/>
                <w:bCs/>
                <w:color w:val="000000"/>
                <w:kern w:val="0"/>
                <w:sz w:val="26"/>
                <w:szCs w:val="26"/>
                <w:lang w:val="vi-VN" w:eastAsia="vi-VN"/>
              </w:rPr>
            </w:pPr>
            <w:r w:rsidRPr="009043B4">
              <w:rPr>
                <w:rFonts w:eastAsia="Times New Roman"/>
                <w:b/>
                <w:color w:val="000000"/>
                <w:kern w:val="0"/>
                <w:sz w:val="26"/>
                <w:szCs w:val="26"/>
                <w:u w:val="single"/>
                <w:lang w:val="vi-VN" w:eastAsia="vi-VN"/>
              </w:rPr>
              <w:t>Tổng cộng:</w:t>
            </w:r>
          </w:p>
        </w:tc>
        <w:tc>
          <w:tcPr>
            <w:tcW w:w="900" w:type="pct"/>
            <w:tcBorders>
              <w:top w:val="nil"/>
              <w:left w:val="nil"/>
              <w:bottom w:val="single" w:sz="8" w:space="0" w:color="auto"/>
              <w:right w:val="single" w:sz="8" w:space="0" w:color="auto"/>
            </w:tcBorders>
            <w:shd w:val="clear" w:color="auto" w:fill="FFFFFF"/>
            <w:vAlign w:val="center"/>
            <w:hideMark/>
          </w:tcPr>
          <w:p w14:paraId="781EDE47" w14:textId="77777777" w:rsidR="00486FE3" w:rsidRPr="009043B4" w:rsidRDefault="00486FE3" w:rsidP="001F4469">
            <w:pPr>
              <w:spacing w:after="120" w:line="234" w:lineRule="atLeast"/>
              <w:rPr>
                <w:rFonts w:eastAsia="Times New Roman"/>
                <w:bCs/>
                <w:color w:val="000000"/>
                <w:kern w:val="0"/>
                <w:sz w:val="26"/>
                <w:szCs w:val="26"/>
                <w:lang w:val="vi-VN" w:eastAsia="vi-VN"/>
              </w:rPr>
            </w:pPr>
            <w:r w:rsidRPr="009043B4">
              <w:rPr>
                <w:rFonts w:eastAsia="Times New Roman"/>
                <w:color w:val="000000"/>
                <w:kern w:val="0"/>
                <w:sz w:val="26"/>
                <w:szCs w:val="26"/>
                <w:lang w:val="vi-VN" w:eastAsia="vi-VN"/>
              </w:rPr>
              <w:t> </w:t>
            </w:r>
          </w:p>
        </w:tc>
      </w:tr>
    </w:tbl>
    <w:p w14:paraId="2D85B6C5" w14:textId="02189AF2" w:rsidR="00486FE3" w:rsidRPr="009043B4" w:rsidRDefault="00CF7F0D" w:rsidP="00486FE3">
      <w:pPr>
        <w:spacing w:after="120" w:line="240" w:lineRule="auto"/>
        <w:ind w:left="180" w:hanging="180"/>
        <w:rPr>
          <w:sz w:val="24"/>
          <w:szCs w:val="24"/>
          <w:lang w:val="nl-NL"/>
        </w:rPr>
      </w:pPr>
      <w:bookmarkStart w:id="4" w:name="_Hlk139988328"/>
      <w:r>
        <w:rPr>
          <w:sz w:val="24"/>
          <w:szCs w:val="24"/>
          <w:lang w:val="nl-NL"/>
        </w:rPr>
        <w:t>1</w:t>
      </w:r>
      <w:r w:rsidR="00486FE3" w:rsidRPr="009043B4">
        <w:rPr>
          <w:sz w:val="24"/>
          <w:szCs w:val="24"/>
          <w:lang w:val="nl-NL"/>
        </w:rPr>
        <w:t xml:space="preserve">. </w:t>
      </w:r>
      <w:r>
        <w:rPr>
          <w:color w:val="000000" w:themeColor="text1"/>
          <w:kern w:val="0"/>
          <w:sz w:val="24"/>
          <w:szCs w:val="24"/>
        </w:rPr>
        <w:t>Giá trên đã bao gồm tất cả các chi phí vận chuyển, bảo hiểm, bảo quản liên quan và các loại thuế (VAT), phí theo quy định của pháp luật</w:t>
      </w:r>
      <w:r w:rsidR="00486FE3" w:rsidRPr="009043B4">
        <w:rPr>
          <w:sz w:val="24"/>
          <w:szCs w:val="24"/>
          <w:lang w:val="nl-NL"/>
        </w:rPr>
        <w:t>;</w:t>
      </w:r>
    </w:p>
    <w:bookmarkEnd w:id="4"/>
    <w:p w14:paraId="7DC16BF2" w14:textId="4C35C097" w:rsidR="00486FE3" w:rsidRPr="005D4CD3" w:rsidRDefault="00CF7F0D" w:rsidP="00486FE3">
      <w:pPr>
        <w:spacing w:after="120" w:line="240" w:lineRule="auto"/>
        <w:ind w:left="180" w:hanging="180"/>
        <w:rPr>
          <w:sz w:val="24"/>
          <w:szCs w:val="24"/>
          <w:lang w:val="nl-NL"/>
        </w:rPr>
      </w:pPr>
      <w:r>
        <w:rPr>
          <w:sz w:val="24"/>
          <w:szCs w:val="24"/>
          <w:lang w:val="nl-NL"/>
        </w:rPr>
        <w:t>2</w:t>
      </w:r>
      <w:r w:rsidR="00486FE3" w:rsidRPr="001F45FF">
        <w:rPr>
          <w:sz w:val="24"/>
          <w:szCs w:val="24"/>
          <w:lang w:val="nl-NL"/>
        </w:rPr>
        <w:t>. Báo giá này có hiệu lực trong vòng:</w:t>
      </w:r>
      <w:r w:rsidR="00486FE3">
        <w:rPr>
          <w:sz w:val="24"/>
          <w:szCs w:val="24"/>
          <w:lang w:val="nl-NL"/>
        </w:rPr>
        <w:t xml:space="preserve"> 180</w:t>
      </w:r>
      <w:r w:rsidR="00486FE3" w:rsidRPr="001F45FF">
        <w:rPr>
          <w:sz w:val="24"/>
          <w:szCs w:val="24"/>
          <w:lang w:val="nl-NL"/>
        </w:rPr>
        <w:t xml:space="preserve"> ngày</w:t>
      </w:r>
      <w:r w:rsidR="00486FE3" w:rsidRPr="005D4CD3">
        <w:rPr>
          <w:sz w:val="24"/>
          <w:szCs w:val="24"/>
          <w:lang w:val="nl-NL"/>
        </w:rPr>
        <w:t xml:space="preserve"> kể từ ngày</w:t>
      </w:r>
      <w:r>
        <w:rPr>
          <w:sz w:val="24"/>
          <w:szCs w:val="24"/>
          <w:lang w:val="nl-NL"/>
        </w:rPr>
        <w:t>......tháng......năm 2025;</w:t>
      </w:r>
    </w:p>
    <w:p w14:paraId="00570E97" w14:textId="6954B768" w:rsidR="00486FE3" w:rsidRPr="004A067B" w:rsidRDefault="00CF7F0D" w:rsidP="00486FE3">
      <w:pPr>
        <w:spacing w:after="120" w:line="240" w:lineRule="auto"/>
        <w:ind w:left="180" w:hanging="180"/>
        <w:rPr>
          <w:sz w:val="24"/>
          <w:szCs w:val="24"/>
          <w:lang w:val="nl-NL"/>
        </w:rPr>
      </w:pPr>
      <w:r>
        <w:rPr>
          <w:sz w:val="24"/>
          <w:szCs w:val="24"/>
          <w:lang w:val="nl-NL"/>
        </w:rPr>
        <w:t>3</w:t>
      </w:r>
      <w:r w:rsidR="00486FE3" w:rsidRPr="004A067B">
        <w:rPr>
          <w:sz w:val="24"/>
          <w:szCs w:val="24"/>
          <w:lang w:val="nl-NL"/>
        </w:rPr>
        <w:t xml:space="preserve">. Địa </w:t>
      </w:r>
      <w:r w:rsidR="00486FE3" w:rsidRPr="005D4CD3">
        <w:rPr>
          <w:sz w:val="24"/>
          <w:szCs w:val="24"/>
          <w:lang w:val="nl-NL"/>
        </w:rPr>
        <w:t xml:space="preserve">điểm </w:t>
      </w:r>
      <w:r w:rsidR="00486FE3" w:rsidRPr="004A067B">
        <w:rPr>
          <w:sz w:val="24"/>
          <w:szCs w:val="24"/>
          <w:lang w:val="nl-NL"/>
        </w:rPr>
        <w:t xml:space="preserve">cung cấp </w:t>
      </w:r>
      <w:r w:rsidR="00486FE3">
        <w:rPr>
          <w:sz w:val="24"/>
          <w:szCs w:val="24"/>
          <w:lang w:val="nl-NL"/>
        </w:rPr>
        <w:t>dịch vụ</w:t>
      </w:r>
      <w:r w:rsidR="00486FE3" w:rsidRPr="004A067B">
        <w:rPr>
          <w:sz w:val="24"/>
          <w:szCs w:val="24"/>
          <w:lang w:val="nl-NL"/>
        </w:rPr>
        <w:t xml:space="preserve">: Bệnh viện Bạch Mai – số 78 đường Giải Phóng, Đống Đa, Hà Nội. </w:t>
      </w:r>
    </w:p>
    <w:p w14:paraId="26D76B15" w14:textId="42D5DD9A" w:rsidR="00486FE3" w:rsidRPr="004A067B" w:rsidRDefault="00CF7F0D" w:rsidP="00486FE3">
      <w:pPr>
        <w:spacing w:after="120" w:line="240" w:lineRule="auto"/>
        <w:ind w:left="180" w:hanging="180"/>
        <w:rPr>
          <w:sz w:val="24"/>
          <w:szCs w:val="24"/>
          <w:highlight w:val="yellow"/>
          <w:lang w:val="nl-NL"/>
        </w:rPr>
      </w:pPr>
      <w:r>
        <w:rPr>
          <w:sz w:val="24"/>
          <w:szCs w:val="24"/>
          <w:lang w:val="nl-NL"/>
        </w:rPr>
        <w:t>4</w:t>
      </w:r>
      <w:r w:rsidR="00486FE3" w:rsidRPr="004A067B">
        <w:rPr>
          <w:sz w:val="24"/>
          <w:szCs w:val="24"/>
          <w:lang w:val="nl-NL"/>
        </w:rPr>
        <w:t xml:space="preserve">. Thời gian </w:t>
      </w:r>
      <w:r w:rsidR="00486FE3">
        <w:rPr>
          <w:sz w:val="24"/>
          <w:szCs w:val="24"/>
          <w:lang w:val="nl-NL"/>
        </w:rPr>
        <w:t>thực hiện dịch vụ</w:t>
      </w:r>
      <w:r w:rsidR="00486FE3" w:rsidRPr="004A067B">
        <w:rPr>
          <w:sz w:val="24"/>
          <w:szCs w:val="24"/>
          <w:lang w:val="nl-NL"/>
        </w:rPr>
        <w:t xml:space="preserve"> dự kiến: </w:t>
      </w:r>
      <w:r w:rsidR="00486FE3">
        <w:rPr>
          <w:sz w:val="24"/>
          <w:szCs w:val="24"/>
          <w:lang w:val="nl-NL"/>
        </w:rPr>
        <w:t>T</w:t>
      </w:r>
      <w:r w:rsidR="00486FE3" w:rsidRPr="005D4CD3">
        <w:rPr>
          <w:sz w:val="24"/>
          <w:szCs w:val="24"/>
          <w:lang w:val="vi-VN"/>
        </w:rPr>
        <w:t>rong vòng</w:t>
      </w:r>
      <w:r w:rsidR="00486FE3" w:rsidRPr="006C1665">
        <w:rPr>
          <w:sz w:val="24"/>
          <w:szCs w:val="24"/>
          <w:lang w:val="nl-NL"/>
        </w:rPr>
        <w:t xml:space="preserve"> </w:t>
      </w:r>
      <w:r w:rsidR="00486FE3">
        <w:rPr>
          <w:sz w:val="24"/>
          <w:szCs w:val="24"/>
          <w:lang w:val="nl-NL"/>
        </w:rPr>
        <w:t>tối đa</w:t>
      </w:r>
      <w:r w:rsidR="00486FE3" w:rsidRPr="005D4CD3">
        <w:rPr>
          <w:sz w:val="24"/>
          <w:szCs w:val="24"/>
          <w:lang w:val="vi-VN"/>
        </w:rPr>
        <w:t xml:space="preserve"> </w:t>
      </w:r>
      <w:r w:rsidR="00486FE3">
        <w:rPr>
          <w:sz w:val="24"/>
          <w:szCs w:val="24"/>
          <w:lang w:val="nl-NL"/>
        </w:rPr>
        <w:t>1</w:t>
      </w:r>
      <w:r w:rsidR="00486FE3" w:rsidRPr="004A067B">
        <w:rPr>
          <w:sz w:val="24"/>
          <w:szCs w:val="24"/>
          <w:lang w:val="nl-NL"/>
        </w:rPr>
        <w:t>0</w:t>
      </w:r>
      <w:r w:rsidR="00486FE3" w:rsidRPr="005D4CD3">
        <w:rPr>
          <w:sz w:val="24"/>
          <w:szCs w:val="24"/>
          <w:lang w:val="vi-VN"/>
        </w:rPr>
        <w:t xml:space="preserve"> ngày kể từ khi tiếp nhận thông tin yêu cầu của Bệnh viện Bạch Mai.</w:t>
      </w:r>
    </w:p>
    <w:p w14:paraId="3133CF43" w14:textId="3DB4866E" w:rsidR="00486FE3" w:rsidRPr="005D4CD3" w:rsidRDefault="00CF7F0D" w:rsidP="00486FE3">
      <w:pPr>
        <w:pStyle w:val="ListParagraph"/>
        <w:spacing w:after="120" w:line="288" w:lineRule="auto"/>
        <w:ind w:left="180" w:hanging="180"/>
        <w:rPr>
          <w:sz w:val="24"/>
          <w:szCs w:val="24"/>
          <w:lang w:val="vi-VN"/>
        </w:rPr>
      </w:pPr>
      <w:r>
        <w:rPr>
          <w:sz w:val="24"/>
          <w:szCs w:val="24"/>
        </w:rPr>
        <w:t>5</w:t>
      </w:r>
      <w:r w:rsidR="00486FE3" w:rsidRPr="005D4CD3">
        <w:rPr>
          <w:sz w:val="24"/>
          <w:szCs w:val="24"/>
          <w:lang w:val="vi-VN"/>
        </w:rPr>
        <w:t xml:space="preserve">. Dự kiến về các điều khoản thanh toán hợp đồng: </w:t>
      </w:r>
    </w:p>
    <w:p w14:paraId="2BA2FBE8" w14:textId="6C5FE0B5" w:rsidR="00486FE3" w:rsidRPr="005D4CD3" w:rsidRDefault="00486FE3" w:rsidP="00486FE3">
      <w:pPr>
        <w:spacing w:after="120" w:line="240" w:lineRule="auto"/>
        <w:ind w:left="180" w:hanging="180"/>
        <w:rPr>
          <w:sz w:val="24"/>
          <w:szCs w:val="24"/>
          <w:lang w:val="nl-NL"/>
        </w:rPr>
      </w:pPr>
      <w:r w:rsidRPr="005D4CD3">
        <w:rPr>
          <w:sz w:val="24"/>
          <w:szCs w:val="24"/>
          <w:lang w:val="nl-NL"/>
        </w:rPr>
        <w:t>- Đồng tiề</w:t>
      </w:r>
      <w:r w:rsidR="006A1D68">
        <w:rPr>
          <w:sz w:val="24"/>
          <w:szCs w:val="24"/>
          <w:lang w:val="nl-NL"/>
        </w:rPr>
        <w:t>n thanh toán: VND</w:t>
      </w:r>
    </w:p>
    <w:p w14:paraId="3EDB82F0" w14:textId="77777777" w:rsidR="00486FE3" w:rsidRPr="003A4A5A" w:rsidRDefault="00486FE3" w:rsidP="00486FE3">
      <w:pPr>
        <w:pStyle w:val="ListParagraph"/>
        <w:spacing w:after="120" w:line="312" w:lineRule="auto"/>
        <w:ind w:left="180"/>
        <w:rPr>
          <w:sz w:val="24"/>
          <w:szCs w:val="24"/>
          <w:lang w:val="nl-NL"/>
        </w:rPr>
      </w:pPr>
      <w:r w:rsidRPr="003A4A5A">
        <w:rPr>
          <w:sz w:val="24"/>
          <w:szCs w:val="24"/>
          <w:lang w:val="nl-NL"/>
        </w:rPr>
        <w:lastRenderedPageBreak/>
        <w:t>- Phương thức thanh toán: chuyển khoản.</w:t>
      </w:r>
    </w:p>
    <w:p w14:paraId="063B10A6" w14:textId="0187C349" w:rsidR="00486FE3" w:rsidRPr="004A067B" w:rsidRDefault="00CF7F0D" w:rsidP="00486FE3">
      <w:pPr>
        <w:pStyle w:val="ListParagraph"/>
        <w:spacing w:after="120" w:line="288" w:lineRule="auto"/>
        <w:ind w:left="180" w:hanging="180"/>
        <w:rPr>
          <w:sz w:val="24"/>
          <w:szCs w:val="24"/>
          <w:lang w:val="nl-NL"/>
        </w:rPr>
      </w:pPr>
      <w:r>
        <w:rPr>
          <w:sz w:val="24"/>
          <w:szCs w:val="24"/>
          <w:lang w:val="nl-NL"/>
        </w:rPr>
        <w:t>6</w:t>
      </w:r>
      <w:r w:rsidR="00486FE3" w:rsidRPr="004A067B">
        <w:rPr>
          <w:sz w:val="24"/>
          <w:szCs w:val="24"/>
          <w:lang w:val="nl-NL"/>
        </w:rPr>
        <w:t xml:space="preserve">. </w:t>
      </w:r>
      <w:r w:rsidR="00486FE3" w:rsidRPr="005D4CD3">
        <w:rPr>
          <w:sz w:val="24"/>
          <w:szCs w:val="24"/>
          <w:lang w:val="vi-VN"/>
        </w:rPr>
        <w:t>Chúng</w:t>
      </w:r>
      <w:r w:rsidR="00486FE3" w:rsidRPr="004A067B">
        <w:rPr>
          <w:sz w:val="24"/>
          <w:szCs w:val="24"/>
          <w:lang w:val="nl-NL"/>
        </w:rPr>
        <w:t xml:space="preserve"> tôi cam kết:</w:t>
      </w:r>
    </w:p>
    <w:p w14:paraId="22FA7384" w14:textId="77777777" w:rsidR="00486FE3" w:rsidRPr="005D4CD3" w:rsidRDefault="00486FE3" w:rsidP="00486FE3">
      <w:pPr>
        <w:widowControl w:val="0"/>
        <w:suppressAutoHyphens/>
        <w:spacing w:after="120" w:line="240" w:lineRule="auto"/>
        <w:ind w:left="180" w:right="-72" w:hanging="180"/>
        <w:rPr>
          <w:spacing w:val="-4"/>
          <w:sz w:val="24"/>
          <w:szCs w:val="24"/>
          <w:lang w:val="es-ES"/>
        </w:rPr>
      </w:pPr>
      <w:r w:rsidRPr="005D4CD3">
        <w:rPr>
          <w:spacing w:val="-4"/>
          <w:sz w:val="24"/>
          <w:szCs w:val="24"/>
          <w:lang w:val="es-ES"/>
        </w:rPr>
        <w:t xml:space="preserve">- </w:t>
      </w:r>
      <w:r w:rsidRPr="005D4CD3">
        <w:rPr>
          <w:sz w:val="24"/>
          <w:szCs w:val="24"/>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Pr="005D4CD3">
        <w:rPr>
          <w:sz w:val="24"/>
          <w:szCs w:val="24"/>
          <w:lang w:val="pl-PL"/>
        </w:rPr>
        <w:t xml:space="preserve">của </w:t>
      </w:r>
      <w:r w:rsidRPr="005D4CD3">
        <w:rPr>
          <w:sz w:val="24"/>
          <w:szCs w:val="24"/>
          <w:lang w:val="vi-VN"/>
        </w:rPr>
        <w:t>pháp luật</w:t>
      </w:r>
      <w:r w:rsidRPr="005D4CD3">
        <w:rPr>
          <w:sz w:val="24"/>
          <w:szCs w:val="24"/>
          <w:lang w:val="pl-PL"/>
        </w:rPr>
        <w:t xml:space="preserve"> về</w:t>
      </w:r>
      <w:r w:rsidRPr="005D4CD3">
        <w:rPr>
          <w:sz w:val="24"/>
          <w:szCs w:val="24"/>
          <w:lang w:val="vi-VN"/>
        </w:rPr>
        <w:t xml:space="preserve"> doanh</w:t>
      </w:r>
      <w:r w:rsidRPr="005D4CD3">
        <w:rPr>
          <w:sz w:val="24"/>
          <w:szCs w:val="24"/>
          <w:lang w:val="pl-PL"/>
        </w:rPr>
        <w:t xml:space="preserve"> nghiệp</w:t>
      </w:r>
      <w:r w:rsidRPr="005D4CD3">
        <w:rPr>
          <w:spacing w:val="-4"/>
          <w:sz w:val="24"/>
          <w:szCs w:val="24"/>
          <w:lang w:val="es-ES"/>
        </w:rPr>
        <w:t>.</w:t>
      </w:r>
    </w:p>
    <w:p w14:paraId="7D2E662B" w14:textId="77777777" w:rsidR="00486FE3" w:rsidRPr="00235F9C" w:rsidRDefault="00486FE3" w:rsidP="00486FE3">
      <w:pPr>
        <w:widowControl w:val="0"/>
        <w:tabs>
          <w:tab w:val="left" w:pos="851"/>
        </w:tabs>
        <w:spacing w:before="180" w:line="240" w:lineRule="auto"/>
        <w:rPr>
          <w:sz w:val="24"/>
          <w:szCs w:val="24"/>
          <w:lang w:val="es-ES"/>
        </w:rPr>
      </w:pPr>
      <w:bookmarkStart w:id="5" w:name="_Hlk169192516"/>
      <w:r>
        <w:rPr>
          <w:spacing w:val="-4"/>
          <w:sz w:val="24"/>
          <w:szCs w:val="24"/>
          <w:lang w:val="es-ES"/>
        </w:rPr>
        <w:t xml:space="preserve">- </w:t>
      </w:r>
      <w:r w:rsidRPr="00235F9C">
        <w:rPr>
          <w:sz w:val="24"/>
          <w:szCs w:val="24"/>
          <w:lang w:val="es-ES"/>
        </w:rPr>
        <w:t>C</w:t>
      </w:r>
      <w:r w:rsidRPr="00235F9C">
        <w:rPr>
          <w:sz w:val="24"/>
          <w:szCs w:val="24"/>
          <w:lang w:val="vi-VN"/>
        </w:rPr>
        <w:t>hịu trách nhiệm cung cấp thông tin về giá của hàng hóa, dịch vụ phù hợp với khả năng cung cấp của mình và phải bảo đảm việc cung cấp báo giá không vi phạm quy định của pháp luật về cạnh tranh, bán phá giá hoặc nâng khống giá</w:t>
      </w:r>
      <w:r w:rsidRPr="00235F9C">
        <w:rPr>
          <w:sz w:val="24"/>
          <w:szCs w:val="24"/>
          <w:lang w:val="es-ES"/>
        </w:rPr>
        <w:t>.</w:t>
      </w:r>
    </w:p>
    <w:bookmarkEnd w:id="5"/>
    <w:p w14:paraId="781269F1" w14:textId="77777777" w:rsidR="00486FE3" w:rsidRPr="005D4CD3" w:rsidRDefault="00486FE3" w:rsidP="00486FE3">
      <w:pPr>
        <w:widowControl w:val="0"/>
        <w:suppressAutoHyphens/>
        <w:spacing w:after="120" w:line="240" w:lineRule="auto"/>
        <w:ind w:left="180" w:right="-72" w:hanging="180"/>
        <w:rPr>
          <w:spacing w:val="-4"/>
          <w:sz w:val="24"/>
          <w:szCs w:val="24"/>
          <w:lang w:val="es-ES"/>
        </w:rPr>
      </w:pPr>
      <w:r w:rsidRPr="005D4CD3">
        <w:rPr>
          <w:spacing w:val="-4"/>
          <w:sz w:val="24"/>
          <w:szCs w:val="24"/>
          <w:lang w:val="es-ES"/>
        </w:rPr>
        <w:t>- Những thông tin nêu trong báo giá là trung thực.</w:t>
      </w:r>
    </w:p>
    <w:p w14:paraId="75773929" w14:textId="26056319" w:rsidR="00486FE3" w:rsidRPr="005D4CD3" w:rsidRDefault="00CF7F0D" w:rsidP="00486FE3">
      <w:pPr>
        <w:widowControl w:val="0"/>
        <w:suppressAutoHyphens/>
        <w:spacing w:after="120" w:line="240" w:lineRule="auto"/>
        <w:ind w:left="180" w:right="-72" w:hanging="180"/>
        <w:rPr>
          <w:spacing w:val="-4"/>
          <w:sz w:val="24"/>
          <w:szCs w:val="24"/>
          <w:lang w:val="es-ES"/>
        </w:rPr>
      </w:pPr>
      <w:r>
        <w:rPr>
          <w:spacing w:val="-4"/>
          <w:sz w:val="24"/>
          <w:szCs w:val="24"/>
          <w:lang w:val="es-ES"/>
        </w:rPr>
        <w:t>7</w:t>
      </w:r>
      <w:r w:rsidR="00486FE3" w:rsidRPr="005D4CD3">
        <w:rPr>
          <w:spacing w:val="-4"/>
          <w:sz w:val="24"/>
          <w:szCs w:val="24"/>
          <w:lang w:val="es-ES"/>
        </w:rPr>
        <w:t xml:space="preserve">. Thông tin liên hệ của đơn vị báo giá: </w:t>
      </w:r>
      <w:r w:rsidR="00486FE3" w:rsidRPr="005D4CD3">
        <w:rPr>
          <w:i/>
          <w:iCs/>
          <w:spacing w:val="-4"/>
          <w:sz w:val="24"/>
          <w:szCs w:val="24"/>
          <w:lang w:val="es-ES"/>
        </w:rPr>
        <w:t>[ghi rõ thông tin người phụ trách làm báo giá</w:t>
      </w:r>
      <w:r>
        <w:rPr>
          <w:i/>
          <w:iCs/>
          <w:spacing w:val="-4"/>
          <w:sz w:val="24"/>
          <w:szCs w:val="24"/>
          <w:lang w:val="es-ES"/>
        </w:rPr>
        <w:t xml:space="preserve"> (Tên + SĐT)</w:t>
      </w:r>
      <w:r w:rsidR="00486FE3" w:rsidRPr="005D4CD3">
        <w:rPr>
          <w:i/>
          <w:iCs/>
          <w:spacing w:val="-4"/>
          <w:sz w:val="24"/>
          <w:szCs w:val="24"/>
          <w:lang w:val="es-ES"/>
        </w:rPr>
        <w:t>]</w:t>
      </w:r>
    </w:p>
    <w:p w14:paraId="79D8C869" w14:textId="77777777" w:rsidR="00486FE3" w:rsidRPr="005D4CD3" w:rsidRDefault="00486FE3" w:rsidP="00486FE3">
      <w:pPr>
        <w:widowControl w:val="0"/>
        <w:suppressAutoHyphens/>
        <w:spacing w:after="120" w:line="240" w:lineRule="auto"/>
        <w:ind w:right="-72" w:firstLine="709"/>
        <w:rPr>
          <w:spacing w:val="-4"/>
          <w:sz w:val="24"/>
          <w:szCs w:val="24"/>
          <w:lang w:val="es-ES"/>
        </w:rPr>
      </w:pP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t xml:space="preserve">            </w:t>
      </w:r>
      <w:r w:rsidRPr="005D4CD3">
        <w:rPr>
          <w:spacing w:val="-4"/>
          <w:sz w:val="24"/>
          <w:szCs w:val="24"/>
          <w:lang w:val="es-ES"/>
        </w:rPr>
        <w:tab/>
        <w:t>….., ngày…. tháng….năm….</w:t>
      </w:r>
    </w:p>
    <w:p w14:paraId="0C8D615A" w14:textId="77777777" w:rsidR="00486FE3" w:rsidRPr="005D4CD3" w:rsidRDefault="00486FE3" w:rsidP="00486FE3">
      <w:pPr>
        <w:widowControl w:val="0"/>
        <w:suppressAutoHyphens/>
        <w:spacing w:after="120" w:line="240" w:lineRule="auto"/>
        <w:ind w:right="-72"/>
        <w:rPr>
          <w:b/>
          <w:bCs/>
          <w:spacing w:val="-4"/>
          <w:sz w:val="24"/>
          <w:szCs w:val="24"/>
          <w:vertAlign w:val="superscript"/>
          <w:lang w:val="es-ES"/>
        </w:rPr>
      </w:pPr>
      <w:r>
        <w:rPr>
          <w:b/>
          <w:spacing w:val="-4"/>
          <w:sz w:val="24"/>
          <w:szCs w:val="24"/>
          <w:lang w:val="es-ES"/>
        </w:rPr>
        <w:t xml:space="preserve">                                                                                                                                                                              </w:t>
      </w:r>
      <w:r w:rsidRPr="005D4CD3">
        <w:rPr>
          <w:b/>
          <w:spacing w:val="-4"/>
          <w:sz w:val="24"/>
          <w:szCs w:val="24"/>
          <w:lang w:val="es-ES"/>
        </w:rPr>
        <w:t>Đại diện hợp pháp của nhà cung cấp</w:t>
      </w:r>
    </w:p>
    <w:p w14:paraId="26DC8141" w14:textId="77777777" w:rsidR="00486FE3" w:rsidRPr="005D4CD3" w:rsidRDefault="00486FE3" w:rsidP="00486FE3">
      <w:pPr>
        <w:widowControl w:val="0"/>
        <w:suppressAutoHyphens/>
        <w:spacing w:after="120" w:line="240" w:lineRule="auto"/>
        <w:ind w:left="8640" w:right="-72" w:firstLine="720"/>
        <w:rPr>
          <w:i/>
          <w:iCs/>
          <w:spacing w:val="-4"/>
          <w:sz w:val="24"/>
          <w:szCs w:val="24"/>
          <w:lang w:val="es-ES"/>
        </w:rPr>
      </w:pPr>
      <w:r>
        <w:rPr>
          <w:i/>
          <w:iCs/>
          <w:spacing w:val="-4"/>
          <w:sz w:val="24"/>
          <w:szCs w:val="24"/>
          <w:lang w:val="es-ES"/>
        </w:rPr>
        <w:t xml:space="preserve">                       </w:t>
      </w:r>
      <w:r w:rsidRPr="005D4CD3">
        <w:rPr>
          <w:i/>
          <w:iCs/>
          <w:spacing w:val="-4"/>
          <w:sz w:val="24"/>
          <w:szCs w:val="24"/>
          <w:lang w:val="es-ES"/>
        </w:rPr>
        <w:t>(Ký tên, đóng dấu)</w:t>
      </w:r>
    </w:p>
    <w:p w14:paraId="74575FFE" w14:textId="77777777" w:rsidR="00486FE3" w:rsidRDefault="00486FE3" w:rsidP="00486FE3">
      <w:pPr>
        <w:widowControl w:val="0"/>
        <w:suppressAutoHyphens/>
        <w:spacing w:after="120" w:line="240" w:lineRule="auto"/>
        <w:ind w:right="-72" w:firstLine="567"/>
        <w:rPr>
          <w:i/>
          <w:iCs/>
          <w:spacing w:val="-4"/>
          <w:sz w:val="24"/>
          <w:szCs w:val="24"/>
          <w:lang w:val="es-ES"/>
        </w:rPr>
      </w:pPr>
      <w:r w:rsidRPr="005D4CD3">
        <w:rPr>
          <w:i/>
          <w:iCs/>
          <w:spacing w:val="-4"/>
          <w:sz w:val="24"/>
          <w:szCs w:val="24"/>
          <w:lang w:val="es-ES"/>
        </w:rPr>
        <w:t xml:space="preserve"> </w:t>
      </w:r>
    </w:p>
    <w:p w14:paraId="570A9B1E" w14:textId="77777777" w:rsidR="00486FE3" w:rsidRDefault="00486FE3" w:rsidP="00486FE3">
      <w:pPr>
        <w:spacing w:after="120" w:line="240" w:lineRule="auto"/>
        <w:jc w:val="right"/>
        <w:rPr>
          <w:b/>
          <w:sz w:val="24"/>
          <w:szCs w:val="24"/>
          <w:lang w:val="nl-NL"/>
        </w:rPr>
      </w:pPr>
    </w:p>
    <w:p w14:paraId="4CEDB3E0" w14:textId="77777777" w:rsidR="00486FE3" w:rsidRDefault="00486FE3" w:rsidP="00486FE3">
      <w:pPr>
        <w:spacing w:after="120" w:line="240" w:lineRule="auto"/>
        <w:jc w:val="right"/>
        <w:rPr>
          <w:b/>
          <w:sz w:val="24"/>
          <w:szCs w:val="24"/>
          <w:lang w:val="nl-NL"/>
        </w:rPr>
      </w:pPr>
    </w:p>
    <w:p w14:paraId="561A7A61" w14:textId="77777777" w:rsidR="00486FE3" w:rsidRDefault="00486FE3" w:rsidP="00486FE3">
      <w:pPr>
        <w:spacing w:after="120" w:line="240" w:lineRule="auto"/>
        <w:jc w:val="right"/>
        <w:rPr>
          <w:b/>
          <w:sz w:val="24"/>
          <w:szCs w:val="24"/>
          <w:lang w:val="nl-NL"/>
        </w:rPr>
      </w:pPr>
    </w:p>
    <w:p w14:paraId="50D5CB8E" w14:textId="77777777" w:rsidR="00486FE3" w:rsidRDefault="00486FE3" w:rsidP="00486FE3">
      <w:pPr>
        <w:spacing w:after="120" w:line="240" w:lineRule="auto"/>
        <w:jc w:val="right"/>
        <w:rPr>
          <w:b/>
          <w:sz w:val="24"/>
          <w:szCs w:val="24"/>
          <w:lang w:val="nl-NL"/>
        </w:rPr>
      </w:pPr>
    </w:p>
    <w:p w14:paraId="34EEEB24" w14:textId="77777777" w:rsidR="00486FE3" w:rsidRDefault="00486FE3" w:rsidP="00486FE3">
      <w:pPr>
        <w:spacing w:after="120" w:line="240" w:lineRule="auto"/>
        <w:jc w:val="right"/>
        <w:rPr>
          <w:b/>
          <w:sz w:val="24"/>
          <w:szCs w:val="24"/>
          <w:lang w:val="nl-NL"/>
        </w:rPr>
      </w:pPr>
    </w:p>
    <w:p w14:paraId="4CBF94C7" w14:textId="651B19C9" w:rsidR="00486FE3" w:rsidRDefault="00486FE3" w:rsidP="00486FE3">
      <w:pPr>
        <w:spacing w:after="120" w:line="240" w:lineRule="auto"/>
        <w:jc w:val="right"/>
        <w:rPr>
          <w:b/>
          <w:sz w:val="24"/>
          <w:szCs w:val="24"/>
          <w:lang w:val="nl-NL"/>
        </w:rPr>
      </w:pPr>
    </w:p>
    <w:p w14:paraId="5BB92CA7" w14:textId="5BAEFB6E" w:rsidR="00DD15FD" w:rsidRDefault="00DD15FD" w:rsidP="00486FE3">
      <w:pPr>
        <w:spacing w:after="120" w:line="240" w:lineRule="auto"/>
        <w:jc w:val="right"/>
        <w:rPr>
          <w:b/>
          <w:sz w:val="24"/>
          <w:szCs w:val="24"/>
          <w:lang w:val="nl-NL"/>
        </w:rPr>
      </w:pPr>
    </w:p>
    <w:p w14:paraId="62F0A086" w14:textId="3E2990BB" w:rsidR="00DD15FD" w:rsidRDefault="00DD15FD" w:rsidP="00486FE3">
      <w:pPr>
        <w:spacing w:after="120" w:line="240" w:lineRule="auto"/>
        <w:jc w:val="right"/>
        <w:rPr>
          <w:b/>
          <w:sz w:val="24"/>
          <w:szCs w:val="24"/>
          <w:lang w:val="nl-NL"/>
        </w:rPr>
      </w:pPr>
    </w:p>
    <w:p w14:paraId="5BA22FD9" w14:textId="77777777" w:rsidR="00DD15FD" w:rsidRDefault="00DD15FD" w:rsidP="00486FE3">
      <w:pPr>
        <w:spacing w:after="120" w:line="240" w:lineRule="auto"/>
        <w:jc w:val="right"/>
        <w:rPr>
          <w:b/>
          <w:sz w:val="24"/>
          <w:szCs w:val="24"/>
          <w:lang w:val="nl-NL"/>
        </w:rPr>
      </w:pPr>
    </w:p>
    <w:p w14:paraId="6CBB61D1" w14:textId="77777777" w:rsidR="00486FE3" w:rsidRDefault="00486FE3" w:rsidP="00486FE3">
      <w:pPr>
        <w:spacing w:after="120" w:line="240" w:lineRule="auto"/>
        <w:jc w:val="right"/>
        <w:rPr>
          <w:b/>
          <w:sz w:val="24"/>
          <w:szCs w:val="24"/>
          <w:lang w:val="nl-NL"/>
        </w:rPr>
      </w:pPr>
    </w:p>
    <w:p w14:paraId="6BA492B9" w14:textId="77777777" w:rsidR="00486FE3" w:rsidRDefault="00486FE3" w:rsidP="00486FE3">
      <w:pPr>
        <w:spacing w:after="120" w:line="240" w:lineRule="auto"/>
        <w:jc w:val="right"/>
        <w:rPr>
          <w:b/>
          <w:sz w:val="24"/>
          <w:szCs w:val="24"/>
          <w:lang w:val="nl-NL"/>
        </w:rPr>
      </w:pPr>
    </w:p>
    <w:p w14:paraId="239DB088" w14:textId="77777777" w:rsidR="00486FE3" w:rsidRDefault="00486FE3" w:rsidP="00486FE3">
      <w:pPr>
        <w:spacing w:after="120" w:line="240" w:lineRule="auto"/>
        <w:rPr>
          <w:b/>
          <w:sz w:val="24"/>
          <w:szCs w:val="24"/>
          <w:lang w:val="nl-NL"/>
        </w:rPr>
      </w:pPr>
    </w:p>
    <w:p w14:paraId="738A057B" w14:textId="77777777" w:rsidR="00486FE3" w:rsidRPr="009043B4" w:rsidRDefault="00486FE3" w:rsidP="00486FE3">
      <w:pPr>
        <w:spacing w:after="120" w:line="240" w:lineRule="auto"/>
        <w:jc w:val="right"/>
        <w:rPr>
          <w:b/>
          <w:sz w:val="24"/>
          <w:szCs w:val="24"/>
          <w:lang w:val="nl-NL"/>
        </w:rPr>
      </w:pPr>
      <w:r w:rsidRPr="005D4CD3">
        <w:rPr>
          <w:b/>
          <w:sz w:val="24"/>
          <w:szCs w:val="24"/>
          <w:lang w:val="nl-NL"/>
        </w:rPr>
        <w:lastRenderedPageBreak/>
        <w:t>MẪU SỐ 0</w:t>
      </w:r>
      <w:r>
        <w:rPr>
          <w:b/>
          <w:sz w:val="24"/>
          <w:szCs w:val="24"/>
          <w:lang w:val="nl-NL"/>
        </w:rPr>
        <w:t>2</w:t>
      </w:r>
    </w:p>
    <w:p w14:paraId="110122BE" w14:textId="07EC5280" w:rsidR="00486FE3" w:rsidRPr="00CF7F0D" w:rsidRDefault="00486FE3" w:rsidP="00486FE3">
      <w:pPr>
        <w:spacing w:before="0" w:line="240" w:lineRule="auto"/>
        <w:jc w:val="center"/>
        <w:rPr>
          <w:b/>
          <w:sz w:val="32"/>
          <w:vertAlign w:val="superscript"/>
          <w:lang w:val="nl-NL"/>
        </w:rPr>
      </w:pPr>
      <w:r w:rsidRPr="00EC1415">
        <w:rPr>
          <w:b/>
          <w:sz w:val="32"/>
          <w:lang w:val="nl-NL"/>
        </w:rPr>
        <w:t>BÁO GIÁ</w:t>
      </w:r>
      <w:r w:rsidR="00CF7F0D">
        <w:rPr>
          <w:b/>
          <w:sz w:val="32"/>
          <w:vertAlign w:val="superscript"/>
          <w:lang w:val="nl-NL"/>
        </w:rPr>
        <w:t>(1)</w:t>
      </w:r>
    </w:p>
    <w:p w14:paraId="739E8B97" w14:textId="0E3E2207" w:rsidR="00486FE3" w:rsidRPr="00101F2E" w:rsidRDefault="00486FE3" w:rsidP="00486FE3">
      <w:pPr>
        <w:shd w:val="clear" w:color="auto" w:fill="FFFFFF"/>
        <w:spacing w:before="0" w:line="240" w:lineRule="auto"/>
        <w:jc w:val="center"/>
        <w:rPr>
          <w:rFonts w:eastAsia="Times New Roman"/>
          <w:color w:val="000000"/>
          <w:sz w:val="30"/>
          <w:szCs w:val="30"/>
          <w:lang w:val="nl-NL" w:eastAsia="vi-VN"/>
        </w:rPr>
      </w:pPr>
      <w:r>
        <w:rPr>
          <w:rFonts w:eastAsia="Times New Roman"/>
          <w:b/>
          <w:color w:val="000000"/>
          <w:sz w:val="30"/>
          <w:szCs w:val="30"/>
          <w:lang w:val="nl-NL" w:eastAsia="vi-VN"/>
        </w:rPr>
        <w:t>(</w:t>
      </w:r>
      <w:bookmarkStart w:id="6" w:name="chuong_pl4_name"/>
      <w:r w:rsidRPr="00CB2CC5">
        <w:rPr>
          <w:rFonts w:eastAsia="Times New Roman"/>
          <w:b/>
          <w:color w:val="000000"/>
          <w:sz w:val="30"/>
          <w:szCs w:val="30"/>
          <w:lang w:val="nl-NL" w:eastAsia="vi-VN"/>
        </w:rPr>
        <w:t>Áp dụng đối với gói thầu mua sắm linh kiện, phụ kiện, vật tư thay thế sử dụng cho trang thiết bị y tế</w:t>
      </w:r>
      <w:bookmarkEnd w:id="6"/>
      <w:r>
        <w:rPr>
          <w:rFonts w:eastAsia="Times New Roman"/>
          <w:b/>
          <w:color w:val="000000"/>
          <w:sz w:val="30"/>
          <w:szCs w:val="30"/>
          <w:lang w:val="nl-NL" w:eastAsia="vi-VN"/>
        </w:rPr>
        <w:t>)</w:t>
      </w:r>
    </w:p>
    <w:p w14:paraId="245E2561" w14:textId="77777777" w:rsidR="00486FE3" w:rsidRPr="004A067B" w:rsidRDefault="00486FE3" w:rsidP="00486FE3">
      <w:pPr>
        <w:spacing w:after="120" w:line="240" w:lineRule="auto"/>
        <w:ind w:firstLine="720"/>
        <w:jc w:val="center"/>
        <w:rPr>
          <w:b/>
          <w:bCs/>
          <w:sz w:val="24"/>
          <w:szCs w:val="24"/>
          <w:lang w:val="nl-NL"/>
        </w:rPr>
      </w:pPr>
      <w:r w:rsidRPr="004A067B">
        <w:rPr>
          <w:b/>
          <w:sz w:val="24"/>
          <w:szCs w:val="24"/>
          <w:lang w:val="nl-NL"/>
        </w:rPr>
        <w:t xml:space="preserve">Kính gửi: </w:t>
      </w:r>
      <w:r w:rsidRPr="005D4CD3">
        <w:rPr>
          <w:b/>
          <w:sz w:val="24"/>
          <w:szCs w:val="24"/>
          <w:lang w:val="nl-NL"/>
        </w:rPr>
        <w:t>Bệnh viện Bạch Mai</w:t>
      </w:r>
    </w:p>
    <w:p w14:paraId="11AC4454" w14:textId="77777777" w:rsidR="00990447" w:rsidRDefault="00486FE3" w:rsidP="00486FE3">
      <w:pPr>
        <w:shd w:val="clear" w:color="auto" w:fill="FFFFFF"/>
        <w:spacing w:after="120" w:line="234" w:lineRule="atLeast"/>
        <w:rPr>
          <w:rFonts w:eastAsia="Times New Roman"/>
          <w:color w:val="000000"/>
          <w:sz w:val="26"/>
          <w:szCs w:val="26"/>
          <w:lang w:val="nl-NL" w:eastAsia="vi-VN"/>
        </w:rPr>
      </w:pPr>
      <w:r w:rsidRPr="004A067B">
        <w:rPr>
          <w:sz w:val="24"/>
          <w:szCs w:val="24"/>
          <w:lang w:val="nl-NL"/>
        </w:rPr>
        <w:t>Trên cơ sở yêu cầu báo giá</w:t>
      </w:r>
      <w:r w:rsidR="00990447">
        <w:rPr>
          <w:sz w:val="24"/>
          <w:szCs w:val="24"/>
          <w:lang w:val="nl-NL"/>
        </w:rPr>
        <w:t xml:space="preserve"> số .......... ngày ..........</w:t>
      </w:r>
      <w:r w:rsidRPr="004A067B">
        <w:rPr>
          <w:sz w:val="24"/>
          <w:szCs w:val="24"/>
          <w:lang w:val="nl-NL"/>
        </w:rPr>
        <w:t xml:space="preserve"> của </w:t>
      </w:r>
      <w:r w:rsidRPr="005D4CD3">
        <w:rPr>
          <w:sz w:val="24"/>
          <w:szCs w:val="24"/>
          <w:lang w:val="nl-NL"/>
        </w:rPr>
        <w:t>Bệnh viện Bạch Mai</w:t>
      </w:r>
      <w:r w:rsidRPr="004A067B">
        <w:rPr>
          <w:sz w:val="24"/>
          <w:szCs w:val="24"/>
          <w:lang w:val="nl-NL"/>
        </w:rPr>
        <w:t>, chúng tôi</w:t>
      </w:r>
      <w:r w:rsidRPr="004A067B">
        <w:rPr>
          <w:i/>
          <w:iCs/>
          <w:sz w:val="24"/>
          <w:szCs w:val="24"/>
          <w:lang w:val="nl-NL"/>
        </w:rPr>
        <w:t>….[ghi tên, địa chỉ của hãng sản xuất, nhà cung cấp; trường hợp nhiều hãng sản xuất, nhà cung cấp cùng tham gia trong một báo giá (gọi chung là liên danh) thì ghi rõ tên, địa chỉ của các thành viên liên danh]</w:t>
      </w:r>
      <w:r w:rsidRPr="004A067B">
        <w:rPr>
          <w:sz w:val="24"/>
          <w:szCs w:val="24"/>
          <w:lang w:val="nl-NL"/>
        </w:rPr>
        <w:t xml:space="preserve"> </w:t>
      </w:r>
      <w:r w:rsidR="00990447">
        <w:rPr>
          <w:sz w:val="24"/>
          <w:szCs w:val="24"/>
          <w:lang w:val="nl-NL"/>
        </w:rPr>
        <w:t>– Mã số thuế..........</w:t>
      </w:r>
      <w:r w:rsidR="00990447">
        <w:rPr>
          <w:rFonts w:eastAsia="Times New Roman"/>
          <w:color w:val="000000"/>
          <w:sz w:val="26"/>
          <w:szCs w:val="26"/>
          <w:lang w:val="nl-NL" w:eastAsia="vi-VN"/>
        </w:rPr>
        <w:t xml:space="preserve"> </w:t>
      </w:r>
    </w:p>
    <w:p w14:paraId="2D24E9A2" w14:textId="42C3E053" w:rsidR="00486FE3" w:rsidRPr="002A61E0" w:rsidRDefault="00486FE3" w:rsidP="00486FE3">
      <w:pPr>
        <w:shd w:val="clear" w:color="auto" w:fill="FFFFFF"/>
        <w:spacing w:after="120" w:line="234" w:lineRule="atLeast"/>
        <w:rPr>
          <w:rFonts w:eastAsia="Times New Roman"/>
          <w:color w:val="000000"/>
          <w:sz w:val="26"/>
          <w:szCs w:val="26"/>
          <w:lang w:val="nl-NL" w:eastAsia="vi-VN"/>
        </w:rPr>
      </w:pPr>
      <w:r w:rsidRPr="002A61E0">
        <w:rPr>
          <w:rFonts w:eastAsia="Times New Roman"/>
          <w:color w:val="000000"/>
          <w:sz w:val="26"/>
          <w:szCs w:val="26"/>
          <w:lang w:val="nl-NL" w:eastAsia="vi-VN"/>
        </w:rPr>
        <w:t xml:space="preserve">Báo giá cho các </w:t>
      </w:r>
      <w:r w:rsidR="00990447">
        <w:rPr>
          <w:rFonts w:eastAsia="Times New Roman"/>
          <w:color w:val="000000"/>
          <w:sz w:val="26"/>
          <w:szCs w:val="26"/>
          <w:lang w:val="nl-NL" w:eastAsia="vi-VN"/>
        </w:rPr>
        <w:t>hàng hóa như sau:</w:t>
      </w:r>
    </w:p>
    <w:tbl>
      <w:tblPr>
        <w:tblW w:w="15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847"/>
        <w:gridCol w:w="2130"/>
        <w:gridCol w:w="988"/>
        <w:gridCol w:w="1276"/>
        <w:gridCol w:w="850"/>
        <w:gridCol w:w="993"/>
        <w:gridCol w:w="890"/>
        <w:gridCol w:w="838"/>
        <w:gridCol w:w="826"/>
        <w:gridCol w:w="709"/>
        <w:gridCol w:w="847"/>
        <w:gridCol w:w="1279"/>
        <w:gridCol w:w="992"/>
        <w:gridCol w:w="848"/>
        <w:gridCol w:w="848"/>
      </w:tblGrid>
      <w:tr w:rsidR="00715D2E" w:rsidRPr="005D4CD3" w14:paraId="5B65B20B" w14:textId="1169FBA8" w:rsidTr="00715D2E">
        <w:trPr>
          <w:trHeight w:val="1185"/>
          <w:tblHeader/>
          <w:jc w:val="center"/>
        </w:trPr>
        <w:tc>
          <w:tcPr>
            <w:tcW w:w="708" w:type="dxa"/>
            <w:shd w:val="clear" w:color="auto" w:fill="auto"/>
            <w:vAlign w:val="center"/>
            <w:hideMark/>
          </w:tcPr>
          <w:p w14:paraId="7C23A611" w14:textId="77777777" w:rsidR="00715D2E" w:rsidRPr="005D4CD3" w:rsidRDefault="00715D2E" w:rsidP="001F4469">
            <w:pPr>
              <w:spacing w:before="0" w:line="240" w:lineRule="auto"/>
              <w:jc w:val="center"/>
              <w:rPr>
                <w:rFonts w:eastAsia="Times New Roman"/>
                <w:b/>
                <w:kern w:val="0"/>
                <w:sz w:val="22"/>
                <w:szCs w:val="22"/>
              </w:rPr>
            </w:pPr>
            <w:r w:rsidRPr="005D4CD3">
              <w:rPr>
                <w:rFonts w:eastAsia="Times New Roman"/>
                <w:b/>
                <w:kern w:val="0"/>
                <w:sz w:val="22"/>
                <w:szCs w:val="22"/>
              </w:rPr>
              <w:t>STT</w:t>
            </w:r>
          </w:p>
        </w:tc>
        <w:tc>
          <w:tcPr>
            <w:tcW w:w="847" w:type="dxa"/>
            <w:vAlign w:val="center"/>
          </w:tcPr>
          <w:p w14:paraId="46F446C1" w14:textId="6BC7F799" w:rsidR="00715D2E" w:rsidRPr="005D4CD3" w:rsidRDefault="00715D2E" w:rsidP="00AF62F3">
            <w:pPr>
              <w:spacing w:before="0" w:line="240" w:lineRule="auto"/>
              <w:jc w:val="center"/>
              <w:rPr>
                <w:rFonts w:eastAsia="Times New Roman"/>
                <w:b/>
                <w:kern w:val="0"/>
                <w:sz w:val="22"/>
                <w:szCs w:val="22"/>
              </w:rPr>
            </w:pPr>
            <w:r>
              <w:rPr>
                <w:rFonts w:eastAsia="Times New Roman"/>
                <w:b/>
                <w:color w:val="000000" w:themeColor="text1"/>
                <w:kern w:val="0"/>
                <w:sz w:val="22"/>
                <w:szCs w:val="22"/>
              </w:rPr>
              <w:t>STT mời chào giá</w:t>
            </w:r>
          </w:p>
        </w:tc>
        <w:tc>
          <w:tcPr>
            <w:tcW w:w="2130" w:type="dxa"/>
            <w:shd w:val="clear" w:color="auto" w:fill="auto"/>
            <w:vAlign w:val="center"/>
            <w:hideMark/>
          </w:tcPr>
          <w:p w14:paraId="7EA6DF8B" w14:textId="6740C3C5" w:rsidR="00715D2E" w:rsidRPr="00AF62F3" w:rsidRDefault="00715D2E" w:rsidP="00892EBB">
            <w:pPr>
              <w:spacing w:before="0" w:line="240" w:lineRule="auto"/>
              <w:jc w:val="center"/>
              <w:rPr>
                <w:rFonts w:eastAsia="Times New Roman"/>
                <w:b/>
                <w:kern w:val="0"/>
                <w:sz w:val="22"/>
                <w:szCs w:val="22"/>
                <w:vertAlign w:val="superscript"/>
              </w:rPr>
            </w:pPr>
            <w:r w:rsidRPr="005D4CD3">
              <w:rPr>
                <w:rFonts w:eastAsia="Times New Roman"/>
                <w:b/>
                <w:kern w:val="0"/>
                <w:sz w:val="22"/>
                <w:szCs w:val="22"/>
              </w:rPr>
              <w:t xml:space="preserve">Danh mục </w:t>
            </w:r>
            <w:r>
              <w:rPr>
                <w:rFonts w:eastAsia="Times New Roman"/>
                <w:b/>
                <w:kern w:val="0"/>
                <w:sz w:val="22"/>
                <w:szCs w:val="22"/>
              </w:rPr>
              <w:t>Vật tư, linh phụ kiện</w:t>
            </w:r>
            <w:r>
              <w:rPr>
                <w:rFonts w:eastAsia="Times New Roman"/>
                <w:b/>
                <w:kern w:val="0"/>
                <w:sz w:val="22"/>
                <w:szCs w:val="22"/>
                <w:vertAlign w:val="superscript"/>
              </w:rPr>
              <w:t>(2)</w:t>
            </w:r>
          </w:p>
        </w:tc>
        <w:tc>
          <w:tcPr>
            <w:tcW w:w="988" w:type="dxa"/>
            <w:shd w:val="clear" w:color="auto" w:fill="auto"/>
            <w:vAlign w:val="center"/>
            <w:hideMark/>
          </w:tcPr>
          <w:p w14:paraId="62DAE3FC" w14:textId="77777777" w:rsidR="00715D2E" w:rsidRPr="005D4CD3" w:rsidRDefault="00715D2E" w:rsidP="001F4469">
            <w:pPr>
              <w:spacing w:before="0" w:line="240" w:lineRule="auto"/>
              <w:jc w:val="center"/>
              <w:rPr>
                <w:rFonts w:eastAsia="Times New Roman"/>
                <w:b/>
                <w:kern w:val="0"/>
                <w:sz w:val="22"/>
                <w:szCs w:val="22"/>
              </w:rPr>
            </w:pPr>
            <w:r w:rsidRPr="005D4CD3">
              <w:rPr>
                <w:rFonts w:eastAsia="Times New Roman"/>
                <w:b/>
                <w:kern w:val="0"/>
                <w:sz w:val="22"/>
                <w:szCs w:val="22"/>
              </w:rPr>
              <w:t>Tên thương mại</w:t>
            </w:r>
          </w:p>
        </w:tc>
        <w:tc>
          <w:tcPr>
            <w:tcW w:w="1276" w:type="dxa"/>
            <w:shd w:val="clear" w:color="auto" w:fill="auto"/>
            <w:vAlign w:val="center"/>
            <w:hideMark/>
          </w:tcPr>
          <w:p w14:paraId="02692A92" w14:textId="34A3050A" w:rsidR="00715D2E" w:rsidRPr="00AF62F3" w:rsidRDefault="00715D2E" w:rsidP="001F4469">
            <w:pPr>
              <w:spacing w:before="0" w:line="240" w:lineRule="auto"/>
              <w:jc w:val="center"/>
              <w:rPr>
                <w:rFonts w:eastAsia="Times New Roman"/>
                <w:b/>
                <w:kern w:val="0"/>
                <w:sz w:val="22"/>
                <w:szCs w:val="22"/>
                <w:vertAlign w:val="superscript"/>
              </w:rPr>
            </w:pPr>
            <w:r w:rsidRPr="005D4CD3">
              <w:rPr>
                <w:rFonts w:eastAsia="Times New Roman"/>
                <w:b/>
                <w:kern w:val="0"/>
                <w:sz w:val="22"/>
                <w:szCs w:val="22"/>
              </w:rPr>
              <w:t>Ký, mã, nhãn hiệu, model</w:t>
            </w:r>
            <w:r>
              <w:rPr>
                <w:rFonts w:eastAsia="Times New Roman"/>
                <w:b/>
                <w:kern w:val="0"/>
                <w:sz w:val="22"/>
                <w:szCs w:val="22"/>
                <w:vertAlign w:val="superscript"/>
              </w:rPr>
              <w:t>(3)</w:t>
            </w:r>
          </w:p>
        </w:tc>
        <w:tc>
          <w:tcPr>
            <w:tcW w:w="850" w:type="dxa"/>
            <w:vAlign w:val="center"/>
          </w:tcPr>
          <w:p w14:paraId="1792C55C" w14:textId="710FBE99" w:rsidR="00715D2E" w:rsidRPr="005D4CD3" w:rsidRDefault="00715D2E" w:rsidP="001F4469">
            <w:pPr>
              <w:spacing w:before="0" w:line="240" w:lineRule="auto"/>
              <w:jc w:val="center"/>
              <w:rPr>
                <w:rFonts w:eastAsia="Times New Roman"/>
                <w:b/>
                <w:kern w:val="0"/>
                <w:sz w:val="22"/>
                <w:szCs w:val="22"/>
              </w:rPr>
            </w:pPr>
            <w:r w:rsidRPr="005D4CD3">
              <w:rPr>
                <w:rFonts w:eastAsia="Times New Roman"/>
                <w:b/>
                <w:kern w:val="0"/>
                <w:sz w:val="22"/>
                <w:szCs w:val="22"/>
              </w:rPr>
              <w:t>Mã HS</w:t>
            </w:r>
            <w:r>
              <w:rPr>
                <w:rFonts w:eastAsia="Times New Roman"/>
                <w:b/>
                <w:kern w:val="0"/>
                <w:sz w:val="22"/>
                <w:szCs w:val="22"/>
                <w:vertAlign w:val="superscript"/>
              </w:rPr>
              <w:t>(4)</w:t>
            </w:r>
          </w:p>
        </w:tc>
        <w:tc>
          <w:tcPr>
            <w:tcW w:w="993" w:type="dxa"/>
            <w:vAlign w:val="center"/>
          </w:tcPr>
          <w:p w14:paraId="3FDFBDD4" w14:textId="71E2EC98" w:rsidR="00715D2E" w:rsidRPr="005D4CD3" w:rsidRDefault="00715D2E" w:rsidP="00AF62F3">
            <w:pPr>
              <w:spacing w:before="0" w:line="240" w:lineRule="auto"/>
              <w:jc w:val="center"/>
              <w:rPr>
                <w:rFonts w:eastAsia="Times New Roman"/>
                <w:b/>
                <w:kern w:val="0"/>
                <w:sz w:val="22"/>
                <w:szCs w:val="22"/>
              </w:rPr>
            </w:pPr>
            <w:r w:rsidRPr="005D4CD3">
              <w:rPr>
                <w:rFonts w:eastAsia="Times New Roman"/>
                <w:b/>
                <w:kern w:val="0"/>
                <w:sz w:val="22"/>
                <w:szCs w:val="22"/>
              </w:rPr>
              <w:t>Năm sản xuất</w:t>
            </w:r>
            <w:r>
              <w:rPr>
                <w:rFonts w:eastAsia="Times New Roman"/>
                <w:b/>
                <w:kern w:val="0"/>
                <w:sz w:val="22"/>
                <w:szCs w:val="22"/>
                <w:vertAlign w:val="superscript"/>
              </w:rPr>
              <w:t>(5)</w:t>
            </w:r>
          </w:p>
        </w:tc>
        <w:tc>
          <w:tcPr>
            <w:tcW w:w="890" w:type="dxa"/>
            <w:shd w:val="clear" w:color="auto" w:fill="auto"/>
            <w:vAlign w:val="center"/>
            <w:hideMark/>
          </w:tcPr>
          <w:p w14:paraId="74AA153D" w14:textId="25D0C06C" w:rsidR="00715D2E" w:rsidRPr="005D4CD3" w:rsidRDefault="00715D2E" w:rsidP="00AF62F3">
            <w:pPr>
              <w:spacing w:before="0" w:line="240" w:lineRule="auto"/>
              <w:jc w:val="center"/>
              <w:rPr>
                <w:rFonts w:eastAsia="Times New Roman"/>
                <w:b/>
                <w:kern w:val="0"/>
                <w:sz w:val="22"/>
                <w:szCs w:val="22"/>
              </w:rPr>
            </w:pPr>
            <w:r>
              <w:rPr>
                <w:rFonts w:eastAsia="Times New Roman"/>
                <w:b/>
                <w:kern w:val="0"/>
                <w:sz w:val="22"/>
                <w:szCs w:val="22"/>
              </w:rPr>
              <w:t>Hãng sản xuất</w:t>
            </w:r>
            <w:r>
              <w:rPr>
                <w:rFonts w:eastAsia="Times New Roman"/>
                <w:b/>
                <w:kern w:val="0"/>
                <w:sz w:val="22"/>
                <w:szCs w:val="22"/>
                <w:vertAlign w:val="superscript"/>
              </w:rPr>
              <w:t>(6)</w:t>
            </w:r>
          </w:p>
        </w:tc>
        <w:tc>
          <w:tcPr>
            <w:tcW w:w="838" w:type="dxa"/>
            <w:shd w:val="clear" w:color="auto" w:fill="auto"/>
            <w:vAlign w:val="center"/>
            <w:hideMark/>
          </w:tcPr>
          <w:p w14:paraId="3BFDCC8E" w14:textId="330B424C" w:rsidR="00715D2E" w:rsidRPr="005D4CD3" w:rsidRDefault="00715D2E" w:rsidP="001F4469">
            <w:pPr>
              <w:spacing w:before="0" w:line="240" w:lineRule="auto"/>
              <w:jc w:val="center"/>
              <w:rPr>
                <w:rFonts w:eastAsia="Times New Roman"/>
                <w:b/>
                <w:kern w:val="0"/>
                <w:sz w:val="22"/>
                <w:szCs w:val="22"/>
              </w:rPr>
            </w:pPr>
            <w:r>
              <w:rPr>
                <w:rFonts w:eastAsia="Times New Roman"/>
                <w:b/>
                <w:kern w:val="0"/>
                <w:sz w:val="22"/>
                <w:szCs w:val="22"/>
              </w:rPr>
              <w:t>Xuất xứ</w:t>
            </w:r>
            <w:r>
              <w:rPr>
                <w:rFonts w:eastAsia="Times New Roman"/>
                <w:b/>
                <w:kern w:val="0"/>
                <w:sz w:val="22"/>
                <w:szCs w:val="22"/>
                <w:vertAlign w:val="superscript"/>
              </w:rPr>
              <w:t>(7)</w:t>
            </w:r>
          </w:p>
        </w:tc>
        <w:tc>
          <w:tcPr>
            <w:tcW w:w="826" w:type="dxa"/>
            <w:shd w:val="clear" w:color="auto" w:fill="auto"/>
            <w:vAlign w:val="center"/>
            <w:hideMark/>
          </w:tcPr>
          <w:p w14:paraId="2061AC34" w14:textId="77777777" w:rsidR="00715D2E" w:rsidRDefault="00715D2E" w:rsidP="001F4469">
            <w:pPr>
              <w:spacing w:before="0" w:line="240" w:lineRule="auto"/>
              <w:jc w:val="center"/>
              <w:rPr>
                <w:rFonts w:eastAsia="Times New Roman"/>
                <w:b/>
                <w:kern w:val="0"/>
                <w:sz w:val="22"/>
                <w:szCs w:val="22"/>
              </w:rPr>
            </w:pPr>
            <w:r w:rsidRPr="005D4CD3">
              <w:rPr>
                <w:rFonts w:eastAsia="Times New Roman"/>
                <w:b/>
                <w:kern w:val="0"/>
                <w:sz w:val="22"/>
                <w:szCs w:val="22"/>
              </w:rPr>
              <w:t>Số lượng</w:t>
            </w:r>
          </w:p>
          <w:p w14:paraId="3697C145" w14:textId="46D6254C" w:rsidR="00715D2E" w:rsidRPr="005D4CD3" w:rsidRDefault="00715D2E" w:rsidP="001F4469">
            <w:pPr>
              <w:spacing w:before="0" w:line="240" w:lineRule="auto"/>
              <w:jc w:val="center"/>
              <w:rPr>
                <w:rFonts w:eastAsia="Times New Roman"/>
                <w:b/>
                <w:kern w:val="0"/>
                <w:sz w:val="22"/>
                <w:szCs w:val="22"/>
              </w:rPr>
            </w:pPr>
            <w:r>
              <w:rPr>
                <w:rFonts w:eastAsia="Times New Roman"/>
                <w:b/>
                <w:kern w:val="0"/>
                <w:sz w:val="22"/>
                <w:szCs w:val="22"/>
                <w:vertAlign w:val="superscript"/>
              </w:rPr>
              <w:t>(8)</w:t>
            </w:r>
            <w:r w:rsidRPr="005D4CD3">
              <w:rPr>
                <w:rFonts w:eastAsia="Times New Roman"/>
                <w:b/>
                <w:kern w:val="0"/>
                <w:sz w:val="22"/>
                <w:szCs w:val="22"/>
              </w:rPr>
              <w:t xml:space="preserve"> </w:t>
            </w:r>
          </w:p>
        </w:tc>
        <w:tc>
          <w:tcPr>
            <w:tcW w:w="709" w:type="dxa"/>
            <w:shd w:val="clear" w:color="auto" w:fill="auto"/>
            <w:vAlign w:val="center"/>
          </w:tcPr>
          <w:p w14:paraId="76DE3BC5" w14:textId="77777777" w:rsidR="00715D2E" w:rsidRPr="005D4CD3" w:rsidRDefault="00715D2E" w:rsidP="001F4469">
            <w:pPr>
              <w:spacing w:before="0" w:line="240" w:lineRule="auto"/>
              <w:jc w:val="center"/>
              <w:rPr>
                <w:rFonts w:eastAsia="Times New Roman"/>
                <w:b/>
                <w:kern w:val="0"/>
                <w:sz w:val="22"/>
                <w:szCs w:val="22"/>
                <w:vertAlign w:val="superscript"/>
              </w:rPr>
            </w:pPr>
            <w:r w:rsidRPr="005D4CD3">
              <w:rPr>
                <w:rFonts w:eastAsia="Times New Roman"/>
                <w:b/>
                <w:kern w:val="0"/>
                <w:sz w:val="22"/>
                <w:szCs w:val="22"/>
              </w:rPr>
              <w:t>Đơn vị tính</w:t>
            </w:r>
          </w:p>
        </w:tc>
        <w:tc>
          <w:tcPr>
            <w:tcW w:w="847" w:type="dxa"/>
            <w:shd w:val="clear" w:color="auto" w:fill="auto"/>
            <w:vAlign w:val="center"/>
          </w:tcPr>
          <w:p w14:paraId="0162EB51" w14:textId="4CD639C3" w:rsidR="00715D2E" w:rsidRDefault="00715D2E" w:rsidP="001F4469">
            <w:pPr>
              <w:spacing w:before="0" w:line="240" w:lineRule="auto"/>
              <w:jc w:val="center"/>
              <w:rPr>
                <w:rFonts w:eastAsia="Times New Roman"/>
                <w:b/>
                <w:kern w:val="0"/>
                <w:sz w:val="22"/>
                <w:szCs w:val="22"/>
                <w:vertAlign w:val="superscript"/>
              </w:rPr>
            </w:pPr>
            <w:r w:rsidRPr="005D4CD3">
              <w:rPr>
                <w:rFonts w:eastAsia="Times New Roman"/>
                <w:b/>
                <w:kern w:val="0"/>
                <w:sz w:val="22"/>
                <w:szCs w:val="22"/>
              </w:rPr>
              <w:t>Đơn giá</w:t>
            </w:r>
            <w:r>
              <w:rPr>
                <w:rFonts w:eastAsia="Times New Roman"/>
                <w:b/>
                <w:kern w:val="0"/>
                <w:sz w:val="22"/>
                <w:szCs w:val="22"/>
                <w:vertAlign w:val="superscript"/>
              </w:rPr>
              <w:t>(9)</w:t>
            </w:r>
          </w:p>
          <w:p w14:paraId="46A7EE40" w14:textId="5C7B4DC2" w:rsidR="00715D2E" w:rsidRPr="005D4CD3" w:rsidRDefault="00715D2E" w:rsidP="001F4469">
            <w:pPr>
              <w:spacing w:before="0" w:line="240" w:lineRule="auto"/>
              <w:jc w:val="center"/>
              <w:rPr>
                <w:rFonts w:eastAsia="Times New Roman"/>
                <w:b/>
                <w:kern w:val="0"/>
                <w:sz w:val="22"/>
                <w:szCs w:val="22"/>
              </w:rPr>
            </w:pPr>
            <w:r w:rsidRPr="005D4CD3">
              <w:rPr>
                <w:rFonts w:eastAsia="Times New Roman"/>
                <w:b/>
                <w:kern w:val="0"/>
                <w:sz w:val="22"/>
                <w:szCs w:val="22"/>
              </w:rPr>
              <w:t>(VND)</w:t>
            </w:r>
          </w:p>
        </w:tc>
        <w:tc>
          <w:tcPr>
            <w:tcW w:w="1279" w:type="dxa"/>
            <w:shd w:val="clear" w:color="auto" w:fill="auto"/>
            <w:vAlign w:val="center"/>
          </w:tcPr>
          <w:p w14:paraId="336BE67E" w14:textId="48229B0D" w:rsidR="00715D2E" w:rsidRPr="005D4CD3" w:rsidRDefault="00715D2E" w:rsidP="001F4469">
            <w:pPr>
              <w:spacing w:before="0" w:line="240" w:lineRule="auto"/>
              <w:jc w:val="center"/>
              <w:rPr>
                <w:rFonts w:eastAsia="Times New Roman"/>
                <w:b/>
                <w:kern w:val="0"/>
                <w:sz w:val="22"/>
                <w:szCs w:val="22"/>
              </w:rPr>
            </w:pPr>
            <w:r w:rsidRPr="005D4CD3">
              <w:rPr>
                <w:rFonts w:eastAsia="Times New Roman"/>
                <w:b/>
                <w:kern w:val="0"/>
                <w:sz w:val="22"/>
                <w:szCs w:val="22"/>
              </w:rPr>
              <w:t>Chi phí cho các dịch vụ liên quan</w:t>
            </w:r>
            <w:r>
              <w:rPr>
                <w:rFonts w:eastAsia="Times New Roman"/>
                <w:b/>
                <w:kern w:val="0"/>
                <w:sz w:val="22"/>
                <w:szCs w:val="22"/>
              </w:rPr>
              <w:t xml:space="preserve"> </w:t>
            </w:r>
            <w:r>
              <w:rPr>
                <w:rFonts w:eastAsia="Times New Roman"/>
                <w:b/>
                <w:kern w:val="0"/>
                <w:sz w:val="22"/>
                <w:szCs w:val="22"/>
                <w:vertAlign w:val="superscript"/>
              </w:rPr>
              <w:t>(10)</w:t>
            </w:r>
          </w:p>
        </w:tc>
        <w:tc>
          <w:tcPr>
            <w:tcW w:w="992" w:type="dxa"/>
            <w:vAlign w:val="center"/>
          </w:tcPr>
          <w:p w14:paraId="4D763010" w14:textId="3F098953" w:rsidR="00715D2E" w:rsidRPr="005D4CD3" w:rsidRDefault="00715D2E" w:rsidP="001F4469">
            <w:pPr>
              <w:spacing w:before="0" w:line="240" w:lineRule="auto"/>
              <w:jc w:val="center"/>
              <w:rPr>
                <w:rFonts w:eastAsia="Times New Roman"/>
                <w:b/>
                <w:kern w:val="0"/>
                <w:sz w:val="22"/>
                <w:szCs w:val="22"/>
              </w:rPr>
            </w:pPr>
            <w:r>
              <w:rPr>
                <w:rFonts w:eastAsia="Times New Roman"/>
                <w:b/>
                <w:kern w:val="0"/>
                <w:sz w:val="22"/>
                <w:szCs w:val="22"/>
              </w:rPr>
              <w:t>Thuế, phí, lệ phí (nếu có)</w:t>
            </w:r>
            <w:r>
              <w:rPr>
                <w:rFonts w:eastAsia="Times New Roman"/>
                <w:b/>
                <w:kern w:val="0"/>
                <w:sz w:val="22"/>
                <w:szCs w:val="22"/>
                <w:vertAlign w:val="superscript"/>
              </w:rPr>
              <w:t>(11)</w:t>
            </w:r>
          </w:p>
        </w:tc>
        <w:tc>
          <w:tcPr>
            <w:tcW w:w="848" w:type="dxa"/>
            <w:shd w:val="clear" w:color="auto" w:fill="auto"/>
            <w:vAlign w:val="center"/>
            <w:hideMark/>
          </w:tcPr>
          <w:p w14:paraId="1565356E" w14:textId="77777777" w:rsidR="00715D2E" w:rsidRPr="005D4CD3" w:rsidRDefault="00715D2E" w:rsidP="001F4469">
            <w:pPr>
              <w:spacing w:before="0" w:line="240" w:lineRule="auto"/>
              <w:jc w:val="center"/>
              <w:rPr>
                <w:rFonts w:eastAsia="Times New Roman"/>
                <w:b/>
                <w:kern w:val="0"/>
                <w:sz w:val="22"/>
                <w:szCs w:val="22"/>
                <w:vertAlign w:val="superscript"/>
              </w:rPr>
            </w:pPr>
            <w:r w:rsidRPr="005D4CD3">
              <w:rPr>
                <w:rFonts w:eastAsia="Times New Roman"/>
                <w:b/>
                <w:kern w:val="0"/>
                <w:sz w:val="22"/>
                <w:szCs w:val="22"/>
              </w:rPr>
              <w:t>Thành tiền</w:t>
            </w:r>
            <w:r w:rsidRPr="005D4CD3">
              <w:rPr>
                <w:rFonts w:eastAsia="Times New Roman"/>
                <w:b/>
                <w:kern w:val="0"/>
                <w:sz w:val="22"/>
                <w:szCs w:val="22"/>
                <w:vertAlign w:val="superscript"/>
              </w:rPr>
              <w:t xml:space="preserve"> </w:t>
            </w:r>
          </w:p>
          <w:p w14:paraId="66BF7E85" w14:textId="6D909B22" w:rsidR="00715D2E" w:rsidRPr="005D4CD3" w:rsidRDefault="00715D2E" w:rsidP="001F4469">
            <w:pPr>
              <w:spacing w:before="0" w:line="240" w:lineRule="auto"/>
              <w:jc w:val="center"/>
              <w:rPr>
                <w:rFonts w:eastAsia="Times New Roman"/>
                <w:b/>
                <w:kern w:val="0"/>
                <w:sz w:val="22"/>
                <w:szCs w:val="22"/>
              </w:rPr>
            </w:pPr>
            <w:r w:rsidRPr="005D4CD3">
              <w:rPr>
                <w:rFonts w:eastAsia="Times New Roman"/>
                <w:b/>
                <w:kern w:val="0"/>
                <w:sz w:val="22"/>
                <w:szCs w:val="22"/>
              </w:rPr>
              <w:t>(VND)</w:t>
            </w:r>
            <w:r>
              <w:rPr>
                <w:rFonts w:eastAsia="Times New Roman"/>
                <w:b/>
                <w:kern w:val="0"/>
                <w:sz w:val="22"/>
                <w:szCs w:val="22"/>
                <w:vertAlign w:val="superscript"/>
              </w:rPr>
              <w:t>(12)</w:t>
            </w:r>
          </w:p>
        </w:tc>
        <w:tc>
          <w:tcPr>
            <w:tcW w:w="848" w:type="dxa"/>
          </w:tcPr>
          <w:p w14:paraId="673B5B29" w14:textId="77777777" w:rsidR="00715D2E" w:rsidRDefault="00715D2E" w:rsidP="001F4469">
            <w:pPr>
              <w:spacing w:before="0" w:line="240" w:lineRule="auto"/>
              <w:jc w:val="center"/>
              <w:rPr>
                <w:rFonts w:eastAsia="Times New Roman"/>
                <w:b/>
                <w:kern w:val="0"/>
                <w:sz w:val="22"/>
                <w:szCs w:val="22"/>
              </w:rPr>
            </w:pPr>
            <w:r>
              <w:rPr>
                <w:rFonts w:eastAsia="Times New Roman"/>
                <w:b/>
                <w:kern w:val="0"/>
                <w:sz w:val="22"/>
                <w:szCs w:val="22"/>
              </w:rPr>
              <w:t>Thời gian bảo hành</w:t>
            </w:r>
          </w:p>
          <w:p w14:paraId="29E80817" w14:textId="126A1DB6" w:rsidR="00116CAB" w:rsidRPr="00116CAB" w:rsidRDefault="00116CAB" w:rsidP="001F4469">
            <w:pPr>
              <w:spacing w:before="0" w:line="240" w:lineRule="auto"/>
              <w:jc w:val="center"/>
              <w:rPr>
                <w:rFonts w:eastAsia="Times New Roman"/>
                <w:b/>
                <w:kern w:val="0"/>
                <w:sz w:val="22"/>
                <w:szCs w:val="22"/>
                <w:vertAlign w:val="superscript"/>
              </w:rPr>
            </w:pPr>
            <w:r>
              <w:rPr>
                <w:rFonts w:eastAsia="Times New Roman"/>
                <w:b/>
                <w:kern w:val="0"/>
                <w:sz w:val="22"/>
                <w:szCs w:val="22"/>
                <w:vertAlign w:val="superscript"/>
              </w:rPr>
              <w:t>(13)</w:t>
            </w:r>
          </w:p>
        </w:tc>
      </w:tr>
      <w:tr w:rsidR="00715D2E" w:rsidRPr="005D4CD3" w14:paraId="56F9B803" w14:textId="0D761512" w:rsidTr="00715D2E">
        <w:trPr>
          <w:cantSplit/>
          <w:trHeight w:val="315"/>
          <w:jc w:val="center"/>
        </w:trPr>
        <w:tc>
          <w:tcPr>
            <w:tcW w:w="708" w:type="dxa"/>
            <w:shd w:val="clear" w:color="auto" w:fill="auto"/>
            <w:vAlign w:val="center"/>
          </w:tcPr>
          <w:p w14:paraId="676C4841" w14:textId="77777777" w:rsidR="00715D2E" w:rsidRPr="005D4CD3" w:rsidRDefault="00715D2E" w:rsidP="001F4469">
            <w:pPr>
              <w:spacing w:before="0" w:line="240" w:lineRule="auto"/>
              <w:jc w:val="center"/>
              <w:rPr>
                <w:rFonts w:eastAsia="Times New Roman"/>
                <w:bCs/>
                <w:kern w:val="0"/>
                <w:sz w:val="24"/>
                <w:szCs w:val="24"/>
              </w:rPr>
            </w:pPr>
            <w:r w:rsidRPr="005D4CD3">
              <w:rPr>
                <w:rFonts w:eastAsia="Times New Roman"/>
                <w:kern w:val="0"/>
                <w:sz w:val="24"/>
                <w:szCs w:val="24"/>
              </w:rPr>
              <w:t>1</w:t>
            </w:r>
          </w:p>
        </w:tc>
        <w:tc>
          <w:tcPr>
            <w:tcW w:w="847" w:type="dxa"/>
          </w:tcPr>
          <w:p w14:paraId="41110260" w14:textId="77777777" w:rsidR="00715D2E" w:rsidRPr="005D4CD3" w:rsidRDefault="00715D2E" w:rsidP="001F4469">
            <w:pPr>
              <w:spacing w:before="0" w:line="240" w:lineRule="auto"/>
              <w:rPr>
                <w:rFonts w:eastAsia="Times New Roman"/>
                <w:kern w:val="0"/>
                <w:sz w:val="24"/>
                <w:szCs w:val="24"/>
              </w:rPr>
            </w:pPr>
          </w:p>
        </w:tc>
        <w:tc>
          <w:tcPr>
            <w:tcW w:w="2130" w:type="dxa"/>
            <w:shd w:val="clear" w:color="auto" w:fill="auto"/>
            <w:vAlign w:val="center"/>
          </w:tcPr>
          <w:p w14:paraId="401CD3E8" w14:textId="70DBF348" w:rsidR="00715D2E" w:rsidRPr="005D4CD3" w:rsidRDefault="00715D2E" w:rsidP="001F4469">
            <w:pPr>
              <w:spacing w:before="0" w:line="240" w:lineRule="auto"/>
              <w:rPr>
                <w:rFonts w:eastAsia="Times New Roman"/>
                <w:bCs/>
                <w:kern w:val="0"/>
                <w:sz w:val="24"/>
                <w:szCs w:val="24"/>
              </w:rPr>
            </w:pPr>
            <w:r w:rsidRPr="005D4CD3">
              <w:rPr>
                <w:rFonts w:eastAsia="Times New Roman"/>
                <w:kern w:val="0"/>
                <w:sz w:val="24"/>
                <w:szCs w:val="24"/>
              </w:rPr>
              <w:t>Hàng hóa 1</w:t>
            </w:r>
          </w:p>
        </w:tc>
        <w:tc>
          <w:tcPr>
            <w:tcW w:w="988" w:type="dxa"/>
            <w:shd w:val="clear" w:color="auto" w:fill="auto"/>
            <w:vAlign w:val="center"/>
          </w:tcPr>
          <w:p w14:paraId="2CFA5382" w14:textId="77777777" w:rsidR="00715D2E" w:rsidRPr="005D4CD3" w:rsidRDefault="00715D2E" w:rsidP="001F4469">
            <w:pPr>
              <w:spacing w:before="0" w:line="240" w:lineRule="auto"/>
              <w:rPr>
                <w:rFonts w:eastAsia="Times New Roman"/>
                <w:bCs/>
                <w:kern w:val="0"/>
                <w:sz w:val="24"/>
                <w:szCs w:val="24"/>
              </w:rPr>
            </w:pPr>
            <w:r w:rsidRPr="005D4CD3">
              <w:rPr>
                <w:rFonts w:eastAsia="Times New Roman"/>
                <w:kern w:val="0"/>
                <w:sz w:val="24"/>
                <w:szCs w:val="24"/>
              </w:rPr>
              <w:t>……..</w:t>
            </w:r>
          </w:p>
        </w:tc>
        <w:tc>
          <w:tcPr>
            <w:tcW w:w="1276" w:type="dxa"/>
            <w:shd w:val="clear" w:color="auto" w:fill="auto"/>
            <w:vAlign w:val="center"/>
          </w:tcPr>
          <w:p w14:paraId="1A626F1B" w14:textId="77777777" w:rsidR="00715D2E" w:rsidRPr="005D4CD3" w:rsidRDefault="00715D2E" w:rsidP="001F4469">
            <w:pPr>
              <w:spacing w:before="0" w:line="240" w:lineRule="auto"/>
              <w:rPr>
                <w:rFonts w:eastAsia="Times New Roman"/>
                <w:bCs/>
                <w:i/>
                <w:iCs/>
                <w:kern w:val="0"/>
                <w:sz w:val="24"/>
                <w:szCs w:val="24"/>
              </w:rPr>
            </w:pPr>
          </w:p>
        </w:tc>
        <w:tc>
          <w:tcPr>
            <w:tcW w:w="850" w:type="dxa"/>
          </w:tcPr>
          <w:p w14:paraId="4D4D2038" w14:textId="77777777" w:rsidR="00715D2E" w:rsidRPr="005D4CD3" w:rsidRDefault="00715D2E" w:rsidP="001F4469">
            <w:pPr>
              <w:spacing w:before="0" w:line="240" w:lineRule="auto"/>
              <w:jc w:val="left"/>
              <w:rPr>
                <w:rFonts w:eastAsia="Times New Roman"/>
                <w:bCs/>
                <w:i/>
                <w:iCs/>
                <w:kern w:val="0"/>
                <w:sz w:val="24"/>
                <w:szCs w:val="24"/>
              </w:rPr>
            </w:pPr>
          </w:p>
        </w:tc>
        <w:tc>
          <w:tcPr>
            <w:tcW w:w="993" w:type="dxa"/>
          </w:tcPr>
          <w:p w14:paraId="77E75687" w14:textId="77777777" w:rsidR="00715D2E" w:rsidRPr="005D4CD3" w:rsidRDefault="00715D2E" w:rsidP="001F4469">
            <w:pPr>
              <w:spacing w:before="0" w:line="240" w:lineRule="auto"/>
              <w:jc w:val="left"/>
              <w:rPr>
                <w:rFonts w:eastAsia="Times New Roman"/>
                <w:bCs/>
                <w:i/>
                <w:iCs/>
                <w:kern w:val="0"/>
                <w:sz w:val="24"/>
                <w:szCs w:val="24"/>
              </w:rPr>
            </w:pPr>
          </w:p>
        </w:tc>
        <w:tc>
          <w:tcPr>
            <w:tcW w:w="890" w:type="dxa"/>
            <w:shd w:val="clear" w:color="auto" w:fill="auto"/>
            <w:vAlign w:val="center"/>
          </w:tcPr>
          <w:p w14:paraId="22D9F424" w14:textId="50F8E7F4" w:rsidR="00715D2E" w:rsidRPr="005D4CD3" w:rsidRDefault="00715D2E" w:rsidP="001F4469">
            <w:pPr>
              <w:spacing w:before="0" w:line="240" w:lineRule="auto"/>
              <w:jc w:val="left"/>
              <w:rPr>
                <w:rFonts w:eastAsia="Times New Roman"/>
                <w:bCs/>
                <w:i/>
                <w:iCs/>
                <w:kern w:val="0"/>
                <w:sz w:val="24"/>
                <w:szCs w:val="24"/>
              </w:rPr>
            </w:pPr>
          </w:p>
        </w:tc>
        <w:tc>
          <w:tcPr>
            <w:tcW w:w="838" w:type="dxa"/>
            <w:shd w:val="clear" w:color="auto" w:fill="auto"/>
            <w:vAlign w:val="center"/>
          </w:tcPr>
          <w:p w14:paraId="1E77BCDB" w14:textId="77777777" w:rsidR="00715D2E" w:rsidRPr="005D4CD3" w:rsidRDefault="00715D2E" w:rsidP="001F4469">
            <w:pPr>
              <w:spacing w:before="0" w:line="240" w:lineRule="auto"/>
              <w:jc w:val="left"/>
              <w:rPr>
                <w:rFonts w:eastAsia="Times New Roman"/>
                <w:bCs/>
                <w:i/>
                <w:iCs/>
                <w:kern w:val="0"/>
                <w:sz w:val="24"/>
                <w:szCs w:val="24"/>
              </w:rPr>
            </w:pPr>
          </w:p>
        </w:tc>
        <w:tc>
          <w:tcPr>
            <w:tcW w:w="826" w:type="dxa"/>
            <w:shd w:val="clear" w:color="auto" w:fill="auto"/>
            <w:vAlign w:val="center"/>
          </w:tcPr>
          <w:p w14:paraId="551815ED" w14:textId="77777777" w:rsidR="00715D2E" w:rsidRPr="005D4CD3" w:rsidRDefault="00715D2E" w:rsidP="001F4469">
            <w:pPr>
              <w:spacing w:before="0" w:line="240" w:lineRule="auto"/>
              <w:jc w:val="left"/>
              <w:rPr>
                <w:rFonts w:eastAsia="Times New Roman"/>
                <w:bCs/>
                <w:i/>
                <w:iCs/>
                <w:kern w:val="0"/>
                <w:sz w:val="24"/>
                <w:szCs w:val="24"/>
              </w:rPr>
            </w:pPr>
          </w:p>
        </w:tc>
        <w:tc>
          <w:tcPr>
            <w:tcW w:w="709" w:type="dxa"/>
            <w:shd w:val="clear" w:color="auto" w:fill="auto"/>
            <w:vAlign w:val="center"/>
          </w:tcPr>
          <w:p w14:paraId="180E1B43" w14:textId="77777777" w:rsidR="00715D2E" w:rsidRPr="005D4CD3" w:rsidRDefault="00715D2E" w:rsidP="001F4469">
            <w:pPr>
              <w:spacing w:before="0" w:line="240" w:lineRule="auto"/>
              <w:rPr>
                <w:rFonts w:eastAsia="Times New Roman"/>
                <w:bCs/>
                <w:i/>
                <w:iCs/>
                <w:kern w:val="0"/>
                <w:sz w:val="24"/>
                <w:szCs w:val="24"/>
              </w:rPr>
            </w:pPr>
          </w:p>
        </w:tc>
        <w:tc>
          <w:tcPr>
            <w:tcW w:w="847" w:type="dxa"/>
            <w:shd w:val="clear" w:color="auto" w:fill="auto"/>
            <w:vAlign w:val="center"/>
          </w:tcPr>
          <w:p w14:paraId="70389DF9" w14:textId="77777777" w:rsidR="00715D2E" w:rsidRPr="005D4CD3" w:rsidRDefault="00715D2E" w:rsidP="001F4469">
            <w:pPr>
              <w:spacing w:before="0" w:line="240" w:lineRule="auto"/>
              <w:rPr>
                <w:rFonts w:eastAsia="Times New Roman"/>
                <w:bCs/>
                <w:i/>
                <w:iCs/>
                <w:kern w:val="0"/>
                <w:sz w:val="24"/>
                <w:szCs w:val="24"/>
              </w:rPr>
            </w:pPr>
          </w:p>
        </w:tc>
        <w:tc>
          <w:tcPr>
            <w:tcW w:w="1279" w:type="dxa"/>
            <w:shd w:val="clear" w:color="auto" w:fill="auto"/>
            <w:vAlign w:val="center"/>
          </w:tcPr>
          <w:p w14:paraId="471141FB" w14:textId="77777777" w:rsidR="00715D2E" w:rsidRPr="005D4CD3" w:rsidRDefault="00715D2E" w:rsidP="001F4469">
            <w:pPr>
              <w:spacing w:before="0" w:line="240" w:lineRule="auto"/>
              <w:rPr>
                <w:rFonts w:eastAsia="Times New Roman"/>
                <w:bCs/>
                <w:i/>
                <w:iCs/>
                <w:kern w:val="0"/>
                <w:sz w:val="24"/>
                <w:szCs w:val="24"/>
              </w:rPr>
            </w:pPr>
          </w:p>
        </w:tc>
        <w:tc>
          <w:tcPr>
            <w:tcW w:w="992" w:type="dxa"/>
            <w:vAlign w:val="center"/>
          </w:tcPr>
          <w:p w14:paraId="7C1D2301" w14:textId="77777777" w:rsidR="00715D2E" w:rsidRPr="005D4CD3" w:rsidRDefault="00715D2E" w:rsidP="001F4469">
            <w:pPr>
              <w:spacing w:before="0" w:line="240" w:lineRule="auto"/>
              <w:rPr>
                <w:rFonts w:eastAsia="Times New Roman"/>
                <w:bCs/>
                <w:kern w:val="0"/>
                <w:sz w:val="24"/>
                <w:szCs w:val="24"/>
              </w:rPr>
            </w:pPr>
          </w:p>
        </w:tc>
        <w:tc>
          <w:tcPr>
            <w:tcW w:w="848" w:type="dxa"/>
            <w:shd w:val="clear" w:color="auto" w:fill="auto"/>
            <w:vAlign w:val="center"/>
          </w:tcPr>
          <w:p w14:paraId="75EE6DDD" w14:textId="77777777" w:rsidR="00715D2E" w:rsidRPr="005D4CD3" w:rsidRDefault="00715D2E" w:rsidP="001F4469">
            <w:pPr>
              <w:spacing w:before="0" w:line="240" w:lineRule="auto"/>
              <w:rPr>
                <w:rFonts w:eastAsia="Times New Roman"/>
                <w:bCs/>
                <w:kern w:val="0"/>
                <w:sz w:val="24"/>
                <w:szCs w:val="24"/>
              </w:rPr>
            </w:pPr>
          </w:p>
        </w:tc>
        <w:tc>
          <w:tcPr>
            <w:tcW w:w="848" w:type="dxa"/>
          </w:tcPr>
          <w:p w14:paraId="0612FC4E" w14:textId="77777777" w:rsidR="00715D2E" w:rsidRPr="005D4CD3" w:rsidRDefault="00715D2E" w:rsidP="001F4469">
            <w:pPr>
              <w:spacing w:before="0" w:line="240" w:lineRule="auto"/>
              <w:rPr>
                <w:rFonts w:eastAsia="Times New Roman"/>
                <w:bCs/>
                <w:kern w:val="0"/>
                <w:sz w:val="24"/>
                <w:szCs w:val="24"/>
              </w:rPr>
            </w:pPr>
          </w:p>
        </w:tc>
      </w:tr>
      <w:tr w:rsidR="00715D2E" w:rsidRPr="005D4CD3" w14:paraId="034DA083" w14:textId="72B2B1AE" w:rsidTr="00715D2E">
        <w:trPr>
          <w:cantSplit/>
          <w:trHeight w:val="315"/>
          <w:jc w:val="center"/>
        </w:trPr>
        <w:tc>
          <w:tcPr>
            <w:tcW w:w="708" w:type="dxa"/>
            <w:shd w:val="clear" w:color="auto" w:fill="auto"/>
            <w:vAlign w:val="center"/>
            <w:hideMark/>
          </w:tcPr>
          <w:p w14:paraId="45152754" w14:textId="77777777" w:rsidR="00715D2E" w:rsidRPr="005D4CD3" w:rsidRDefault="00715D2E" w:rsidP="001F4469">
            <w:pPr>
              <w:spacing w:before="0" w:line="240" w:lineRule="auto"/>
              <w:jc w:val="center"/>
              <w:rPr>
                <w:rFonts w:eastAsia="Times New Roman"/>
                <w:bCs/>
                <w:kern w:val="0"/>
                <w:sz w:val="24"/>
                <w:szCs w:val="24"/>
              </w:rPr>
            </w:pPr>
            <w:r w:rsidRPr="005D4CD3">
              <w:rPr>
                <w:rFonts w:eastAsia="Times New Roman"/>
                <w:kern w:val="0"/>
                <w:sz w:val="24"/>
                <w:szCs w:val="24"/>
              </w:rPr>
              <w:t>2</w:t>
            </w:r>
          </w:p>
        </w:tc>
        <w:tc>
          <w:tcPr>
            <w:tcW w:w="847" w:type="dxa"/>
          </w:tcPr>
          <w:p w14:paraId="6C638D35" w14:textId="77777777" w:rsidR="00715D2E" w:rsidRPr="005D4CD3" w:rsidRDefault="00715D2E" w:rsidP="001F4469">
            <w:pPr>
              <w:spacing w:before="0" w:line="240" w:lineRule="auto"/>
              <w:rPr>
                <w:rFonts w:eastAsia="Times New Roman"/>
                <w:kern w:val="0"/>
                <w:sz w:val="24"/>
                <w:szCs w:val="24"/>
              </w:rPr>
            </w:pPr>
          </w:p>
        </w:tc>
        <w:tc>
          <w:tcPr>
            <w:tcW w:w="2130" w:type="dxa"/>
            <w:shd w:val="clear" w:color="auto" w:fill="auto"/>
            <w:vAlign w:val="center"/>
            <w:hideMark/>
          </w:tcPr>
          <w:p w14:paraId="57928BFE" w14:textId="6A8E33BB" w:rsidR="00715D2E" w:rsidRPr="005D4CD3" w:rsidRDefault="00715D2E" w:rsidP="001F4469">
            <w:pPr>
              <w:spacing w:before="0" w:line="240" w:lineRule="auto"/>
              <w:rPr>
                <w:rFonts w:eastAsia="Times New Roman"/>
                <w:bCs/>
                <w:kern w:val="0"/>
                <w:sz w:val="24"/>
                <w:szCs w:val="24"/>
              </w:rPr>
            </w:pPr>
            <w:r w:rsidRPr="005D4CD3">
              <w:rPr>
                <w:rFonts w:eastAsia="Times New Roman"/>
                <w:kern w:val="0"/>
                <w:sz w:val="24"/>
                <w:szCs w:val="24"/>
              </w:rPr>
              <w:t>Hàng hóa 2</w:t>
            </w:r>
          </w:p>
        </w:tc>
        <w:tc>
          <w:tcPr>
            <w:tcW w:w="988" w:type="dxa"/>
            <w:shd w:val="clear" w:color="auto" w:fill="auto"/>
            <w:vAlign w:val="center"/>
            <w:hideMark/>
          </w:tcPr>
          <w:p w14:paraId="2C117E3E" w14:textId="77777777" w:rsidR="00715D2E" w:rsidRPr="005D4CD3" w:rsidRDefault="00715D2E" w:rsidP="001F4469">
            <w:pPr>
              <w:spacing w:before="0" w:line="240" w:lineRule="auto"/>
              <w:rPr>
                <w:rFonts w:eastAsia="Times New Roman"/>
                <w:bCs/>
                <w:kern w:val="0"/>
                <w:sz w:val="24"/>
                <w:szCs w:val="24"/>
              </w:rPr>
            </w:pPr>
            <w:r w:rsidRPr="005D4CD3">
              <w:rPr>
                <w:rFonts w:eastAsia="Times New Roman"/>
                <w:kern w:val="0"/>
                <w:sz w:val="24"/>
                <w:szCs w:val="24"/>
              </w:rPr>
              <w:t>……..</w:t>
            </w:r>
          </w:p>
        </w:tc>
        <w:tc>
          <w:tcPr>
            <w:tcW w:w="1276" w:type="dxa"/>
            <w:shd w:val="clear" w:color="auto" w:fill="auto"/>
            <w:vAlign w:val="center"/>
            <w:hideMark/>
          </w:tcPr>
          <w:p w14:paraId="3624EABD" w14:textId="77777777" w:rsidR="00715D2E" w:rsidRPr="005D4CD3" w:rsidRDefault="00715D2E" w:rsidP="001F4469">
            <w:pPr>
              <w:spacing w:before="0" w:line="240" w:lineRule="auto"/>
              <w:rPr>
                <w:rFonts w:eastAsia="Times New Roman"/>
                <w:bCs/>
                <w:kern w:val="0"/>
                <w:sz w:val="24"/>
                <w:szCs w:val="24"/>
              </w:rPr>
            </w:pPr>
            <w:r w:rsidRPr="005D4CD3">
              <w:rPr>
                <w:rFonts w:eastAsia="Times New Roman"/>
                <w:kern w:val="0"/>
                <w:sz w:val="24"/>
                <w:szCs w:val="24"/>
              </w:rPr>
              <w:t> </w:t>
            </w:r>
          </w:p>
        </w:tc>
        <w:tc>
          <w:tcPr>
            <w:tcW w:w="850" w:type="dxa"/>
          </w:tcPr>
          <w:p w14:paraId="414E22D0" w14:textId="77777777" w:rsidR="00715D2E" w:rsidRPr="005D4CD3" w:rsidRDefault="00715D2E" w:rsidP="001F4469">
            <w:pPr>
              <w:spacing w:before="0" w:line="240" w:lineRule="auto"/>
              <w:jc w:val="left"/>
              <w:rPr>
                <w:rFonts w:eastAsia="Times New Roman"/>
                <w:bCs/>
                <w:kern w:val="0"/>
                <w:sz w:val="24"/>
                <w:szCs w:val="24"/>
              </w:rPr>
            </w:pPr>
          </w:p>
        </w:tc>
        <w:tc>
          <w:tcPr>
            <w:tcW w:w="993" w:type="dxa"/>
          </w:tcPr>
          <w:p w14:paraId="694167D2" w14:textId="77777777" w:rsidR="00715D2E" w:rsidRPr="005D4CD3" w:rsidRDefault="00715D2E" w:rsidP="001F4469">
            <w:pPr>
              <w:spacing w:before="0" w:line="240" w:lineRule="auto"/>
              <w:jc w:val="left"/>
              <w:rPr>
                <w:rFonts w:eastAsia="Times New Roman"/>
                <w:kern w:val="0"/>
                <w:sz w:val="24"/>
                <w:szCs w:val="24"/>
              </w:rPr>
            </w:pPr>
          </w:p>
        </w:tc>
        <w:tc>
          <w:tcPr>
            <w:tcW w:w="890" w:type="dxa"/>
            <w:shd w:val="clear" w:color="auto" w:fill="auto"/>
            <w:vAlign w:val="center"/>
            <w:hideMark/>
          </w:tcPr>
          <w:p w14:paraId="6D9A4A58" w14:textId="4F0761D7" w:rsidR="00715D2E" w:rsidRPr="005D4CD3" w:rsidRDefault="00715D2E" w:rsidP="001F4469">
            <w:pPr>
              <w:spacing w:before="0" w:line="240" w:lineRule="auto"/>
              <w:jc w:val="left"/>
              <w:rPr>
                <w:rFonts w:eastAsia="Times New Roman"/>
                <w:bCs/>
                <w:kern w:val="0"/>
                <w:sz w:val="24"/>
                <w:szCs w:val="24"/>
              </w:rPr>
            </w:pPr>
            <w:r w:rsidRPr="005D4CD3">
              <w:rPr>
                <w:rFonts w:eastAsia="Times New Roman"/>
                <w:kern w:val="0"/>
                <w:sz w:val="24"/>
                <w:szCs w:val="24"/>
              </w:rPr>
              <w:t> </w:t>
            </w:r>
          </w:p>
        </w:tc>
        <w:tc>
          <w:tcPr>
            <w:tcW w:w="838" w:type="dxa"/>
            <w:shd w:val="clear" w:color="auto" w:fill="auto"/>
            <w:vAlign w:val="center"/>
            <w:hideMark/>
          </w:tcPr>
          <w:p w14:paraId="5323086E" w14:textId="77777777" w:rsidR="00715D2E" w:rsidRPr="005D4CD3" w:rsidRDefault="00715D2E" w:rsidP="001F4469">
            <w:pPr>
              <w:spacing w:before="0" w:line="240" w:lineRule="auto"/>
              <w:jc w:val="left"/>
              <w:rPr>
                <w:rFonts w:eastAsia="Times New Roman"/>
                <w:bCs/>
                <w:kern w:val="0"/>
                <w:sz w:val="24"/>
                <w:szCs w:val="24"/>
              </w:rPr>
            </w:pPr>
            <w:r w:rsidRPr="005D4CD3">
              <w:rPr>
                <w:rFonts w:eastAsia="Times New Roman"/>
                <w:kern w:val="0"/>
                <w:sz w:val="24"/>
                <w:szCs w:val="24"/>
              </w:rPr>
              <w:t> </w:t>
            </w:r>
          </w:p>
        </w:tc>
        <w:tc>
          <w:tcPr>
            <w:tcW w:w="826" w:type="dxa"/>
            <w:shd w:val="clear" w:color="auto" w:fill="auto"/>
            <w:vAlign w:val="center"/>
            <w:hideMark/>
          </w:tcPr>
          <w:p w14:paraId="6BDD6781" w14:textId="77777777" w:rsidR="00715D2E" w:rsidRPr="005D4CD3" w:rsidRDefault="00715D2E" w:rsidP="001F4469">
            <w:pPr>
              <w:spacing w:before="0" w:line="240" w:lineRule="auto"/>
              <w:jc w:val="left"/>
              <w:rPr>
                <w:rFonts w:eastAsia="Times New Roman"/>
                <w:bCs/>
                <w:kern w:val="0"/>
                <w:sz w:val="24"/>
                <w:szCs w:val="24"/>
              </w:rPr>
            </w:pPr>
            <w:r w:rsidRPr="005D4CD3">
              <w:rPr>
                <w:rFonts w:eastAsia="Times New Roman"/>
                <w:kern w:val="0"/>
                <w:sz w:val="24"/>
                <w:szCs w:val="24"/>
              </w:rPr>
              <w:t> </w:t>
            </w:r>
          </w:p>
        </w:tc>
        <w:tc>
          <w:tcPr>
            <w:tcW w:w="709" w:type="dxa"/>
            <w:shd w:val="clear" w:color="auto" w:fill="auto"/>
            <w:vAlign w:val="center"/>
            <w:hideMark/>
          </w:tcPr>
          <w:p w14:paraId="27D8A5FF" w14:textId="77777777" w:rsidR="00715D2E" w:rsidRPr="005D4CD3" w:rsidRDefault="00715D2E" w:rsidP="001F4469">
            <w:pPr>
              <w:spacing w:before="0" w:line="240" w:lineRule="auto"/>
              <w:rPr>
                <w:rFonts w:eastAsia="Times New Roman"/>
                <w:bCs/>
                <w:kern w:val="0"/>
                <w:sz w:val="24"/>
                <w:szCs w:val="24"/>
              </w:rPr>
            </w:pPr>
            <w:r w:rsidRPr="005D4CD3">
              <w:rPr>
                <w:rFonts w:eastAsia="Times New Roman"/>
                <w:kern w:val="0"/>
                <w:sz w:val="24"/>
                <w:szCs w:val="24"/>
              </w:rPr>
              <w:t> </w:t>
            </w:r>
          </w:p>
        </w:tc>
        <w:tc>
          <w:tcPr>
            <w:tcW w:w="847" w:type="dxa"/>
            <w:shd w:val="clear" w:color="auto" w:fill="auto"/>
            <w:vAlign w:val="center"/>
            <w:hideMark/>
          </w:tcPr>
          <w:p w14:paraId="3D64E1DB" w14:textId="77777777" w:rsidR="00715D2E" w:rsidRPr="005D4CD3" w:rsidRDefault="00715D2E" w:rsidP="001F4469">
            <w:pPr>
              <w:spacing w:before="0" w:line="240" w:lineRule="auto"/>
              <w:rPr>
                <w:rFonts w:eastAsia="Times New Roman"/>
                <w:bCs/>
                <w:kern w:val="0"/>
                <w:sz w:val="24"/>
                <w:szCs w:val="24"/>
              </w:rPr>
            </w:pPr>
            <w:r w:rsidRPr="005D4CD3">
              <w:rPr>
                <w:rFonts w:eastAsia="Times New Roman"/>
                <w:kern w:val="0"/>
                <w:sz w:val="24"/>
                <w:szCs w:val="24"/>
              </w:rPr>
              <w:t> </w:t>
            </w:r>
          </w:p>
        </w:tc>
        <w:tc>
          <w:tcPr>
            <w:tcW w:w="1279" w:type="dxa"/>
            <w:shd w:val="clear" w:color="auto" w:fill="auto"/>
            <w:vAlign w:val="center"/>
            <w:hideMark/>
          </w:tcPr>
          <w:p w14:paraId="62396D91" w14:textId="77777777" w:rsidR="00715D2E" w:rsidRPr="005D4CD3" w:rsidRDefault="00715D2E" w:rsidP="001F4469">
            <w:pPr>
              <w:spacing w:before="0" w:line="240" w:lineRule="auto"/>
              <w:rPr>
                <w:rFonts w:eastAsia="Times New Roman"/>
                <w:bCs/>
                <w:kern w:val="0"/>
                <w:sz w:val="24"/>
                <w:szCs w:val="24"/>
              </w:rPr>
            </w:pPr>
            <w:r w:rsidRPr="005D4CD3">
              <w:rPr>
                <w:rFonts w:eastAsia="Times New Roman"/>
                <w:kern w:val="0"/>
                <w:sz w:val="24"/>
                <w:szCs w:val="24"/>
              </w:rPr>
              <w:t> </w:t>
            </w:r>
          </w:p>
        </w:tc>
        <w:tc>
          <w:tcPr>
            <w:tcW w:w="992" w:type="dxa"/>
            <w:vAlign w:val="center"/>
          </w:tcPr>
          <w:p w14:paraId="502D39CD" w14:textId="77777777" w:rsidR="00715D2E" w:rsidRPr="005D4CD3" w:rsidRDefault="00715D2E" w:rsidP="001F4469">
            <w:pPr>
              <w:spacing w:before="0" w:line="240" w:lineRule="auto"/>
              <w:rPr>
                <w:rFonts w:eastAsia="Times New Roman"/>
                <w:bCs/>
                <w:kern w:val="0"/>
                <w:sz w:val="24"/>
                <w:szCs w:val="24"/>
              </w:rPr>
            </w:pPr>
            <w:r w:rsidRPr="005D4CD3">
              <w:rPr>
                <w:rFonts w:eastAsia="Times New Roman"/>
                <w:kern w:val="0"/>
                <w:sz w:val="24"/>
                <w:szCs w:val="24"/>
              </w:rPr>
              <w:t> </w:t>
            </w:r>
          </w:p>
        </w:tc>
        <w:tc>
          <w:tcPr>
            <w:tcW w:w="848" w:type="dxa"/>
            <w:shd w:val="clear" w:color="auto" w:fill="auto"/>
            <w:vAlign w:val="center"/>
            <w:hideMark/>
          </w:tcPr>
          <w:p w14:paraId="527F9395" w14:textId="77777777" w:rsidR="00715D2E" w:rsidRPr="005D4CD3" w:rsidRDefault="00715D2E" w:rsidP="001F4469">
            <w:pPr>
              <w:spacing w:before="0" w:line="240" w:lineRule="auto"/>
              <w:rPr>
                <w:rFonts w:eastAsia="Times New Roman"/>
                <w:bCs/>
                <w:kern w:val="0"/>
                <w:sz w:val="24"/>
                <w:szCs w:val="24"/>
              </w:rPr>
            </w:pPr>
            <w:r w:rsidRPr="005D4CD3">
              <w:rPr>
                <w:rFonts w:eastAsia="Times New Roman"/>
                <w:kern w:val="0"/>
                <w:sz w:val="24"/>
                <w:szCs w:val="24"/>
              </w:rPr>
              <w:t> </w:t>
            </w:r>
          </w:p>
        </w:tc>
        <w:tc>
          <w:tcPr>
            <w:tcW w:w="848" w:type="dxa"/>
          </w:tcPr>
          <w:p w14:paraId="4C575732" w14:textId="77777777" w:rsidR="00715D2E" w:rsidRPr="005D4CD3" w:rsidRDefault="00715D2E" w:rsidP="001F4469">
            <w:pPr>
              <w:spacing w:before="0" w:line="240" w:lineRule="auto"/>
              <w:rPr>
                <w:rFonts w:eastAsia="Times New Roman"/>
                <w:kern w:val="0"/>
                <w:sz w:val="24"/>
                <w:szCs w:val="24"/>
              </w:rPr>
            </w:pPr>
          </w:p>
        </w:tc>
      </w:tr>
      <w:tr w:rsidR="00715D2E" w:rsidRPr="005D4CD3" w14:paraId="58A84A3F" w14:textId="70E864BA" w:rsidTr="00715D2E">
        <w:trPr>
          <w:cantSplit/>
          <w:trHeight w:val="315"/>
          <w:jc w:val="center"/>
        </w:trPr>
        <w:tc>
          <w:tcPr>
            <w:tcW w:w="708" w:type="dxa"/>
            <w:shd w:val="clear" w:color="auto" w:fill="auto"/>
            <w:vAlign w:val="center"/>
          </w:tcPr>
          <w:p w14:paraId="54136BD9" w14:textId="77777777" w:rsidR="00715D2E" w:rsidRPr="005D4CD3" w:rsidRDefault="00715D2E" w:rsidP="001F4469">
            <w:pPr>
              <w:spacing w:before="0" w:line="240" w:lineRule="auto"/>
              <w:jc w:val="center"/>
              <w:rPr>
                <w:rFonts w:eastAsia="Times New Roman"/>
                <w:bCs/>
                <w:kern w:val="0"/>
                <w:sz w:val="24"/>
                <w:szCs w:val="24"/>
              </w:rPr>
            </w:pPr>
            <w:r w:rsidRPr="005D4CD3">
              <w:rPr>
                <w:rFonts w:eastAsia="Times New Roman"/>
                <w:kern w:val="0"/>
                <w:sz w:val="24"/>
                <w:szCs w:val="24"/>
              </w:rPr>
              <w:t>…</w:t>
            </w:r>
          </w:p>
        </w:tc>
        <w:tc>
          <w:tcPr>
            <w:tcW w:w="847" w:type="dxa"/>
          </w:tcPr>
          <w:p w14:paraId="1E2ADE89" w14:textId="77777777" w:rsidR="00715D2E" w:rsidRPr="005D4CD3" w:rsidRDefault="00715D2E" w:rsidP="001F4469">
            <w:pPr>
              <w:spacing w:before="0" w:line="240" w:lineRule="auto"/>
              <w:rPr>
                <w:rFonts w:eastAsia="Times New Roman"/>
                <w:kern w:val="0"/>
                <w:sz w:val="24"/>
                <w:szCs w:val="24"/>
              </w:rPr>
            </w:pPr>
          </w:p>
        </w:tc>
        <w:tc>
          <w:tcPr>
            <w:tcW w:w="2130" w:type="dxa"/>
            <w:shd w:val="clear" w:color="auto" w:fill="auto"/>
            <w:vAlign w:val="center"/>
          </w:tcPr>
          <w:p w14:paraId="081D4EC3" w14:textId="358A855C" w:rsidR="00715D2E" w:rsidRPr="005D4CD3" w:rsidRDefault="00715D2E" w:rsidP="001F4469">
            <w:pPr>
              <w:spacing w:before="0" w:line="240" w:lineRule="auto"/>
              <w:rPr>
                <w:rFonts w:eastAsia="Times New Roman"/>
                <w:bCs/>
                <w:kern w:val="0"/>
                <w:sz w:val="24"/>
                <w:szCs w:val="24"/>
              </w:rPr>
            </w:pPr>
            <w:r w:rsidRPr="005D4CD3">
              <w:rPr>
                <w:rFonts w:eastAsia="Times New Roman"/>
                <w:kern w:val="0"/>
                <w:sz w:val="24"/>
                <w:szCs w:val="24"/>
              </w:rPr>
              <w:t>…</w:t>
            </w:r>
          </w:p>
        </w:tc>
        <w:tc>
          <w:tcPr>
            <w:tcW w:w="988" w:type="dxa"/>
            <w:shd w:val="clear" w:color="auto" w:fill="auto"/>
            <w:vAlign w:val="center"/>
          </w:tcPr>
          <w:p w14:paraId="67633AAC" w14:textId="77777777" w:rsidR="00715D2E" w:rsidRPr="005D4CD3" w:rsidRDefault="00715D2E" w:rsidP="001F4469">
            <w:pPr>
              <w:spacing w:before="0" w:line="240" w:lineRule="auto"/>
              <w:rPr>
                <w:rFonts w:eastAsia="Times New Roman"/>
                <w:bCs/>
                <w:kern w:val="0"/>
                <w:sz w:val="24"/>
                <w:szCs w:val="24"/>
              </w:rPr>
            </w:pPr>
          </w:p>
        </w:tc>
        <w:tc>
          <w:tcPr>
            <w:tcW w:w="1276" w:type="dxa"/>
            <w:shd w:val="clear" w:color="auto" w:fill="auto"/>
            <w:vAlign w:val="center"/>
          </w:tcPr>
          <w:p w14:paraId="64CEBC49" w14:textId="77777777" w:rsidR="00715D2E" w:rsidRPr="005D4CD3" w:rsidRDefault="00715D2E" w:rsidP="001F4469">
            <w:pPr>
              <w:spacing w:before="0" w:line="240" w:lineRule="auto"/>
              <w:rPr>
                <w:rFonts w:eastAsia="Times New Roman"/>
                <w:bCs/>
                <w:kern w:val="0"/>
                <w:sz w:val="24"/>
                <w:szCs w:val="24"/>
              </w:rPr>
            </w:pPr>
          </w:p>
        </w:tc>
        <w:tc>
          <w:tcPr>
            <w:tcW w:w="850" w:type="dxa"/>
          </w:tcPr>
          <w:p w14:paraId="6A1A3A9F" w14:textId="77777777" w:rsidR="00715D2E" w:rsidRPr="005D4CD3" w:rsidRDefault="00715D2E" w:rsidP="001F4469">
            <w:pPr>
              <w:spacing w:before="0" w:line="240" w:lineRule="auto"/>
              <w:jc w:val="left"/>
              <w:rPr>
                <w:rFonts w:eastAsia="Times New Roman"/>
                <w:bCs/>
                <w:kern w:val="0"/>
                <w:sz w:val="24"/>
                <w:szCs w:val="24"/>
              </w:rPr>
            </w:pPr>
          </w:p>
        </w:tc>
        <w:tc>
          <w:tcPr>
            <w:tcW w:w="993" w:type="dxa"/>
          </w:tcPr>
          <w:p w14:paraId="75406EC6" w14:textId="77777777" w:rsidR="00715D2E" w:rsidRPr="005D4CD3" w:rsidRDefault="00715D2E" w:rsidP="001F4469">
            <w:pPr>
              <w:spacing w:before="0" w:line="240" w:lineRule="auto"/>
              <w:jc w:val="left"/>
              <w:rPr>
                <w:rFonts w:eastAsia="Times New Roman"/>
                <w:bCs/>
                <w:kern w:val="0"/>
                <w:sz w:val="24"/>
                <w:szCs w:val="24"/>
              </w:rPr>
            </w:pPr>
          </w:p>
        </w:tc>
        <w:tc>
          <w:tcPr>
            <w:tcW w:w="890" w:type="dxa"/>
            <w:shd w:val="clear" w:color="auto" w:fill="auto"/>
            <w:vAlign w:val="center"/>
          </w:tcPr>
          <w:p w14:paraId="0B47DA81" w14:textId="1A8ED9A6" w:rsidR="00715D2E" w:rsidRPr="005D4CD3" w:rsidRDefault="00715D2E" w:rsidP="001F4469">
            <w:pPr>
              <w:spacing w:before="0" w:line="240" w:lineRule="auto"/>
              <w:jc w:val="left"/>
              <w:rPr>
                <w:rFonts w:eastAsia="Times New Roman"/>
                <w:bCs/>
                <w:kern w:val="0"/>
                <w:sz w:val="24"/>
                <w:szCs w:val="24"/>
              </w:rPr>
            </w:pPr>
          </w:p>
        </w:tc>
        <w:tc>
          <w:tcPr>
            <w:tcW w:w="838" w:type="dxa"/>
            <w:shd w:val="clear" w:color="auto" w:fill="auto"/>
            <w:vAlign w:val="center"/>
          </w:tcPr>
          <w:p w14:paraId="5E963A30" w14:textId="77777777" w:rsidR="00715D2E" w:rsidRPr="005D4CD3" w:rsidRDefault="00715D2E" w:rsidP="001F4469">
            <w:pPr>
              <w:spacing w:before="0" w:line="240" w:lineRule="auto"/>
              <w:jc w:val="left"/>
              <w:rPr>
                <w:rFonts w:eastAsia="Times New Roman"/>
                <w:bCs/>
                <w:kern w:val="0"/>
                <w:sz w:val="24"/>
                <w:szCs w:val="24"/>
              </w:rPr>
            </w:pPr>
          </w:p>
        </w:tc>
        <w:tc>
          <w:tcPr>
            <w:tcW w:w="826" w:type="dxa"/>
            <w:shd w:val="clear" w:color="auto" w:fill="auto"/>
            <w:vAlign w:val="center"/>
          </w:tcPr>
          <w:p w14:paraId="6036C266" w14:textId="77777777" w:rsidR="00715D2E" w:rsidRPr="005D4CD3" w:rsidRDefault="00715D2E" w:rsidP="001F4469">
            <w:pPr>
              <w:spacing w:before="0" w:line="240" w:lineRule="auto"/>
              <w:jc w:val="left"/>
              <w:rPr>
                <w:rFonts w:eastAsia="Times New Roman"/>
                <w:bCs/>
                <w:kern w:val="0"/>
                <w:sz w:val="24"/>
                <w:szCs w:val="24"/>
              </w:rPr>
            </w:pPr>
          </w:p>
        </w:tc>
        <w:tc>
          <w:tcPr>
            <w:tcW w:w="709" w:type="dxa"/>
            <w:shd w:val="clear" w:color="auto" w:fill="auto"/>
            <w:vAlign w:val="center"/>
          </w:tcPr>
          <w:p w14:paraId="2FCCB6E5" w14:textId="77777777" w:rsidR="00715D2E" w:rsidRPr="005D4CD3" w:rsidRDefault="00715D2E" w:rsidP="001F4469">
            <w:pPr>
              <w:spacing w:before="0" w:line="240" w:lineRule="auto"/>
              <w:rPr>
                <w:rFonts w:eastAsia="Times New Roman"/>
                <w:bCs/>
                <w:kern w:val="0"/>
                <w:sz w:val="24"/>
                <w:szCs w:val="24"/>
              </w:rPr>
            </w:pPr>
          </w:p>
        </w:tc>
        <w:tc>
          <w:tcPr>
            <w:tcW w:w="847" w:type="dxa"/>
            <w:shd w:val="clear" w:color="auto" w:fill="auto"/>
            <w:vAlign w:val="center"/>
          </w:tcPr>
          <w:p w14:paraId="5B9141FC" w14:textId="77777777" w:rsidR="00715D2E" w:rsidRPr="005D4CD3" w:rsidRDefault="00715D2E" w:rsidP="001F4469">
            <w:pPr>
              <w:spacing w:before="0" w:line="240" w:lineRule="auto"/>
              <w:rPr>
                <w:rFonts w:eastAsia="Times New Roman"/>
                <w:bCs/>
                <w:kern w:val="0"/>
                <w:sz w:val="24"/>
                <w:szCs w:val="24"/>
              </w:rPr>
            </w:pPr>
          </w:p>
        </w:tc>
        <w:tc>
          <w:tcPr>
            <w:tcW w:w="1279" w:type="dxa"/>
            <w:shd w:val="clear" w:color="auto" w:fill="auto"/>
            <w:vAlign w:val="center"/>
          </w:tcPr>
          <w:p w14:paraId="6E9D55BB" w14:textId="77777777" w:rsidR="00715D2E" w:rsidRPr="005D4CD3" w:rsidRDefault="00715D2E" w:rsidP="001F4469">
            <w:pPr>
              <w:spacing w:before="0" w:line="240" w:lineRule="auto"/>
              <w:rPr>
                <w:rFonts w:eastAsia="Times New Roman"/>
                <w:bCs/>
                <w:kern w:val="0"/>
                <w:sz w:val="24"/>
                <w:szCs w:val="24"/>
              </w:rPr>
            </w:pPr>
          </w:p>
        </w:tc>
        <w:tc>
          <w:tcPr>
            <w:tcW w:w="992" w:type="dxa"/>
            <w:vAlign w:val="center"/>
          </w:tcPr>
          <w:p w14:paraId="24EEEA6F" w14:textId="77777777" w:rsidR="00715D2E" w:rsidRPr="005D4CD3" w:rsidRDefault="00715D2E" w:rsidP="001F4469">
            <w:pPr>
              <w:spacing w:before="0" w:line="240" w:lineRule="auto"/>
              <w:rPr>
                <w:rFonts w:eastAsia="Times New Roman"/>
                <w:bCs/>
                <w:kern w:val="0"/>
                <w:sz w:val="24"/>
                <w:szCs w:val="24"/>
              </w:rPr>
            </w:pPr>
          </w:p>
        </w:tc>
        <w:tc>
          <w:tcPr>
            <w:tcW w:w="848" w:type="dxa"/>
            <w:shd w:val="clear" w:color="auto" w:fill="auto"/>
            <w:vAlign w:val="center"/>
          </w:tcPr>
          <w:p w14:paraId="4C46F16A" w14:textId="77777777" w:rsidR="00715D2E" w:rsidRPr="005D4CD3" w:rsidRDefault="00715D2E" w:rsidP="001F4469">
            <w:pPr>
              <w:spacing w:before="0" w:line="240" w:lineRule="auto"/>
              <w:rPr>
                <w:rFonts w:eastAsia="Times New Roman"/>
                <w:bCs/>
                <w:kern w:val="0"/>
                <w:sz w:val="24"/>
                <w:szCs w:val="24"/>
              </w:rPr>
            </w:pPr>
          </w:p>
        </w:tc>
        <w:tc>
          <w:tcPr>
            <w:tcW w:w="848" w:type="dxa"/>
          </w:tcPr>
          <w:p w14:paraId="1E6D30DA" w14:textId="77777777" w:rsidR="00715D2E" w:rsidRPr="005D4CD3" w:rsidRDefault="00715D2E" w:rsidP="001F4469">
            <w:pPr>
              <w:spacing w:before="0" w:line="240" w:lineRule="auto"/>
              <w:rPr>
                <w:rFonts w:eastAsia="Times New Roman"/>
                <w:bCs/>
                <w:kern w:val="0"/>
                <w:sz w:val="24"/>
                <w:szCs w:val="24"/>
              </w:rPr>
            </w:pPr>
          </w:p>
        </w:tc>
      </w:tr>
    </w:tbl>
    <w:p w14:paraId="4B352B74" w14:textId="77777777" w:rsidR="00486FE3" w:rsidRPr="0034280A" w:rsidRDefault="00486FE3" w:rsidP="00486FE3">
      <w:pPr>
        <w:shd w:val="clear" w:color="auto" w:fill="FFFFFF"/>
        <w:spacing w:after="120" w:line="234" w:lineRule="atLeast"/>
        <w:rPr>
          <w:rFonts w:eastAsia="Times New Roman"/>
          <w:color w:val="000000"/>
          <w:sz w:val="26"/>
          <w:szCs w:val="26"/>
          <w:lang w:eastAsia="vi-VN"/>
        </w:rPr>
      </w:pPr>
      <w:r w:rsidRPr="00105073">
        <w:rPr>
          <w:rFonts w:eastAsia="Times New Roman"/>
          <w:i/>
          <w:iCs/>
          <w:color w:val="000000"/>
          <w:sz w:val="26"/>
          <w:szCs w:val="26"/>
          <w:lang w:eastAsia="vi-VN"/>
        </w:rPr>
        <w:t>(Gửi kèm theo các tài liệu chứng minh về tính năng, thông số kỹ thuật và các tài liệu liên quan của thiết bị y tế</w:t>
      </w:r>
      <w:r>
        <w:rPr>
          <w:rFonts w:eastAsia="Times New Roman"/>
          <w:i/>
          <w:iCs/>
          <w:color w:val="000000"/>
          <w:sz w:val="26"/>
          <w:szCs w:val="26"/>
          <w:lang w:eastAsia="vi-VN"/>
        </w:rPr>
        <w:t>, vật tư, linh phụ kiện</w:t>
      </w:r>
      <w:r w:rsidRPr="00105073">
        <w:rPr>
          <w:rFonts w:eastAsia="Times New Roman"/>
          <w:i/>
          <w:iCs/>
          <w:color w:val="000000"/>
          <w:sz w:val="26"/>
          <w:szCs w:val="26"/>
          <w:lang w:eastAsia="vi-VN"/>
        </w:rPr>
        <w:t>)</w:t>
      </w:r>
    </w:p>
    <w:p w14:paraId="51D0CF71" w14:textId="4794F07F" w:rsidR="00486FE3" w:rsidRPr="009043B4" w:rsidRDefault="00AF62F3" w:rsidP="00486FE3">
      <w:pPr>
        <w:spacing w:after="120" w:line="240" w:lineRule="auto"/>
        <w:ind w:left="180" w:hanging="180"/>
        <w:rPr>
          <w:sz w:val="24"/>
          <w:szCs w:val="24"/>
          <w:lang w:val="nl-NL"/>
        </w:rPr>
      </w:pPr>
      <w:r>
        <w:rPr>
          <w:sz w:val="24"/>
          <w:szCs w:val="24"/>
          <w:lang w:val="nl-NL"/>
        </w:rPr>
        <w:t>1</w:t>
      </w:r>
      <w:r w:rsidR="00486FE3" w:rsidRPr="009043B4">
        <w:rPr>
          <w:sz w:val="24"/>
          <w:szCs w:val="24"/>
          <w:lang w:val="nl-NL"/>
        </w:rPr>
        <w:t xml:space="preserve">. </w:t>
      </w:r>
      <w:r>
        <w:rPr>
          <w:color w:val="000000" w:themeColor="text1"/>
          <w:kern w:val="0"/>
          <w:sz w:val="24"/>
          <w:szCs w:val="24"/>
        </w:rPr>
        <w:t>Giá trên đã bao gồm tất cả các chi phí vận chuyển, bảo hiểm, bảo quản liên quan và các loại thuế (VAT), phí theo quy định của pháp luật;</w:t>
      </w:r>
    </w:p>
    <w:p w14:paraId="52B2F4C5" w14:textId="567146B2" w:rsidR="00486FE3" w:rsidRPr="005D4CD3" w:rsidRDefault="00AF62F3" w:rsidP="00486FE3">
      <w:pPr>
        <w:spacing w:after="120" w:line="240" w:lineRule="auto"/>
        <w:ind w:left="180" w:hanging="180"/>
        <w:rPr>
          <w:sz w:val="24"/>
          <w:szCs w:val="24"/>
          <w:lang w:val="nl-NL"/>
        </w:rPr>
      </w:pPr>
      <w:r>
        <w:rPr>
          <w:sz w:val="24"/>
          <w:szCs w:val="24"/>
          <w:lang w:val="nl-NL"/>
        </w:rPr>
        <w:t>2</w:t>
      </w:r>
      <w:r w:rsidR="00486FE3" w:rsidRPr="001F45FF">
        <w:rPr>
          <w:sz w:val="24"/>
          <w:szCs w:val="24"/>
          <w:lang w:val="nl-NL"/>
        </w:rPr>
        <w:t>. Báo giá này có hiệu lực trong vòng:</w:t>
      </w:r>
      <w:r w:rsidR="00486FE3">
        <w:rPr>
          <w:sz w:val="24"/>
          <w:szCs w:val="24"/>
          <w:lang w:val="nl-NL"/>
        </w:rPr>
        <w:t xml:space="preserve"> 180</w:t>
      </w:r>
      <w:r w:rsidR="00486FE3" w:rsidRPr="001F45FF">
        <w:rPr>
          <w:sz w:val="24"/>
          <w:szCs w:val="24"/>
          <w:lang w:val="nl-NL"/>
        </w:rPr>
        <w:t xml:space="preserve"> ngày</w:t>
      </w:r>
      <w:r w:rsidR="00486FE3" w:rsidRPr="005D4CD3">
        <w:rPr>
          <w:sz w:val="24"/>
          <w:szCs w:val="24"/>
          <w:lang w:val="nl-NL"/>
        </w:rPr>
        <w:t xml:space="preserve"> kể từ ngày</w:t>
      </w:r>
      <w:r w:rsidR="00486FE3">
        <w:rPr>
          <w:sz w:val="24"/>
          <w:szCs w:val="24"/>
          <w:lang w:val="nl-NL"/>
        </w:rPr>
        <w:t xml:space="preserve"> báo giá</w:t>
      </w:r>
    </w:p>
    <w:p w14:paraId="366517C9" w14:textId="2DFFCE74" w:rsidR="00486FE3" w:rsidRPr="004A067B" w:rsidRDefault="00AF62F3" w:rsidP="00486FE3">
      <w:pPr>
        <w:spacing w:after="120" w:line="240" w:lineRule="auto"/>
        <w:ind w:left="180" w:hanging="180"/>
        <w:rPr>
          <w:sz w:val="24"/>
          <w:szCs w:val="24"/>
          <w:lang w:val="nl-NL"/>
        </w:rPr>
      </w:pPr>
      <w:r>
        <w:rPr>
          <w:sz w:val="24"/>
          <w:szCs w:val="24"/>
          <w:lang w:val="nl-NL"/>
        </w:rPr>
        <w:t>3</w:t>
      </w:r>
      <w:r w:rsidR="00486FE3" w:rsidRPr="004A067B">
        <w:rPr>
          <w:sz w:val="24"/>
          <w:szCs w:val="24"/>
          <w:lang w:val="nl-NL"/>
        </w:rPr>
        <w:t xml:space="preserve">. Địa </w:t>
      </w:r>
      <w:r w:rsidR="00486FE3" w:rsidRPr="005D4CD3">
        <w:rPr>
          <w:sz w:val="24"/>
          <w:szCs w:val="24"/>
          <w:lang w:val="nl-NL"/>
        </w:rPr>
        <w:t xml:space="preserve">điểm </w:t>
      </w:r>
      <w:r w:rsidR="00486FE3" w:rsidRPr="004A067B">
        <w:rPr>
          <w:sz w:val="24"/>
          <w:szCs w:val="24"/>
          <w:lang w:val="nl-NL"/>
        </w:rPr>
        <w:t xml:space="preserve">cung cấp hàng hóa: Bệnh viện Bạch Mai – số 78 đường Giải Phóng, Đống Đa, Hà Nội. </w:t>
      </w:r>
    </w:p>
    <w:p w14:paraId="5F4E5B46" w14:textId="4231CE94" w:rsidR="00486FE3" w:rsidRPr="004A067B" w:rsidRDefault="00AF62F3" w:rsidP="00486FE3">
      <w:pPr>
        <w:spacing w:after="120" w:line="240" w:lineRule="auto"/>
        <w:ind w:left="180" w:hanging="180"/>
        <w:rPr>
          <w:sz w:val="24"/>
          <w:szCs w:val="24"/>
          <w:highlight w:val="yellow"/>
          <w:lang w:val="nl-NL"/>
        </w:rPr>
      </w:pPr>
      <w:r>
        <w:rPr>
          <w:sz w:val="24"/>
          <w:szCs w:val="24"/>
          <w:lang w:val="nl-NL"/>
        </w:rPr>
        <w:t>4</w:t>
      </w:r>
      <w:r w:rsidR="00486FE3" w:rsidRPr="004A067B">
        <w:rPr>
          <w:sz w:val="24"/>
          <w:szCs w:val="24"/>
          <w:lang w:val="nl-NL"/>
        </w:rPr>
        <w:t xml:space="preserve">. Thời gian </w:t>
      </w:r>
      <w:r w:rsidR="00486FE3">
        <w:rPr>
          <w:sz w:val="24"/>
          <w:szCs w:val="24"/>
          <w:lang w:val="nl-NL"/>
        </w:rPr>
        <w:t xml:space="preserve">thực hiện </w:t>
      </w:r>
      <w:r w:rsidR="00486FE3" w:rsidRPr="004A067B">
        <w:rPr>
          <w:sz w:val="24"/>
          <w:szCs w:val="24"/>
          <w:lang w:val="nl-NL"/>
        </w:rPr>
        <w:t xml:space="preserve">dự kiến: </w:t>
      </w:r>
      <w:r w:rsidR="00486FE3">
        <w:rPr>
          <w:sz w:val="24"/>
          <w:szCs w:val="24"/>
          <w:lang w:val="nl-NL"/>
        </w:rPr>
        <w:t>T</w:t>
      </w:r>
      <w:r w:rsidR="00486FE3" w:rsidRPr="005D4CD3">
        <w:rPr>
          <w:sz w:val="24"/>
          <w:szCs w:val="24"/>
          <w:lang w:val="vi-VN"/>
        </w:rPr>
        <w:t>rong vòng</w:t>
      </w:r>
      <w:r w:rsidR="00486FE3" w:rsidRPr="006C1665">
        <w:rPr>
          <w:sz w:val="24"/>
          <w:szCs w:val="24"/>
          <w:lang w:val="nl-NL"/>
        </w:rPr>
        <w:t xml:space="preserve"> </w:t>
      </w:r>
      <w:r w:rsidR="00486FE3">
        <w:rPr>
          <w:sz w:val="24"/>
          <w:szCs w:val="24"/>
          <w:lang w:val="nl-NL"/>
        </w:rPr>
        <w:t>tối đa</w:t>
      </w:r>
      <w:r w:rsidR="00486FE3" w:rsidRPr="005D4CD3">
        <w:rPr>
          <w:sz w:val="24"/>
          <w:szCs w:val="24"/>
          <w:lang w:val="vi-VN"/>
        </w:rPr>
        <w:t xml:space="preserve"> </w:t>
      </w:r>
      <w:r w:rsidR="00486FE3">
        <w:rPr>
          <w:sz w:val="24"/>
          <w:szCs w:val="24"/>
          <w:lang w:val="nl-NL"/>
        </w:rPr>
        <w:t>9</w:t>
      </w:r>
      <w:r w:rsidR="00486FE3" w:rsidRPr="004A067B">
        <w:rPr>
          <w:sz w:val="24"/>
          <w:szCs w:val="24"/>
          <w:lang w:val="nl-NL"/>
        </w:rPr>
        <w:t>0</w:t>
      </w:r>
      <w:r w:rsidR="00486FE3" w:rsidRPr="005D4CD3">
        <w:rPr>
          <w:sz w:val="24"/>
          <w:szCs w:val="24"/>
          <w:lang w:val="vi-VN"/>
        </w:rPr>
        <w:t xml:space="preserve"> ngày kể từ khi tiếp nhận thông tin yêu cầu của Bệnh viện Bạch Mai.</w:t>
      </w:r>
    </w:p>
    <w:p w14:paraId="5C1083CA" w14:textId="3E0B0A96" w:rsidR="00486FE3" w:rsidRPr="005D4CD3" w:rsidRDefault="00AF62F3" w:rsidP="00486FE3">
      <w:pPr>
        <w:pStyle w:val="ListParagraph"/>
        <w:spacing w:after="120" w:line="288" w:lineRule="auto"/>
        <w:ind w:left="180" w:hanging="180"/>
        <w:rPr>
          <w:sz w:val="24"/>
          <w:szCs w:val="24"/>
          <w:lang w:val="vi-VN"/>
        </w:rPr>
      </w:pPr>
      <w:r>
        <w:rPr>
          <w:sz w:val="24"/>
          <w:szCs w:val="24"/>
        </w:rPr>
        <w:t>5</w:t>
      </w:r>
      <w:r w:rsidR="00486FE3" w:rsidRPr="005D4CD3">
        <w:rPr>
          <w:sz w:val="24"/>
          <w:szCs w:val="24"/>
          <w:lang w:val="vi-VN"/>
        </w:rPr>
        <w:t xml:space="preserve">. Dự kiến về các điều khoản thanh toán hợp đồng: </w:t>
      </w:r>
    </w:p>
    <w:p w14:paraId="009CC3CA" w14:textId="77777777" w:rsidR="00486FE3" w:rsidRPr="005D4CD3" w:rsidRDefault="00486FE3" w:rsidP="00486FE3">
      <w:pPr>
        <w:spacing w:after="120" w:line="240" w:lineRule="auto"/>
        <w:ind w:left="180" w:hanging="180"/>
        <w:rPr>
          <w:sz w:val="24"/>
          <w:szCs w:val="24"/>
          <w:lang w:val="nl-NL"/>
        </w:rPr>
      </w:pPr>
      <w:r w:rsidRPr="005D4CD3">
        <w:rPr>
          <w:sz w:val="24"/>
          <w:szCs w:val="24"/>
          <w:lang w:val="nl-NL"/>
        </w:rPr>
        <w:t>- Đồng tiền thanh toán: VNĐ</w:t>
      </w:r>
    </w:p>
    <w:p w14:paraId="1AA7842C" w14:textId="13D1772A" w:rsidR="00486FE3" w:rsidRDefault="00486FE3" w:rsidP="00DD15FD">
      <w:pPr>
        <w:spacing w:after="120" w:line="312" w:lineRule="auto"/>
        <w:rPr>
          <w:sz w:val="24"/>
          <w:szCs w:val="24"/>
          <w:lang w:val="nl-NL"/>
        </w:rPr>
      </w:pPr>
      <w:r w:rsidRPr="003A4A5A">
        <w:rPr>
          <w:sz w:val="24"/>
          <w:szCs w:val="24"/>
          <w:lang w:val="nl-NL"/>
        </w:rPr>
        <w:t>- Phương thức thanh toán: chuyển khoản.</w:t>
      </w:r>
    </w:p>
    <w:p w14:paraId="65D54C9D" w14:textId="759813FD" w:rsidR="00892EBB" w:rsidRPr="00892EBB" w:rsidRDefault="00892EBB" w:rsidP="00892EBB">
      <w:pPr>
        <w:spacing w:after="120" w:line="312" w:lineRule="auto"/>
        <w:rPr>
          <w:sz w:val="24"/>
          <w:szCs w:val="24"/>
          <w:lang w:val="nl-NL"/>
        </w:rPr>
      </w:pPr>
      <w:r w:rsidRPr="00892EBB">
        <w:rPr>
          <w:sz w:val="24"/>
          <w:szCs w:val="24"/>
          <w:lang w:val="nl-NL"/>
        </w:rPr>
        <w:t>6. Các hồ sơ gửi kèm:</w:t>
      </w:r>
    </w:p>
    <w:p w14:paraId="6643B59D" w14:textId="1BA0B4D7" w:rsidR="00892EBB" w:rsidRPr="00892EBB" w:rsidRDefault="00892EBB" w:rsidP="00892EBB">
      <w:pPr>
        <w:spacing w:after="120" w:line="312" w:lineRule="auto"/>
        <w:rPr>
          <w:sz w:val="24"/>
          <w:szCs w:val="24"/>
          <w:lang w:val="vi-VN"/>
        </w:rPr>
      </w:pPr>
      <w:r w:rsidRPr="00892EBB">
        <w:rPr>
          <w:sz w:val="24"/>
          <w:szCs w:val="24"/>
          <w:lang w:val="vi-VN"/>
        </w:rPr>
        <w:lastRenderedPageBreak/>
        <w:t>- Catalog, tài liệu kỹ thuật của hãng sản xuất tham chiếu đáp ứng kỹ thuật</w:t>
      </w:r>
    </w:p>
    <w:p w14:paraId="7F466B9A" w14:textId="4E91F089" w:rsidR="00892EBB" w:rsidRPr="00892EBB" w:rsidRDefault="00892EBB" w:rsidP="00892EBB">
      <w:pPr>
        <w:spacing w:after="120" w:line="312" w:lineRule="auto"/>
        <w:rPr>
          <w:sz w:val="24"/>
          <w:szCs w:val="24"/>
          <w:lang w:val="vi-VN"/>
        </w:rPr>
      </w:pPr>
      <w:r w:rsidRPr="00892EBB">
        <w:rPr>
          <w:sz w:val="24"/>
          <w:szCs w:val="24"/>
          <w:lang w:val="vi-VN"/>
        </w:rPr>
        <w:t>- Hồ sơ tính hợp lệ của hàng hóa: Chứng nhận chất lượng ISO 13485, ISO 900, chứng nhận CE hoặc FDA</w:t>
      </w:r>
    </w:p>
    <w:p w14:paraId="27865019" w14:textId="58E078F6" w:rsidR="00486FE3" w:rsidRPr="004A067B" w:rsidRDefault="00892EBB" w:rsidP="00486FE3">
      <w:pPr>
        <w:pStyle w:val="ListParagraph"/>
        <w:spacing w:after="120" w:line="288" w:lineRule="auto"/>
        <w:ind w:left="180" w:hanging="180"/>
        <w:rPr>
          <w:sz w:val="24"/>
          <w:szCs w:val="24"/>
          <w:lang w:val="nl-NL"/>
        </w:rPr>
      </w:pPr>
      <w:r>
        <w:rPr>
          <w:sz w:val="24"/>
          <w:szCs w:val="24"/>
          <w:lang w:val="nl-NL"/>
        </w:rPr>
        <w:t>7</w:t>
      </w:r>
      <w:r w:rsidR="00486FE3" w:rsidRPr="004A067B">
        <w:rPr>
          <w:sz w:val="24"/>
          <w:szCs w:val="24"/>
          <w:lang w:val="nl-NL"/>
        </w:rPr>
        <w:t xml:space="preserve">. </w:t>
      </w:r>
      <w:r w:rsidR="00486FE3" w:rsidRPr="005D4CD3">
        <w:rPr>
          <w:sz w:val="24"/>
          <w:szCs w:val="24"/>
          <w:lang w:val="vi-VN"/>
        </w:rPr>
        <w:t>Chúng</w:t>
      </w:r>
      <w:r w:rsidR="00486FE3" w:rsidRPr="004A067B">
        <w:rPr>
          <w:sz w:val="24"/>
          <w:szCs w:val="24"/>
          <w:lang w:val="nl-NL"/>
        </w:rPr>
        <w:t xml:space="preserve"> tôi cam kết:</w:t>
      </w:r>
    </w:p>
    <w:p w14:paraId="66BB86D4" w14:textId="77777777" w:rsidR="00486FE3" w:rsidRPr="005D4CD3" w:rsidRDefault="00486FE3" w:rsidP="00486FE3">
      <w:pPr>
        <w:widowControl w:val="0"/>
        <w:suppressAutoHyphens/>
        <w:spacing w:after="120" w:line="240" w:lineRule="auto"/>
        <w:ind w:left="180" w:right="-72" w:hanging="180"/>
        <w:rPr>
          <w:spacing w:val="-4"/>
          <w:sz w:val="24"/>
          <w:szCs w:val="24"/>
          <w:lang w:val="es-ES"/>
        </w:rPr>
      </w:pPr>
      <w:r w:rsidRPr="005D4CD3">
        <w:rPr>
          <w:spacing w:val="-4"/>
          <w:sz w:val="24"/>
          <w:szCs w:val="24"/>
          <w:lang w:val="es-ES"/>
        </w:rPr>
        <w:t xml:space="preserve">- </w:t>
      </w:r>
      <w:r w:rsidRPr="005D4CD3">
        <w:rPr>
          <w:sz w:val="24"/>
          <w:szCs w:val="24"/>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Pr="005D4CD3">
        <w:rPr>
          <w:sz w:val="24"/>
          <w:szCs w:val="24"/>
          <w:lang w:val="pl-PL"/>
        </w:rPr>
        <w:t xml:space="preserve">của </w:t>
      </w:r>
      <w:r w:rsidRPr="005D4CD3">
        <w:rPr>
          <w:sz w:val="24"/>
          <w:szCs w:val="24"/>
          <w:lang w:val="vi-VN"/>
        </w:rPr>
        <w:t>pháp luật</w:t>
      </w:r>
      <w:r w:rsidRPr="005D4CD3">
        <w:rPr>
          <w:sz w:val="24"/>
          <w:szCs w:val="24"/>
          <w:lang w:val="pl-PL"/>
        </w:rPr>
        <w:t xml:space="preserve"> về</w:t>
      </w:r>
      <w:r w:rsidRPr="005D4CD3">
        <w:rPr>
          <w:sz w:val="24"/>
          <w:szCs w:val="24"/>
          <w:lang w:val="vi-VN"/>
        </w:rPr>
        <w:t xml:space="preserve"> doanh</w:t>
      </w:r>
      <w:r w:rsidRPr="005D4CD3">
        <w:rPr>
          <w:sz w:val="24"/>
          <w:szCs w:val="24"/>
          <w:lang w:val="pl-PL"/>
        </w:rPr>
        <w:t xml:space="preserve"> nghiệp</w:t>
      </w:r>
      <w:r w:rsidRPr="005D4CD3">
        <w:rPr>
          <w:spacing w:val="-4"/>
          <w:sz w:val="24"/>
          <w:szCs w:val="24"/>
          <w:lang w:val="es-ES"/>
        </w:rPr>
        <w:t>.</w:t>
      </w:r>
    </w:p>
    <w:p w14:paraId="43305240" w14:textId="77777777" w:rsidR="00486FE3" w:rsidRPr="00235F9C" w:rsidRDefault="00486FE3" w:rsidP="00486FE3">
      <w:pPr>
        <w:widowControl w:val="0"/>
        <w:tabs>
          <w:tab w:val="left" w:pos="851"/>
        </w:tabs>
        <w:spacing w:before="180" w:line="240" w:lineRule="auto"/>
        <w:rPr>
          <w:sz w:val="24"/>
          <w:szCs w:val="24"/>
          <w:lang w:val="es-ES"/>
        </w:rPr>
      </w:pPr>
      <w:r w:rsidRPr="005D4CD3">
        <w:rPr>
          <w:spacing w:val="-4"/>
          <w:sz w:val="24"/>
          <w:szCs w:val="24"/>
          <w:lang w:val="es-ES"/>
        </w:rPr>
        <w:t xml:space="preserve">- </w:t>
      </w:r>
      <w:r w:rsidRPr="00235F9C">
        <w:rPr>
          <w:sz w:val="24"/>
          <w:szCs w:val="24"/>
          <w:lang w:val="es-ES"/>
        </w:rPr>
        <w:t>C</w:t>
      </w:r>
      <w:r w:rsidRPr="00235F9C">
        <w:rPr>
          <w:sz w:val="24"/>
          <w:szCs w:val="24"/>
          <w:lang w:val="vi-VN"/>
        </w:rPr>
        <w:t>hịu trách nhiệm cung cấp thông tin về giá của hàng hóa, dịch vụ phù hợp với khả năng cung cấp của mình và phải bảo đảm việc cung cấp báo giá không vi phạm quy định của pháp luật về cạnh tranh, bán phá giá hoặc nâng khống giá</w:t>
      </w:r>
      <w:r w:rsidRPr="00235F9C">
        <w:rPr>
          <w:sz w:val="24"/>
          <w:szCs w:val="24"/>
          <w:lang w:val="es-ES"/>
        </w:rPr>
        <w:t>.</w:t>
      </w:r>
    </w:p>
    <w:p w14:paraId="2FD035EC" w14:textId="77777777" w:rsidR="00486FE3" w:rsidRPr="005D4CD3" w:rsidRDefault="00486FE3" w:rsidP="00486FE3">
      <w:pPr>
        <w:widowControl w:val="0"/>
        <w:suppressAutoHyphens/>
        <w:spacing w:after="120" w:line="240" w:lineRule="auto"/>
        <w:ind w:left="180" w:right="-72" w:hanging="180"/>
        <w:rPr>
          <w:spacing w:val="-4"/>
          <w:sz w:val="24"/>
          <w:szCs w:val="24"/>
          <w:lang w:val="es-ES"/>
        </w:rPr>
      </w:pPr>
      <w:r w:rsidRPr="005D4CD3">
        <w:rPr>
          <w:spacing w:val="-4"/>
          <w:sz w:val="24"/>
          <w:szCs w:val="24"/>
          <w:lang w:val="es-ES"/>
        </w:rPr>
        <w:t>- Những thông tin nêu trong báo giá là trung thực.</w:t>
      </w:r>
    </w:p>
    <w:p w14:paraId="61B15BF3" w14:textId="77777777" w:rsidR="00486FE3" w:rsidRPr="005D4CD3" w:rsidRDefault="00486FE3" w:rsidP="00486FE3">
      <w:pPr>
        <w:widowControl w:val="0"/>
        <w:suppressAutoHyphens/>
        <w:spacing w:after="120" w:line="240" w:lineRule="auto"/>
        <w:ind w:left="180" w:right="-72" w:hanging="180"/>
        <w:rPr>
          <w:spacing w:val="-4"/>
          <w:sz w:val="24"/>
          <w:szCs w:val="24"/>
          <w:lang w:val="es-ES"/>
        </w:rPr>
      </w:pPr>
      <w:r>
        <w:rPr>
          <w:spacing w:val="-4"/>
          <w:sz w:val="24"/>
          <w:szCs w:val="24"/>
          <w:lang w:val="es-ES"/>
        </w:rPr>
        <w:t>8</w:t>
      </w:r>
      <w:r w:rsidRPr="005D4CD3">
        <w:rPr>
          <w:spacing w:val="-4"/>
          <w:sz w:val="24"/>
          <w:szCs w:val="24"/>
          <w:lang w:val="es-ES"/>
        </w:rPr>
        <w:t xml:space="preserve">. Thông tin liên hệ của đơn vị báo giá: </w:t>
      </w:r>
      <w:r w:rsidRPr="005D4CD3">
        <w:rPr>
          <w:i/>
          <w:iCs/>
          <w:spacing w:val="-4"/>
          <w:sz w:val="24"/>
          <w:szCs w:val="24"/>
          <w:lang w:val="es-ES"/>
        </w:rPr>
        <w:t>[ghi rõ thông tin người phụ trách làm báo giá]</w:t>
      </w:r>
    </w:p>
    <w:p w14:paraId="6C216279" w14:textId="77777777" w:rsidR="00486FE3" w:rsidRDefault="00486FE3" w:rsidP="00486FE3">
      <w:pPr>
        <w:widowControl w:val="0"/>
        <w:suppressAutoHyphens/>
        <w:spacing w:after="120" w:line="240" w:lineRule="auto"/>
        <w:ind w:right="-72" w:firstLine="709"/>
        <w:rPr>
          <w:spacing w:val="-4"/>
          <w:sz w:val="24"/>
          <w:szCs w:val="24"/>
          <w:lang w:val="es-ES"/>
        </w:rPr>
      </w:pP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t xml:space="preserve">            </w:t>
      </w:r>
      <w:r w:rsidRPr="005D4CD3">
        <w:rPr>
          <w:spacing w:val="-4"/>
          <w:sz w:val="24"/>
          <w:szCs w:val="24"/>
          <w:lang w:val="es-ES"/>
        </w:rPr>
        <w:tab/>
        <w:t>….., ngày…. tháng….năm…</w:t>
      </w:r>
    </w:p>
    <w:p w14:paraId="57CBBD0F" w14:textId="455BECBA" w:rsidR="00486FE3" w:rsidRPr="00F605E8" w:rsidRDefault="00486FE3" w:rsidP="00486FE3">
      <w:pPr>
        <w:widowControl w:val="0"/>
        <w:suppressAutoHyphens/>
        <w:spacing w:after="120" w:line="240" w:lineRule="auto"/>
        <w:ind w:right="-72" w:firstLine="709"/>
        <w:rPr>
          <w:spacing w:val="-4"/>
          <w:sz w:val="24"/>
          <w:szCs w:val="24"/>
          <w:lang w:val="es-ES"/>
        </w:rPr>
      </w:pPr>
      <w:r>
        <w:rPr>
          <w:b/>
          <w:spacing w:val="-4"/>
          <w:sz w:val="24"/>
          <w:szCs w:val="24"/>
          <w:lang w:val="es-ES"/>
        </w:rPr>
        <w:t xml:space="preserve">                                                                                                                                                  </w:t>
      </w:r>
      <w:r w:rsidRPr="005D4CD3">
        <w:rPr>
          <w:b/>
          <w:spacing w:val="-4"/>
          <w:sz w:val="24"/>
          <w:szCs w:val="24"/>
          <w:lang w:val="es-ES"/>
        </w:rPr>
        <w:t>Đại diện hợp pháp của</w:t>
      </w:r>
      <w:r>
        <w:rPr>
          <w:b/>
          <w:spacing w:val="-4"/>
          <w:sz w:val="24"/>
          <w:szCs w:val="24"/>
          <w:lang w:val="es-ES"/>
        </w:rPr>
        <w:t xml:space="preserve"> hãng sản xuấ</w:t>
      </w:r>
      <w:r w:rsidR="00892EBB">
        <w:rPr>
          <w:b/>
          <w:spacing w:val="-4"/>
          <w:sz w:val="24"/>
          <w:szCs w:val="24"/>
          <w:lang w:val="es-ES"/>
        </w:rPr>
        <w:t>t</w:t>
      </w:r>
      <w:r>
        <w:rPr>
          <w:b/>
          <w:spacing w:val="-4"/>
          <w:sz w:val="24"/>
          <w:szCs w:val="24"/>
          <w:lang w:val="es-ES"/>
        </w:rPr>
        <w:t>,</w:t>
      </w:r>
      <w:r w:rsidRPr="005D4CD3">
        <w:rPr>
          <w:b/>
          <w:spacing w:val="-4"/>
          <w:sz w:val="24"/>
          <w:szCs w:val="24"/>
          <w:lang w:val="es-ES"/>
        </w:rPr>
        <w:t xml:space="preserve"> nhà cung cấp</w:t>
      </w:r>
    </w:p>
    <w:p w14:paraId="3E20C117" w14:textId="5B18DD60" w:rsidR="00486FE3" w:rsidRDefault="00486FE3" w:rsidP="00486FE3">
      <w:pPr>
        <w:widowControl w:val="0"/>
        <w:suppressAutoHyphens/>
        <w:spacing w:after="120" w:line="240" w:lineRule="auto"/>
        <w:ind w:left="8640" w:right="-72" w:firstLine="720"/>
        <w:rPr>
          <w:i/>
          <w:iCs/>
          <w:spacing w:val="-4"/>
          <w:sz w:val="24"/>
          <w:szCs w:val="24"/>
          <w:lang w:val="es-ES"/>
        </w:rPr>
      </w:pPr>
      <w:r>
        <w:rPr>
          <w:i/>
          <w:iCs/>
          <w:spacing w:val="-4"/>
          <w:sz w:val="24"/>
          <w:szCs w:val="24"/>
          <w:lang w:val="es-ES"/>
        </w:rPr>
        <w:t xml:space="preserve">                       </w:t>
      </w:r>
      <w:r w:rsidRPr="005D4CD3">
        <w:rPr>
          <w:i/>
          <w:iCs/>
          <w:spacing w:val="-4"/>
          <w:sz w:val="24"/>
          <w:szCs w:val="24"/>
          <w:lang w:val="es-ES"/>
        </w:rPr>
        <w:t>(Ký tên, đóng dấu)</w:t>
      </w:r>
      <w:r w:rsidR="00810B58">
        <w:rPr>
          <w:i/>
          <w:iCs/>
          <w:spacing w:val="-4"/>
          <w:sz w:val="24"/>
          <w:szCs w:val="24"/>
          <w:vertAlign w:val="superscript"/>
          <w:lang w:val="es-ES"/>
        </w:rPr>
        <w:t>(13</w:t>
      </w:r>
      <w:r w:rsidR="00892EBB">
        <w:rPr>
          <w:i/>
          <w:iCs/>
          <w:spacing w:val="-4"/>
          <w:sz w:val="24"/>
          <w:szCs w:val="24"/>
          <w:vertAlign w:val="superscript"/>
          <w:lang w:val="es-ES"/>
        </w:rPr>
        <w:t>)</w:t>
      </w:r>
    </w:p>
    <w:p w14:paraId="3D73337D" w14:textId="77777777" w:rsidR="00892EBB" w:rsidRDefault="00892EBB" w:rsidP="00892EBB">
      <w:pPr>
        <w:widowControl w:val="0"/>
        <w:suppressAutoHyphens/>
        <w:spacing w:after="120" w:line="240" w:lineRule="auto"/>
        <w:ind w:right="-72" w:firstLine="720"/>
        <w:rPr>
          <w:b/>
          <w:i/>
          <w:iCs/>
          <w:color w:val="000000" w:themeColor="text1"/>
          <w:spacing w:val="-4"/>
          <w:sz w:val="24"/>
          <w:szCs w:val="24"/>
          <w:lang w:val="es-ES"/>
        </w:rPr>
      </w:pPr>
      <w:r>
        <w:rPr>
          <w:b/>
          <w:i/>
          <w:iCs/>
          <w:color w:val="000000" w:themeColor="text1"/>
          <w:spacing w:val="-4"/>
          <w:sz w:val="24"/>
          <w:szCs w:val="24"/>
          <w:lang w:val="es-ES"/>
        </w:rPr>
        <w:t>Ghi chú:</w:t>
      </w:r>
    </w:p>
    <w:p w14:paraId="078B1DC0" w14:textId="4AED5D4B" w:rsidR="00892EBB" w:rsidRDefault="00892EBB" w:rsidP="00892EBB">
      <w:pPr>
        <w:widowControl w:val="0"/>
        <w:suppressAutoHyphens/>
        <w:spacing w:after="120" w:line="240" w:lineRule="auto"/>
        <w:ind w:right="-72" w:firstLine="567"/>
        <w:rPr>
          <w:bCs/>
          <w:i/>
          <w:iCs/>
          <w:color w:val="000000" w:themeColor="text1"/>
          <w:spacing w:val="-4"/>
          <w:sz w:val="24"/>
          <w:szCs w:val="24"/>
          <w:lang w:val="es-ES"/>
        </w:rPr>
      </w:pPr>
      <w:r>
        <w:rPr>
          <w:i/>
          <w:iCs/>
          <w:color w:val="000000" w:themeColor="text1"/>
          <w:spacing w:val="-4"/>
          <w:sz w:val="24"/>
          <w:szCs w:val="24"/>
          <w:lang w:val="es-ES"/>
        </w:rPr>
        <w:tab/>
        <w:t xml:space="preserve">(1) Hãng sản xuất, nhà cung cấp điền đầy đủ các thông tin để báo giá theo Mẫu này. Trường hợp yêu cầu gửi báo giá trên Hệ thống mạng đấu thầu quốc gia, hãng sản xuất, nhà cung cấp </w:t>
      </w:r>
      <w:r>
        <w:rPr>
          <w:i/>
          <w:iCs/>
          <w:color w:val="000000" w:themeColor="text1"/>
          <w:sz w:val="24"/>
          <w:szCs w:val="24"/>
          <w:lang w:val="es-ES"/>
        </w:rPr>
        <w:t xml:space="preserve">đăng nhập vào Hệ thống mạng đấu thầu quốc gia bằng tài khoản của nhà thầu để gửi báo giá và các tài liệu liên quan cho Chủ đầu tư theo hướng dẫn trên Hệ thống mạng đấu thầu quốc gia. Trong trường hợp này, </w:t>
      </w:r>
      <w:r>
        <w:rPr>
          <w:i/>
          <w:iCs/>
          <w:color w:val="000000" w:themeColor="text1"/>
          <w:spacing w:val="-4"/>
          <w:sz w:val="24"/>
          <w:szCs w:val="24"/>
          <w:lang w:val="es-ES"/>
        </w:rPr>
        <w:t>hãng sản xuất, nhà cung cấp không phải ký tên, đóng dấu theo yêu cầu tại ghi chú 14.</w:t>
      </w:r>
    </w:p>
    <w:p w14:paraId="7F011255" w14:textId="5EE251F8" w:rsidR="00892EBB" w:rsidRDefault="00892EBB" w:rsidP="00892EBB">
      <w:pPr>
        <w:widowControl w:val="0"/>
        <w:suppressAutoHyphens/>
        <w:spacing w:after="120" w:line="240" w:lineRule="auto"/>
        <w:ind w:right="-72" w:firstLine="567"/>
        <w:rPr>
          <w:i/>
          <w:iCs/>
          <w:color w:val="000000" w:themeColor="text1"/>
          <w:spacing w:val="-4"/>
          <w:sz w:val="24"/>
          <w:szCs w:val="24"/>
          <w:lang w:val="es-ES"/>
        </w:rPr>
      </w:pPr>
      <w:r>
        <w:rPr>
          <w:i/>
          <w:iCs/>
          <w:color w:val="000000" w:themeColor="text1"/>
          <w:spacing w:val="-4"/>
          <w:sz w:val="24"/>
          <w:szCs w:val="24"/>
          <w:lang w:val="es-ES"/>
        </w:rPr>
        <w:tab/>
        <w:t xml:space="preserve">(2) Hãng sản xuất, nhà cung cấp ghi chủng loại </w:t>
      </w:r>
      <w:r>
        <w:rPr>
          <w:i/>
          <w:iCs/>
          <w:color w:val="000000" w:themeColor="text1"/>
          <w:sz w:val="24"/>
          <w:szCs w:val="24"/>
          <w:lang w:val="es-ES"/>
        </w:rPr>
        <w:t xml:space="preserve">hàng hóa </w:t>
      </w:r>
      <w:r>
        <w:rPr>
          <w:i/>
          <w:iCs/>
          <w:color w:val="000000" w:themeColor="text1"/>
          <w:spacing w:val="-4"/>
          <w:sz w:val="24"/>
          <w:szCs w:val="24"/>
          <w:lang w:val="es-ES"/>
        </w:rPr>
        <w:t>theo đúng yêu cầu ghi tại cột “Danh mục Vật tư, linh phụ kiện” trong Yêu cầu báo giá.</w:t>
      </w:r>
    </w:p>
    <w:p w14:paraId="672940EF" w14:textId="5189E8CC" w:rsidR="00892EBB" w:rsidRDefault="00892EBB" w:rsidP="00892EBB">
      <w:pPr>
        <w:widowControl w:val="0"/>
        <w:suppressAutoHyphens/>
        <w:spacing w:after="120" w:line="240" w:lineRule="auto"/>
        <w:ind w:right="-72" w:firstLine="567"/>
        <w:rPr>
          <w:i/>
          <w:iCs/>
          <w:color w:val="000000" w:themeColor="text1"/>
          <w:spacing w:val="-4"/>
          <w:sz w:val="24"/>
          <w:szCs w:val="24"/>
          <w:lang w:val="es-ES"/>
        </w:rPr>
      </w:pPr>
      <w:r>
        <w:rPr>
          <w:i/>
          <w:iCs/>
          <w:color w:val="000000" w:themeColor="text1"/>
          <w:spacing w:val="-4"/>
          <w:sz w:val="24"/>
          <w:szCs w:val="24"/>
          <w:lang w:val="es-ES"/>
        </w:rPr>
        <w:tab/>
        <w:t xml:space="preserve">(3) Hãng sản xuất, nhà cung cấp ghi cụ thể tên gọi, ký hiệu, mã hiệu, model, hãng sản xuất của </w:t>
      </w:r>
      <w:r>
        <w:rPr>
          <w:i/>
          <w:iCs/>
          <w:color w:val="000000" w:themeColor="text1"/>
          <w:sz w:val="24"/>
          <w:szCs w:val="24"/>
          <w:lang w:val="es-ES"/>
        </w:rPr>
        <w:t>hàng hóa</w:t>
      </w:r>
      <w:r>
        <w:rPr>
          <w:i/>
          <w:iCs/>
          <w:color w:val="000000" w:themeColor="text1"/>
          <w:spacing w:val="-4"/>
          <w:sz w:val="24"/>
          <w:szCs w:val="24"/>
          <w:lang w:val="es-ES"/>
        </w:rPr>
        <w:t xml:space="preserve"> tương ứng với chủng loại </w:t>
      </w:r>
      <w:r>
        <w:rPr>
          <w:i/>
          <w:iCs/>
          <w:color w:val="000000" w:themeColor="text1"/>
          <w:sz w:val="24"/>
          <w:szCs w:val="24"/>
          <w:lang w:val="es-ES"/>
        </w:rPr>
        <w:t xml:space="preserve">trang </w:t>
      </w:r>
      <w:r>
        <w:rPr>
          <w:i/>
          <w:iCs/>
          <w:color w:val="000000" w:themeColor="text1"/>
          <w:spacing w:val="-4"/>
          <w:sz w:val="24"/>
          <w:szCs w:val="24"/>
          <w:lang w:val="es-ES"/>
        </w:rPr>
        <w:t>thiết bị y tế ghi tại cột “Danh mục Vật tư, linh phụ kiện”.</w:t>
      </w:r>
    </w:p>
    <w:p w14:paraId="34AD0CFB" w14:textId="12D4F99C" w:rsidR="00892EBB" w:rsidRDefault="00892EBB" w:rsidP="00892EBB">
      <w:pPr>
        <w:widowControl w:val="0"/>
        <w:suppressAutoHyphens/>
        <w:spacing w:after="120" w:line="240" w:lineRule="auto"/>
        <w:ind w:right="-72" w:firstLine="567"/>
        <w:rPr>
          <w:i/>
          <w:iCs/>
          <w:color w:val="000000" w:themeColor="text1"/>
          <w:spacing w:val="-4"/>
          <w:sz w:val="24"/>
          <w:szCs w:val="24"/>
          <w:lang w:val="es-ES"/>
        </w:rPr>
      </w:pPr>
      <w:r>
        <w:rPr>
          <w:i/>
          <w:iCs/>
          <w:color w:val="000000" w:themeColor="text1"/>
          <w:spacing w:val="-4"/>
          <w:sz w:val="24"/>
          <w:szCs w:val="24"/>
          <w:lang w:val="es-ES"/>
        </w:rPr>
        <w:tab/>
        <w:t>(4) Hãng sản xuất, nhà cung cấp ghi cụ thể mã HS của từng</w:t>
      </w:r>
      <w:r>
        <w:rPr>
          <w:i/>
          <w:iCs/>
          <w:color w:val="000000" w:themeColor="text1"/>
          <w:sz w:val="24"/>
          <w:szCs w:val="24"/>
          <w:lang w:val="es-ES"/>
        </w:rPr>
        <w:t xml:space="preserve"> hàng hóa</w:t>
      </w:r>
      <w:r>
        <w:rPr>
          <w:i/>
          <w:iCs/>
          <w:color w:val="000000" w:themeColor="text1"/>
          <w:spacing w:val="-4"/>
          <w:sz w:val="24"/>
          <w:szCs w:val="24"/>
          <w:lang w:val="es-ES"/>
        </w:rPr>
        <w:t>.</w:t>
      </w:r>
    </w:p>
    <w:p w14:paraId="6DD7D232" w14:textId="697A0954" w:rsidR="00892EBB" w:rsidRDefault="00892EBB" w:rsidP="00892EBB">
      <w:pPr>
        <w:widowControl w:val="0"/>
        <w:suppressAutoHyphens/>
        <w:spacing w:after="120" w:line="240" w:lineRule="auto"/>
        <w:ind w:right="-72" w:firstLine="567"/>
        <w:rPr>
          <w:i/>
          <w:iCs/>
          <w:color w:val="000000" w:themeColor="text1"/>
          <w:spacing w:val="-4"/>
          <w:sz w:val="24"/>
          <w:szCs w:val="24"/>
          <w:lang w:val="es-ES"/>
        </w:rPr>
      </w:pPr>
      <w:r>
        <w:rPr>
          <w:i/>
          <w:iCs/>
          <w:color w:val="000000" w:themeColor="text1"/>
          <w:spacing w:val="-4"/>
          <w:sz w:val="24"/>
          <w:szCs w:val="24"/>
          <w:lang w:val="es-ES"/>
        </w:rPr>
        <w:tab/>
        <w:t xml:space="preserve">(5), (6), (7) Hãng sản xuất, nhà cung cấp ghi cụ thể năm sản xuất, xuất xứ (hãng sản xuất, nước sản xuất) </w:t>
      </w:r>
      <w:r w:rsidR="00810B58">
        <w:rPr>
          <w:i/>
          <w:iCs/>
          <w:color w:val="000000" w:themeColor="text1"/>
          <w:spacing w:val="-4"/>
          <w:sz w:val="24"/>
          <w:szCs w:val="24"/>
          <w:lang w:val="es-ES"/>
        </w:rPr>
        <w:t>của từng</w:t>
      </w:r>
      <w:r w:rsidR="00810B58">
        <w:rPr>
          <w:i/>
          <w:iCs/>
          <w:color w:val="000000" w:themeColor="text1"/>
          <w:sz w:val="24"/>
          <w:szCs w:val="24"/>
          <w:lang w:val="es-ES"/>
        </w:rPr>
        <w:t xml:space="preserve"> hàng hóa</w:t>
      </w:r>
      <w:r>
        <w:rPr>
          <w:i/>
          <w:iCs/>
          <w:color w:val="000000" w:themeColor="text1"/>
          <w:spacing w:val="-4"/>
          <w:sz w:val="24"/>
          <w:szCs w:val="24"/>
          <w:lang w:val="es-ES"/>
        </w:rPr>
        <w:t>.</w:t>
      </w:r>
    </w:p>
    <w:p w14:paraId="0BA7C047" w14:textId="77777777" w:rsidR="00892EBB" w:rsidRDefault="00892EBB" w:rsidP="00892EBB">
      <w:pPr>
        <w:widowControl w:val="0"/>
        <w:suppressAutoHyphens/>
        <w:spacing w:after="120" w:line="240" w:lineRule="auto"/>
        <w:ind w:right="-72" w:firstLine="567"/>
        <w:rPr>
          <w:i/>
          <w:iCs/>
          <w:color w:val="000000" w:themeColor="text1"/>
          <w:spacing w:val="-4"/>
          <w:sz w:val="24"/>
          <w:szCs w:val="24"/>
          <w:lang w:val="es-ES"/>
        </w:rPr>
      </w:pPr>
      <w:r>
        <w:rPr>
          <w:i/>
          <w:iCs/>
          <w:color w:val="000000" w:themeColor="text1"/>
          <w:spacing w:val="-4"/>
          <w:sz w:val="24"/>
          <w:szCs w:val="24"/>
          <w:lang w:val="es-ES"/>
        </w:rPr>
        <w:tab/>
        <w:t>(8)  Hãng sản xuất, nhà cung cấp ghi cụ thể số lượng, khối lượng theo đúng số lượng, khối lượng nêu trong Yêu cầu báo giá.</w:t>
      </w:r>
    </w:p>
    <w:p w14:paraId="3D881DDD" w14:textId="6323EE05" w:rsidR="00892EBB" w:rsidRDefault="00892EBB" w:rsidP="00892EBB">
      <w:pPr>
        <w:widowControl w:val="0"/>
        <w:suppressAutoHyphens/>
        <w:spacing w:after="120" w:line="240" w:lineRule="auto"/>
        <w:ind w:right="-72" w:firstLine="567"/>
        <w:rPr>
          <w:i/>
          <w:iCs/>
          <w:spacing w:val="-4"/>
          <w:sz w:val="24"/>
          <w:szCs w:val="24"/>
          <w:lang w:val="es-ES"/>
        </w:rPr>
      </w:pPr>
      <w:r>
        <w:rPr>
          <w:i/>
          <w:iCs/>
          <w:color w:val="000000" w:themeColor="text1"/>
          <w:spacing w:val="-4"/>
          <w:sz w:val="24"/>
          <w:szCs w:val="24"/>
          <w:lang w:val="es-ES"/>
        </w:rPr>
        <w:tab/>
      </w:r>
      <w:r>
        <w:rPr>
          <w:i/>
          <w:iCs/>
          <w:spacing w:val="-4"/>
          <w:sz w:val="24"/>
          <w:szCs w:val="24"/>
          <w:lang w:val="es-ES"/>
        </w:rPr>
        <w:t xml:space="preserve">(9) Hãng sản xuất, nhà cung cấp ghi cụ thể giá trị của đơn giá tương ứng với từng </w:t>
      </w:r>
      <w:r w:rsidR="00810B58">
        <w:rPr>
          <w:i/>
          <w:iCs/>
          <w:color w:val="000000" w:themeColor="text1"/>
          <w:spacing w:val="-4"/>
          <w:sz w:val="24"/>
          <w:szCs w:val="24"/>
          <w:lang w:val="es-ES"/>
        </w:rPr>
        <w:t>của từng</w:t>
      </w:r>
      <w:r w:rsidR="00810B58">
        <w:rPr>
          <w:i/>
          <w:iCs/>
          <w:color w:val="000000" w:themeColor="text1"/>
          <w:sz w:val="24"/>
          <w:szCs w:val="24"/>
          <w:lang w:val="es-ES"/>
        </w:rPr>
        <w:t xml:space="preserve"> hàng hóa</w:t>
      </w:r>
      <w:r>
        <w:rPr>
          <w:i/>
          <w:iCs/>
          <w:spacing w:val="-4"/>
          <w:sz w:val="24"/>
          <w:szCs w:val="24"/>
          <w:lang w:val="es-ES"/>
        </w:rPr>
        <w:t>.</w:t>
      </w:r>
    </w:p>
    <w:p w14:paraId="29EE785C" w14:textId="10EE8F97" w:rsidR="00892EBB" w:rsidRDefault="00892EBB" w:rsidP="00892EBB">
      <w:pPr>
        <w:widowControl w:val="0"/>
        <w:suppressAutoHyphens/>
        <w:spacing w:after="120" w:line="240" w:lineRule="auto"/>
        <w:ind w:right="-72" w:firstLine="567"/>
        <w:rPr>
          <w:i/>
          <w:iCs/>
          <w:sz w:val="24"/>
          <w:szCs w:val="24"/>
        </w:rPr>
      </w:pPr>
      <w:r>
        <w:rPr>
          <w:i/>
          <w:iCs/>
          <w:spacing w:val="-4"/>
          <w:sz w:val="24"/>
          <w:szCs w:val="24"/>
          <w:lang w:val="es-ES"/>
        </w:rPr>
        <w:lastRenderedPageBreak/>
        <w:tab/>
        <w:t xml:space="preserve">(10)  Hãng sản xuất, nhà cung cấp ghi cụ thể giá trị để thực hiện các dịch vụ liên quan như </w:t>
      </w:r>
      <w:r>
        <w:rPr>
          <w:i/>
          <w:iCs/>
          <w:sz w:val="24"/>
          <w:szCs w:val="24"/>
        </w:rPr>
        <w:t xml:space="preserve">lắp đặt, vận chuyển, bảo quản cho từng </w:t>
      </w:r>
      <w:r w:rsidR="00810B58">
        <w:rPr>
          <w:i/>
          <w:iCs/>
          <w:sz w:val="24"/>
          <w:szCs w:val="24"/>
        </w:rPr>
        <w:t>hàng</w:t>
      </w:r>
      <w:r>
        <w:rPr>
          <w:i/>
          <w:iCs/>
          <w:sz w:val="24"/>
          <w:szCs w:val="24"/>
        </w:rPr>
        <w:t>; chỉ tính chi phí cho các dịch vụ liên quan trong nước.</w:t>
      </w:r>
    </w:p>
    <w:p w14:paraId="3C8C296E" w14:textId="4C4DE47B" w:rsidR="00892EBB" w:rsidRDefault="00892EBB" w:rsidP="00892EBB">
      <w:pPr>
        <w:widowControl w:val="0"/>
        <w:suppressAutoHyphens/>
        <w:spacing w:after="120" w:line="240" w:lineRule="auto"/>
        <w:ind w:right="-72" w:firstLine="567"/>
        <w:rPr>
          <w:i/>
          <w:iCs/>
          <w:spacing w:val="-4"/>
          <w:sz w:val="24"/>
          <w:szCs w:val="24"/>
          <w:lang w:val="es-ES"/>
        </w:rPr>
      </w:pPr>
      <w:r>
        <w:rPr>
          <w:i/>
          <w:iCs/>
          <w:sz w:val="24"/>
          <w:szCs w:val="24"/>
        </w:rPr>
        <w:tab/>
        <w:t xml:space="preserve">(11) </w:t>
      </w:r>
      <w:r>
        <w:rPr>
          <w:i/>
          <w:iCs/>
          <w:spacing w:val="-4"/>
          <w:sz w:val="24"/>
          <w:szCs w:val="24"/>
          <w:lang w:val="es-ES"/>
        </w:rPr>
        <w:t>Hãng sản xuất, nhà cung cấp ghi cụ thể giá trị thuế, phí, lệ phí (nếu có)</w:t>
      </w:r>
      <w:r>
        <w:rPr>
          <w:i/>
          <w:iCs/>
          <w:sz w:val="24"/>
          <w:szCs w:val="24"/>
        </w:rPr>
        <w:t xml:space="preserve"> cho từng </w:t>
      </w:r>
      <w:r w:rsidR="00810B58">
        <w:rPr>
          <w:i/>
          <w:iCs/>
          <w:sz w:val="24"/>
          <w:szCs w:val="24"/>
        </w:rPr>
        <w:t>hang hóa</w:t>
      </w:r>
      <w:r>
        <w:rPr>
          <w:i/>
          <w:iCs/>
          <w:sz w:val="24"/>
          <w:szCs w:val="24"/>
        </w:rPr>
        <w:t xml:space="preserve">. Đối với các trang thiết bị y tế nhập khẩu, </w:t>
      </w:r>
      <w:r>
        <w:rPr>
          <w:i/>
          <w:iCs/>
          <w:spacing w:val="-4"/>
          <w:sz w:val="24"/>
          <w:szCs w:val="24"/>
          <w:lang w:val="es-ES"/>
        </w:rPr>
        <w:t xml:space="preserve">hãng sản xuất, nhà cung cấp phải tính toán các chi phí nhập khẩu, hải quan, bảo hiểm và các chi phí khác ngoài lãnh thổ Việt Nam để phân bổ vào đơn giá của </w:t>
      </w:r>
      <w:r w:rsidR="00810B58">
        <w:rPr>
          <w:i/>
          <w:iCs/>
          <w:sz w:val="24"/>
          <w:szCs w:val="24"/>
        </w:rPr>
        <w:t>hàng hóa</w:t>
      </w:r>
      <w:r>
        <w:rPr>
          <w:i/>
          <w:iCs/>
          <w:spacing w:val="-4"/>
          <w:sz w:val="24"/>
          <w:szCs w:val="24"/>
          <w:lang w:val="es-ES"/>
        </w:rPr>
        <w:t>.</w:t>
      </w:r>
    </w:p>
    <w:p w14:paraId="681E29CA" w14:textId="07CA0046" w:rsidR="00892EBB" w:rsidRDefault="00892EBB" w:rsidP="00892EBB">
      <w:pPr>
        <w:widowControl w:val="0"/>
        <w:suppressAutoHyphens/>
        <w:spacing w:after="120" w:line="240" w:lineRule="auto"/>
        <w:ind w:right="-72" w:firstLine="567"/>
        <w:rPr>
          <w:i/>
          <w:iCs/>
          <w:spacing w:val="-4"/>
          <w:sz w:val="24"/>
          <w:szCs w:val="24"/>
          <w:lang w:val="es-ES"/>
        </w:rPr>
      </w:pPr>
      <w:r>
        <w:rPr>
          <w:i/>
          <w:iCs/>
          <w:spacing w:val="-4"/>
          <w:sz w:val="24"/>
          <w:szCs w:val="24"/>
          <w:lang w:val="es-ES"/>
        </w:rPr>
        <w:tab/>
        <w:t xml:space="preserve">(12) Hãng sản xuất, nhà cung cấp ghi giá trị báo giá cho từng </w:t>
      </w:r>
      <w:r w:rsidR="00810B58">
        <w:rPr>
          <w:i/>
          <w:iCs/>
          <w:sz w:val="24"/>
          <w:szCs w:val="24"/>
        </w:rPr>
        <w:t>hang hóa</w:t>
      </w:r>
      <w:r>
        <w:rPr>
          <w:i/>
          <w:iCs/>
          <w:spacing w:val="-4"/>
          <w:sz w:val="24"/>
          <w:szCs w:val="24"/>
          <w:lang w:val="es-ES"/>
        </w:rPr>
        <w:t>. Giá trị ghi tại cột này được hiểu là toàn bộ chi phí của từng</w:t>
      </w:r>
      <w:r>
        <w:rPr>
          <w:i/>
          <w:iCs/>
          <w:sz w:val="24"/>
          <w:szCs w:val="24"/>
          <w:lang w:val="es-ES"/>
        </w:rPr>
        <w:t xml:space="preserve"> </w:t>
      </w:r>
      <w:r w:rsidR="00810B58">
        <w:rPr>
          <w:i/>
          <w:iCs/>
          <w:sz w:val="24"/>
          <w:szCs w:val="24"/>
        </w:rPr>
        <w:t>hang hóa</w:t>
      </w:r>
      <w:r>
        <w:rPr>
          <w:i/>
          <w:iCs/>
          <w:spacing w:val="-4"/>
          <w:sz w:val="24"/>
          <w:szCs w:val="24"/>
          <w:lang w:val="es-ES"/>
        </w:rPr>
        <w:t xml:space="preserve"> (bao gồm thuế, phí, lệ phí và dịch vụ liên quan (nếu có)) theo đúng yêu cầu nêu trong Yêu cầu báo giá.</w:t>
      </w:r>
    </w:p>
    <w:p w14:paraId="68361980" w14:textId="77777777" w:rsidR="00892EBB" w:rsidRDefault="00892EBB" w:rsidP="00892EBB">
      <w:pPr>
        <w:widowControl w:val="0"/>
        <w:suppressAutoHyphens/>
        <w:spacing w:after="120" w:line="240" w:lineRule="auto"/>
        <w:ind w:right="-72" w:firstLine="567"/>
        <w:rPr>
          <w:i/>
          <w:iCs/>
          <w:spacing w:val="-4"/>
          <w:sz w:val="24"/>
          <w:szCs w:val="24"/>
          <w:lang w:val="es-ES"/>
        </w:rPr>
      </w:pPr>
      <w:r>
        <w:rPr>
          <w:i/>
          <w:iCs/>
          <w:spacing w:val="-4"/>
          <w:sz w:val="24"/>
          <w:szCs w:val="24"/>
          <w:lang w:val="es-ES"/>
        </w:rPr>
        <w:tab/>
        <w:t xml:space="preserve">Hãng sản xuất, nhà cung cấp ghi đơn giá, chi phí cho các dịch vụ liên quan, thuế, phí, lệ phí và thành tiền bằng đồng Việt Nam (VND). </w:t>
      </w:r>
    </w:p>
    <w:p w14:paraId="7E7D2BA6" w14:textId="135002B8" w:rsidR="00892EBB" w:rsidRDefault="00892EBB" w:rsidP="00892EBB">
      <w:pPr>
        <w:widowControl w:val="0"/>
        <w:suppressAutoHyphens/>
        <w:spacing w:after="120" w:line="240" w:lineRule="auto"/>
        <w:ind w:right="-72" w:firstLine="567"/>
        <w:rPr>
          <w:i/>
          <w:iCs/>
          <w:spacing w:val="-4"/>
          <w:sz w:val="24"/>
          <w:szCs w:val="24"/>
          <w:lang w:val="es-ES"/>
        </w:rPr>
      </w:pPr>
      <w:r>
        <w:rPr>
          <w:i/>
          <w:iCs/>
          <w:spacing w:val="-4"/>
          <w:sz w:val="24"/>
          <w:szCs w:val="24"/>
          <w:lang w:val="es-ES"/>
        </w:rPr>
        <w:tab/>
        <w:t xml:space="preserve">(13) Người đại diện theo pháp luật hoặc người được người đại diện theo pháp luật ủy quyền phải ký tên, đóng dấu (nếu có). Trường hợp ủy quyền, phải gửi kèm theo giấy ủy quyền ký báo giá. Trường hợp liên danh tham gia báo giá, đại diện hợp pháp của tất cả các thành viên liên danh phải ký tên, đóng dấu (nếu có) vào báo giá. </w:t>
      </w:r>
    </w:p>
    <w:p w14:paraId="099C64A1" w14:textId="245C5CEC" w:rsidR="00486FE3" w:rsidRPr="00B461B7" w:rsidRDefault="00892EBB" w:rsidP="00B461B7">
      <w:pPr>
        <w:widowControl w:val="0"/>
        <w:suppressAutoHyphens/>
        <w:spacing w:after="120" w:line="240" w:lineRule="auto"/>
        <w:ind w:right="-72" w:firstLine="567"/>
        <w:rPr>
          <w:i/>
          <w:iCs/>
          <w:color w:val="000000" w:themeColor="text1"/>
          <w:spacing w:val="-4"/>
          <w:szCs w:val="28"/>
          <w:lang w:val="es-ES"/>
        </w:rPr>
      </w:pPr>
      <w:r>
        <w:rPr>
          <w:i/>
          <w:iCs/>
          <w:color w:val="000000" w:themeColor="text1"/>
          <w:spacing w:val="-4"/>
          <w:kern w:val="0"/>
          <w:szCs w:val="28"/>
          <w:lang w:val="es-ES"/>
        </w:rPr>
        <w:br w:type="page"/>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514"/>
        <w:gridCol w:w="1838"/>
        <w:gridCol w:w="1480"/>
        <w:gridCol w:w="2996"/>
        <w:gridCol w:w="1257"/>
        <w:gridCol w:w="2268"/>
        <w:gridCol w:w="1559"/>
        <w:gridCol w:w="1559"/>
      </w:tblGrid>
      <w:tr w:rsidR="00ED6BA0" w:rsidRPr="00171365" w14:paraId="3FABD84D" w14:textId="77777777" w:rsidTr="00C207B1">
        <w:trPr>
          <w:trHeight w:val="835"/>
          <w:jc w:val="center"/>
        </w:trPr>
        <w:tc>
          <w:tcPr>
            <w:tcW w:w="1927" w:type="dxa"/>
            <w:gridSpan w:val="2"/>
            <w:tcBorders>
              <w:top w:val="nil"/>
              <w:left w:val="nil"/>
              <w:bottom w:val="nil"/>
              <w:right w:val="nil"/>
            </w:tcBorders>
          </w:tcPr>
          <w:p w14:paraId="28A0CD05" w14:textId="77777777" w:rsidR="00ED6BA0" w:rsidRPr="004A067B" w:rsidRDefault="00ED6BA0" w:rsidP="001F4469">
            <w:pPr>
              <w:spacing w:before="0" w:line="240" w:lineRule="auto"/>
              <w:jc w:val="right"/>
              <w:rPr>
                <w:rFonts w:eastAsia="Times New Roman"/>
                <w:b/>
                <w:kern w:val="0"/>
                <w:szCs w:val="28"/>
                <w:lang w:val="es-ES"/>
              </w:rPr>
            </w:pPr>
          </w:p>
        </w:tc>
        <w:tc>
          <w:tcPr>
            <w:tcW w:w="12957" w:type="dxa"/>
            <w:gridSpan w:val="7"/>
            <w:tcBorders>
              <w:top w:val="nil"/>
              <w:left w:val="nil"/>
              <w:bottom w:val="nil"/>
              <w:right w:val="nil"/>
            </w:tcBorders>
            <w:shd w:val="clear" w:color="auto" w:fill="auto"/>
            <w:vAlign w:val="center"/>
            <w:hideMark/>
          </w:tcPr>
          <w:p w14:paraId="56229C90" w14:textId="7EE206B7" w:rsidR="00ED6BA0" w:rsidRDefault="00ED6BA0" w:rsidP="00DD15FD">
            <w:pPr>
              <w:spacing w:before="0" w:line="240" w:lineRule="auto"/>
              <w:ind w:left="-1473"/>
              <w:jc w:val="right"/>
              <w:rPr>
                <w:rFonts w:eastAsia="Times New Roman"/>
                <w:b/>
                <w:kern w:val="0"/>
                <w:szCs w:val="28"/>
                <w:lang w:val="es-ES"/>
              </w:rPr>
            </w:pPr>
            <w:bookmarkStart w:id="7" w:name="RANGE!A1:D5"/>
            <w:r w:rsidRPr="004A067B">
              <w:rPr>
                <w:rFonts w:eastAsia="Times New Roman"/>
                <w:b/>
                <w:kern w:val="0"/>
                <w:szCs w:val="28"/>
                <w:lang w:val="es-ES"/>
              </w:rPr>
              <w:t xml:space="preserve">  Mẫu số 0</w:t>
            </w:r>
            <w:r>
              <w:rPr>
                <w:rFonts w:eastAsia="Times New Roman"/>
                <w:b/>
                <w:kern w:val="0"/>
                <w:szCs w:val="28"/>
                <w:lang w:val="es-ES"/>
              </w:rPr>
              <w:t>3</w:t>
            </w:r>
          </w:p>
          <w:p w14:paraId="08DD295E" w14:textId="77777777" w:rsidR="00ED6BA0" w:rsidRPr="004A067B" w:rsidRDefault="00ED6BA0" w:rsidP="00DD15FD">
            <w:pPr>
              <w:spacing w:before="0" w:line="240" w:lineRule="auto"/>
              <w:ind w:left="-1473"/>
              <w:jc w:val="center"/>
              <w:rPr>
                <w:rFonts w:eastAsia="Times New Roman"/>
                <w:b/>
                <w:kern w:val="0"/>
                <w:szCs w:val="28"/>
                <w:lang w:val="es-ES"/>
              </w:rPr>
            </w:pPr>
            <w:r w:rsidRPr="004A067B">
              <w:rPr>
                <w:rFonts w:eastAsia="Times New Roman"/>
                <w:b/>
                <w:kern w:val="0"/>
                <w:sz w:val="24"/>
                <w:szCs w:val="24"/>
                <w:lang w:val="es-ES"/>
              </w:rPr>
              <w:t>BẢNG ĐÁP ỨNG YÊU CẦU KỸ THUẬT</w:t>
            </w:r>
          </w:p>
          <w:p w14:paraId="2788A197" w14:textId="5CB11FAD" w:rsidR="00ED6BA0" w:rsidRPr="00EC1415" w:rsidRDefault="00ED6BA0" w:rsidP="00DD15FD">
            <w:pPr>
              <w:spacing w:before="0" w:line="240" w:lineRule="auto"/>
              <w:ind w:left="-1473"/>
              <w:jc w:val="center"/>
              <w:rPr>
                <w:rFonts w:eastAsia="Times New Roman"/>
                <w:b/>
                <w:kern w:val="0"/>
                <w:sz w:val="24"/>
                <w:szCs w:val="24"/>
                <w:lang w:val="es-ES"/>
              </w:rPr>
            </w:pPr>
            <w:r w:rsidRPr="005D4CD3">
              <w:rPr>
                <w:i/>
                <w:iCs/>
                <w:sz w:val="24"/>
                <w:szCs w:val="24"/>
                <w:lang w:val="nl-NL"/>
              </w:rPr>
              <w:t>(Kèm theo Báo giá số ......</w:t>
            </w:r>
            <w:r>
              <w:rPr>
                <w:i/>
                <w:iCs/>
                <w:sz w:val="24"/>
                <w:szCs w:val="24"/>
                <w:lang w:val="es-ES"/>
              </w:rPr>
              <w:t>ngày …. tháng …..năm 2025</w:t>
            </w:r>
            <w:r w:rsidRPr="004A067B">
              <w:rPr>
                <w:i/>
                <w:iCs/>
                <w:sz w:val="24"/>
                <w:szCs w:val="24"/>
                <w:lang w:val="es-ES"/>
              </w:rPr>
              <w:t>)</w:t>
            </w:r>
            <w:r w:rsidRPr="004A067B">
              <w:rPr>
                <w:rFonts w:eastAsia="Times New Roman"/>
                <w:b/>
                <w:kern w:val="0"/>
                <w:szCs w:val="28"/>
                <w:lang w:val="es-ES"/>
              </w:rPr>
              <w:br/>
            </w:r>
            <w:bookmarkEnd w:id="7"/>
          </w:p>
        </w:tc>
      </w:tr>
      <w:tr w:rsidR="00ED6BA0" w:rsidRPr="005D4CD3" w14:paraId="14472172" w14:textId="77777777" w:rsidTr="00C207B1">
        <w:trPr>
          <w:trHeight w:val="675"/>
          <w:jc w:val="center"/>
        </w:trPr>
        <w:tc>
          <w:tcPr>
            <w:tcW w:w="1927" w:type="dxa"/>
            <w:gridSpan w:val="2"/>
            <w:tcBorders>
              <w:top w:val="nil"/>
              <w:left w:val="nil"/>
              <w:bottom w:val="single" w:sz="4" w:space="0" w:color="auto"/>
              <w:right w:val="nil"/>
            </w:tcBorders>
          </w:tcPr>
          <w:p w14:paraId="73859811" w14:textId="77777777" w:rsidR="00ED6BA0" w:rsidRPr="005D4CD3" w:rsidRDefault="00ED6BA0" w:rsidP="001F4469">
            <w:pPr>
              <w:spacing w:before="240" w:line="240" w:lineRule="auto"/>
              <w:jc w:val="left"/>
              <w:rPr>
                <w:rFonts w:eastAsia="Times New Roman"/>
                <w:b/>
                <w:kern w:val="0"/>
                <w:sz w:val="24"/>
                <w:szCs w:val="24"/>
              </w:rPr>
            </w:pPr>
          </w:p>
        </w:tc>
        <w:tc>
          <w:tcPr>
            <w:tcW w:w="12957" w:type="dxa"/>
            <w:gridSpan w:val="7"/>
            <w:tcBorders>
              <w:top w:val="nil"/>
              <w:left w:val="nil"/>
              <w:bottom w:val="single" w:sz="4" w:space="0" w:color="auto"/>
              <w:right w:val="nil"/>
            </w:tcBorders>
            <w:shd w:val="clear" w:color="auto" w:fill="auto"/>
            <w:vAlign w:val="center"/>
            <w:hideMark/>
          </w:tcPr>
          <w:p w14:paraId="3E95CF86" w14:textId="111FE1B5" w:rsidR="00ED6BA0" w:rsidRPr="005D4CD3" w:rsidRDefault="00ED6BA0" w:rsidP="001F4469">
            <w:pPr>
              <w:spacing w:before="240" w:line="240" w:lineRule="auto"/>
              <w:jc w:val="left"/>
              <w:rPr>
                <w:rFonts w:eastAsia="Times New Roman"/>
                <w:b/>
                <w:kern w:val="0"/>
                <w:sz w:val="24"/>
                <w:szCs w:val="24"/>
              </w:rPr>
            </w:pPr>
            <w:r w:rsidRPr="005D4CD3">
              <w:rPr>
                <w:rFonts w:eastAsia="Times New Roman"/>
                <w:b/>
                <w:kern w:val="0"/>
                <w:sz w:val="24"/>
                <w:szCs w:val="24"/>
              </w:rPr>
              <w:t>Tên công ty:</w:t>
            </w:r>
          </w:p>
        </w:tc>
      </w:tr>
      <w:tr w:rsidR="00ED6BA0" w:rsidRPr="005D4CD3" w14:paraId="4B4C07F8" w14:textId="77777777" w:rsidTr="00C207B1">
        <w:trPr>
          <w:trHeight w:val="555"/>
          <w:jc w:val="center"/>
        </w:trPr>
        <w:tc>
          <w:tcPr>
            <w:tcW w:w="1413" w:type="dxa"/>
            <w:vMerge w:val="restart"/>
            <w:tcBorders>
              <w:top w:val="single" w:sz="4" w:space="0" w:color="auto"/>
            </w:tcBorders>
            <w:shd w:val="clear" w:color="auto" w:fill="auto"/>
            <w:vAlign w:val="center"/>
            <w:hideMark/>
          </w:tcPr>
          <w:p w14:paraId="07DADD1F" w14:textId="77777777" w:rsidR="00ED6BA0" w:rsidRPr="005D4CD3" w:rsidRDefault="00ED6BA0" w:rsidP="001F4469">
            <w:pPr>
              <w:spacing w:before="0" w:line="240" w:lineRule="auto"/>
              <w:jc w:val="center"/>
              <w:rPr>
                <w:rFonts w:eastAsia="Times New Roman"/>
                <w:b/>
                <w:kern w:val="0"/>
                <w:sz w:val="24"/>
                <w:szCs w:val="24"/>
              </w:rPr>
            </w:pPr>
            <w:bookmarkStart w:id="8" w:name="_Hlk139988751"/>
            <w:r w:rsidRPr="005D4CD3">
              <w:rPr>
                <w:rFonts w:eastAsia="Times New Roman"/>
                <w:b/>
                <w:kern w:val="0"/>
                <w:sz w:val="24"/>
                <w:szCs w:val="24"/>
              </w:rPr>
              <w:t>STT</w:t>
            </w:r>
          </w:p>
        </w:tc>
        <w:tc>
          <w:tcPr>
            <w:tcW w:w="2352" w:type="dxa"/>
            <w:gridSpan w:val="2"/>
            <w:vMerge w:val="restart"/>
            <w:tcBorders>
              <w:top w:val="single" w:sz="4" w:space="0" w:color="auto"/>
            </w:tcBorders>
            <w:shd w:val="clear" w:color="000000" w:fill="FFFFFF"/>
            <w:vAlign w:val="center"/>
            <w:hideMark/>
          </w:tcPr>
          <w:p w14:paraId="7261A568" w14:textId="52865397" w:rsidR="00ED6BA0" w:rsidRPr="005D4CD3" w:rsidRDefault="00ED6BA0" w:rsidP="001F4469">
            <w:pPr>
              <w:spacing w:before="0" w:line="240" w:lineRule="auto"/>
              <w:jc w:val="center"/>
              <w:rPr>
                <w:rFonts w:eastAsia="Times New Roman"/>
                <w:b/>
                <w:kern w:val="0"/>
                <w:sz w:val="24"/>
                <w:szCs w:val="24"/>
              </w:rPr>
            </w:pPr>
            <w:r w:rsidRPr="005D4CD3">
              <w:rPr>
                <w:rFonts w:eastAsia="Times New Roman"/>
                <w:b/>
                <w:kern w:val="0"/>
                <w:sz w:val="22"/>
                <w:szCs w:val="22"/>
              </w:rPr>
              <w:t xml:space="preserve">Danh mục </w:t>
            </w:r>
            <w:r>
              <w:rPr>
                <w:rFonts w:eastAsia="Times New Roman"/>
                <w:b/>
                <w:kern w:val="0"/>
                <w:sz w:val="22"/>
                <w:szCs w:val="22"/>
              </w:rPr>
              <w:t>Vật tư, linh phụ kiện</w:t>
            </w:r>
            <w:r>
              <w:rPr>
                <w:rFonts w:eastAsia="Times New Roman"/>
                <w:b/>
                <w:kern w:val="0"/>
                <w:sz w:val="24"/>
                <w:szCs w:val="24"/>
              </w:rPr>
              <w:t xml:space="preserve"> /Danh mục dịch vụ</w:t>
            </w:r>
          </w:p>
        </w:tc>
        <w:tc>
          <w:tcPr>
            <w:tcW w:w="1480" w:type="dxa"/>
            <w:vMerge w:val="restart"/>
            <w:tcBorders>
              <w:top w:val="single" w:sz="4" w:space="0" w:color="auto"/>
            </w:tcBorders>
            <w:shd w:val="clear" w:color="auto" w:fill="auto"/>
            <w:vAlign w:val="center"/>
            <w:hideMark/>
          </w:tcPr>
          <w:p w14:paraId="27137AFF" w14:textId="2DE5B293" w:rsidR="00ED6BA0" w:rsidRPr="005D4CD3" w:rsidRDefault="00ED6BA0" w:rsidP="00903C08">
            <w:pPr>
              <w:spacing w:before="0" w:line="240" w:lineRule="auto"/>
              <w:jc w:val="center"/>
              <w:rPr>
                <w:rFonts w:eastAsia="Times New Roman"/>
                <w:b/>
                <w:kern w:val="0"/>
                <w:sz w:val="24"/>
                <w:szCs w:val="24"/>
              </w:rPr>
            </w:pPr>
            <w:r w:rsidRPr="005D4CD3">
              <w:rPr>
                <w:rFonts w:eastAsia="Times New Roman"/>
                <w:b/>
                <w:kern w:val="0"/>
                <w:sz w:val="24"/>
                <w:szCs w:val="24"/>
              </w:rPr>
              <w:t>Yêu cầu mời chào giá</w:t>
            </w:r>
          </w:p>
        </w:tc>
        <w:tc>
          <w:tcPr>
            <w:tcW w:w="8080" w:type="dxa"/>
            <w:gridSpan w:val="4"/>
            <w:tcBorders>
              <w:top w:val="single" w:sz="4" w:space="0" w:color="auto"/>
            </w:tcBorders>
            <w:shd w:val="clear" w:color="auto" w:fill="auto"/>
            <w:vAlign w:val="center"/>
            <w:hideMark/>
          </w:tcPr>
          <w:p w14:paraId="41994389" w14:textId="0B2B4933" w:rsidR="00ED6BA0" w:rsidRPr="005D4CD3" w:rsidRDefault="00ED6BA0" w:rsidP="001F4469">
            <w:pPr>
              <w:spacing w:before="0" w:line="240" w:lineRule="auto"/>
              <w:jc w:val="center"/>
              <w:rPr>
                <w:rFonts w:eastAsia="Times New Roman"/>
                <w:b/>
                <w:kern w:val="0"/>
                <w:sz w:val="24"/>
                <w:szCs w:val="24"/>
              </w:rPr>
            </w:pPr>
            <w:r w:rsidRPr="005D4CD3">
              <w:rPr>
                <w:rFonts w:eastAsia="Times New Roman"/>
                <w:b/>
                <w:kern w:val="0"/>
                <w:sz w:val="24"/>
                <w:szCs w:val="24"/>
              </w:rPr>
              <w:t>Đáp ứng chào giá</w:t>
            </w:r>
          </w:p>
        </w:tc>
        <w:tc>
          <w:tcPr>
            <w:tcW w:w="1559" w:type="dxa"/>
            <w:vMerge w:val="restart"/>
            <w:tcBorders>
              <w:top w:val="single" w:sz="4" w:space="0" w:color="auto"/>
            </w:tcBorders>
            <w:shd w:val="clear" w:color="auto" w:fill="auto"/>
            <w:vAlign w:val="center"/>
            <w:hideMark/>
          </w:tcPr>
          <w:p w14:paraId="24D6461A" w14:textId="77777777" w:rsidR="00ED6BA0" w:rsidRPr="005D4CD3" w:rsidRDefault="00ED6BA0" w:rsidP="001F4469">
            <w:pPr>
              <w:spacing w:before="0" w:line="240" w:lineRule="auto"/>
              <w:jc w:val="center"/>
              <w:rPr>
                <w:rFonts w:eastAsia="Times New Roman"/>
                <w:b/>
                <w:kern w:val="0"/>
                <w:sz w:val="24"/>
                <w:szCs w:val="24"/>
              </w:rPr>
            </w:pPr>
            <w:r w:rsidRPr="005D4CD3">
              <w:rPr>
                <w:rFonts w:eastAsia="Times New Roman"/>
                <w:b/>
                <w:kern w:val="0"/>
                <w:sz w:val="24"/>
                <w:szCs w:val="24"/>
              </w:rPr>
              <w:t>Tài liệu tham chiếu (2)</w:t>
            </w:r>
          </w:p>
        </w:tc>
      </w:tr>
      <w:tr w:rsidR="00ED6BA0" w:rsidRPr="005D4CD3" w14:paraId="41905BF8" w14:textId="77777777" w:rsidTr="00C207B1">
        <w:trPr>
          <w:trHeight w:val="870"/>
          <w:jc w:val="center"/>
        </w:trPr>
        <w:tc>
          <w:tcPr>
            <w:tcW w:w="1413" w:type="dxa"/>
            <w:vMerge/>
            <w:vAlign w:val="center"/>
            <w:hideMark/>
          </w:tcPr>
          <w:p w14:paraId="3EDA9B99" w14:textId="77777777" w:rsidR="00ED6BA0" w:rsidRPr="005D4CD3" w:rsidRDefault="00ED6BA0" w:rsidP="001F4469">
            <w:pPr>
              <w:spacing w:before="0" w:line="240" w:lineRule="auto"/>
              <w:jc w:val="left"/>
              <w:rPr>
                <w:rFonts w:eastAsia="Times New Roman"/>
                <w:b/>
                <w:kern w:val="0"/>
                <w:sz w:val="24"/>
                <w:szCs w:val="24"/>
              </w:rPr>
            </w:pPr>
          </w:p>
        </w:tc>
        <w:tc>
          <w:tcPr>
            <w:tcW w:w="2352" w:type="dxa"/>
            <w:gridSpan w:val="2"/>
            <w:vMerge/>
            <w:vAlign w:val="center"/>
            <w:hideMark/>
          </w:tcPr>
          <w:p w14:paraId="639002A3" w14:textId="77777777" w:rsidR="00ED6BA0" w:rsidRPr="005D4CD3" w:rsidRDefault="00ED6BA0" w:rsidP="001F4469">
            <w:pPr>
              <w:spacing w:before="0" w:line="240" w:lineRule="auto"/>
              <w:jc w:val="left"/>
              <w:rPr>
                <w:rFonts w:eastAsia="Times New Roman"/>
                <w:b/>
                <w:kern w:val="0"/>
                <w:sz w:val="24"/>
                <w:szCs w:val="24"/>
              </w:rPr>
            </w:pPr>
          </w:p>
        </w:tc>
        <w:tc>
          <w:tcPr>
            <w:tcW w:w="1480" w:type="dxa"/>
            <w:vMerge/>
            <w:vAlign w:val="center"/>
            <w:hideMark/>
          </w:tcPr>
          <w:p w14:paraId="26C2210D" w14:textId="77777777" w:rsidR="00ED6BA0" w:rsidRPr="005D4CD3" w:rsidRDefault="00ED6BA0" w:rsidP="001F4469">
            <w:pPr>
              <w:spacing w:before="0" w:line="240" w:lineRule="auto"/>
              <w:jc w:val="left"/>
              <w:rPr>
                <w:rFonts w:eastAsia="Times New Roman"/>
                <w:b/>
                <w:kern w:val="0"/>
                <w:sz w:val="24"/>
                <w:szCs w:val="24"/>
              </w:rPr>
            </w:pPr>
          </w:p>
        </w:tc>
        <w:tc>
          <w:tcPr>
            <w:tcW w:w="2996" w:type="dxa"/>
            <w:shd w:val="clear" w:color="auto" w:fill="auto"/>
            <w:vAlign w:val="center"/>
            <w:hideMark/>
          </w:tcPr>
          <w:p w14:paraId="007AB08A" w14:textId="1F9706D5" w:rsidR="00ED6BA0" w:rsidRPr="005D4CD3" w:rsidRDefault="00ED6BA0" w:rsidP="001F4469">
            <w:pPr>
              <w:spacing w:before="0" w:line="240" w:lineRule="auto"/>
              <w:jc w:val="center"/>
              <w:rPr>
                <w:rFonts w:eastAsia="Times New Roman"/>
                <w:b/>
                <w:kern w:val="0"/>
                <w:sz w:val="22"/>
                <w:szCs w:val="22"/>
              </w:rPr>
            </w:pPr>
            <w:r w:rsidRPr="005D4CD3">
              <w:rPr>
                <w:rFonts w:eastAsia="Times New Roman"/>
                <w:b/>
                <w:kern w:val="0"/>
                <w:sz w:val="22"/>
                <w:szCs w:val="22"/>
              </w:rPr>
              <w:t xml:space="preserve">Ký, Mã hiệu </w:t>
            </w:r>
          </w:p>
        </w:tc>
        <w:tc>
          <w:tcPr>
            <w:tcW w:w="1257" w:type="dxa"/>
            <w:shd w:val="clear" w:color="auto" w:fill="auto"/>
            <w:vAlign w:val="center"/>
            <w:hideMark/>
          </w:tcPr>
          <w:p w14:paraId="7DD3562D" w14:textId="77777777" w:rsidR="00ED6BA0" w:rsidRPr="005D4CD3" w:rsidRDefault="00ED6BA0" w:rsidP="001F4469">
            <w:pPr>
              <w:spacing w:before="0" w:line="240" w:lineRule="auto"/>
              <w:jc w:val="center"/>
              <w:rPr>
                <w:rFonts w:eastAsia="Times New Roman"/>
                <w:b/>
                <w:kern w:val="0"/>
                <w:sz w:val="22"/>
                <w:szCs w:val="22"/>
              </w:rPr>
            </w:pPr>
            <w:r w:rsidRPr="005D4CD3">
              <w:rPr>
                <w:rFonts w:eastAsia="Times New Roman"/>
                <w:b/>
                <w:kern w:val="0"/>
                <w:sz w:val="22"/>
                <w:szCs w:val="22"/>
              </w:rPr>
              <w:t>Hãng, nước SX</w:t>
            </w:r>
          </w:p>
        </w:tc>
        <w:tc>
          <w:tcPr>
            <w:tcW w:w="2268" w:type="dxa"/>
            <w:shd w:val="clear" w:color="auto" w:fill="auto"/>
            <w:vAlign w:val="center"/>
            <w:hideMark/>
          </w:tcPr>
          <w:p w14:paraId="2F9DF775" w14:textId="0F39573D" w:rsidR="00ED6BA0" w:rsidRPr="005D4CD3" w:rsidRDefault="00ED6BA0" w:rsidP="001F4469">
            <w:pPr>
              <w:spacing w:before="0" w:line="240" w:lineRule="auto"/>
              <w:jc w:val="center"/>
              <w:rPr>
                <w:rFonts w:eastAsia="Times New Roman"/>
                <w:b/>
                <w:kern w:val="0"/>
                <w:sz w:val="24"/>
                <w:szCs w:val="24"/>
              </w:rPr>
            </w:pPr>
            <w:r w:rsidRPr="005D4CD3">
              <w:rPr>
                <w:rFonts w:eastAsia="Times New Roman"/>
                <w:b/>
                <w:kern w:val="0"/>
                <w:sz w:val="24"/>
                <w:szCs w:val="24"/>
              </w:rPr>
              <w:t>Thông số kỹ thuật</w:t>
            </w:r>
            <w:r>
              <w:rPr>
                <w:rFonts w:eastAsia="Times New Roman"/>
                <w:b/>
                <w:kern w:val="0"/>
                <w:sz w:val="24"/>
                <w:szCs w:val="24"/>
              </w:rPr>
              <w:t>/ Mô tả dịch vụ (1)</w:t>
            </w:r>
          </w:p>
        </w:tc>
        <w:tc>
          <w:tcPr>
            <w:tcW w:w="1559" w:type="dxa"/>
            <w:vAlign w:val="center"/>
          </w:tcPr>
          <w:p w14:paraId="57A3A741" w14:textId="6818E615" w:rsidR="00ED6BA0" w:rsidRPr="005D4CD3" w:rsidRDefault="00ED6BA0" w:rsidP="00ED6BA0">
            <w:pPr>
              <w:spacing w:before="0" w:line="240" w:lineRule="auto"/>
              <w:jc w:val="center"/>
              <w:rPr>
                <w:rFonts w:eastAsia="Times New Roman"/>
                <w:b/>
                <w:kern w:val="0"/>
                <w:sz w:val="24"/>
                <w:szCs w:val="24"/>
              </w:rPr>
            </w:pPr>
            <w:r>
              <w:rPr>
                <w:rFonts w:eastAsia="Times New Roman"/>
                <w:b/>
                <w:kern w:val="0"/>
                <w:sz w:val="24"/>
                <w:szCs w:val="24"/>
              </w:rPr>
              <w:t>Thời gian bảo hành</w:t>
            </w:r>
          </w:p>
        </w:tc>
        <w:tc>
          <w:tcPr>
            <w:tcW w:w="1559" w:type="dxa"/>
            <w:vMerge/>
            <w:vAlign w:val="center"/>
            <w:hideMark/>
          </w:tcPr>
          <w:p w14:paraId="5A2B134D" w14:textId="77777777" w:rsidR="00ED6BA0" w:rsidRPr="005D4CD3" w:rsidRDefault="00ED6BA0" w:rsidP="001F4469">
            <w:pPr>
              <w:spacing w:before="0" w:line="240" w:lineRule="auto"/>
              <w:jc w:val="left"/>
              <w:rPr>
                <w:rFonts w:eastAsia="Times New Roman"/>
                <w:b/>
                <w:kern w:val="0"/>
                <w:sz w:val="24"/>
                <w:szCs w:val="24"/>
              </w:rPr>
            </w:pPr>
          </w:p>
        </w:tc>
      </w:tr>
      <w:bookmarkEnd w:id="8"/>
      <w:tr w:rsidR="00ED6BA0" w:rsidRPr="005D4CD3" w14:paraId="6658A0AE" w14:textId="77777777" w:rsidTr="00C207B1">
        <w:trPr>
          <w:trHeight w:val="616"/>
          <w:jc w:val="center"/>
        </w:trPr>
        <w:tc>
          <w:tcPr>
            <w:tcW w:w="1413" w:type="dxa"/>
            <w:tcBorders>
              <w:bottom w:val="single" w:sz="4" w:space="0" w:color="auto"/>
            </w:tcBorders>
            <w:shd w:val="clear" w:color="auto" w:fill="auto"/>
            <w:noWrap/>
            <w:vAlign w:val="center"/>
          </w:tcPr>
          <w:p w14:paraId="5A25219E" w14:textId="77777777" w:rsidR="00ED6BA0" w:rsidRPr="005D4CD3" w:rsidRDefault="00ED6BA0" w:rsidP="001F4469">
            <w:pPr>
              <w:spacing w:before="0" w:line="240" w:lineRule="auto"/>
              <w:jc w:val="center"/>
              <w:rPr>
                <w:rFonts w:eastAsia="Times New Roman"/>
                <w:bCs/>
                <w:kern w:val="0"/>
                <w:sz w:val="24"/>
                <w:szCs w:val="24"/>
              </w:rPr>
            </w:pPr>
            <w:r w:rsidRPr="005D4CD3">
              <w:rPr>
                <w:rFonts w:eastAsia="Times New Roman"/>
                <w:kern w:val="0"/>
                <w:sz w:val="24"/>
                <w:szCs w:val="24"/>
              </w:rPr>
              <w:t>1</w:t>
            </w:r>
          </w:p>
        </w:tc>
        <w:tc>
          <w:tcPr>
            <w:tcW w:w="2352" w:type="dxa"/>
            <w:gridSpan w:val="2"/>
            <w:tcBorders>
              <w:bottom w:val="single" w:sz="4" w:space="0" w:color="auto"/>
            </w:tcBorders>
            <w:shd w:val="clear" w:color="auto" w:fill="auto"/>
            <w:vAlign w:val="center"/>
          </w:tcPr>
          <w:p w14:paraId="5D879326" w14:textId="53F96BB8" w:rsidR="00ED6BA0" w:rsidRPr="005D4CD3" w:rsidRDefault="00ED6BA0" w:rsidP="001F4469">
            <w:pPr>
              <w:spacing w:before="0" w:line="240" w:lineRule="auto"/>
              <w:jc w:val="left"/>
              <w:rPr>
                <w:rFonts w:eastAsia="Times New Roman"/>
                <w:bCs/>
                <w:kern w:val="0"/>
                <w:sz w:val="24"/>
                <w:szCs w:val="24"/>
              </w:rPr>
            </w:pPr>
            <w:r w:rsidRPr="005D4CD3">
              <w:rPr>
                <w:rFonts w:eastAsia="Times New Roman"/>
                <w:kern w:val="0"/>
                <w:sz w:val="24"/>
                <w:szCs w:val="24"/>
              </w:rPr>
              <w:t>Hàng hóa 1</w:t>
            </w:r>
            <w:r>
              <w:rPr>
                <w:rFonts w:eastAsia="Times New Roman"/>
                <w:kern w:val="0"/>
                <w:sz w:val="24"/>
                <w:szCs w:val="24"/>
              </w:rPr>
              <w:t>/ Dịch vụ 1</w:t>
            </w:r>
          </w:p>
        </w:tc>
        <w:tc>
          <w:tcPr>
            <w:tcW w:w="1480" w:type="dxa"/>
            <w:tcBorders>
              <w:bottom w:val="single" w:sz="4" w:space="0" w:color="auto"/>
            </w:tcBorders>
            <w:shd w:val="clear" w:color="auto" w:fill="auto"/>
            <w:vAlign w:val="center"/>
          </w:tcPr>
          <w:p w14:paraId="3524F019" w14:textId="77777777" w:rsidR="00ED6BA0" w:rsidRPr="005D4CD3" w:rsidRDefault="00ED6BA0" w:rsidP="001F4469">
            <w:pPr>
              <w:spacing w:before="0" w:line="240" w:lineRule="auto"/>
              <w:jc w:val="center"/>
              <w:rPr>
                <w:rFonts w:eastAsia="Times New Roman"/>
                <w:bCs/>
                <w:kern w:val="0"/>
                <w:sz w:val="24"/>
                <w:szCs w:val="24"/>
              </w:rPr>
            </w:pPr>
            <w:r w:rsidRPr="005D4CD3">
              <w:rPr>
                <w:rFonts w:eastAsia="Times New Roman"/>
                <w:kern w:val="0"/>
                <w:sz w:val="24"/>
                <w:szCs w:val="24"/>
              </w:rPr>
              <w:t>……..</w:t>
            </w:r>
          </w:p>
        </w:tc>
        <w:tc>
          <w:tcPr>
            <w:tcW w:w="2996" w:type="dxa"/>
            <w:tcBorders>
              <w:bottom w:val="single" w:sz="4" w:space="0" w:color="auto"/>
            </w:tcBorders>
            <w:shd w:val="clear" w:color="auto" w:fill="auto"/>
            <w:vAlign w:val="center"/>
          </w:tcPr>
          <w:p w14:paraId="651BBA02" w14:textId="7FF06E74" w:rsidR="00ED6BA0" w:rsidRPr="005D4CD3" w:rsidRDefault="00ED6BA0" w:rsidP="001F4469">
            <w:pPr>
              <w:spacing w:before="0" w:line="240" w:lineRule="auto"/>
              <w:jc w:val="left"/>
              <w:rPr>
                <w:rFonts w:eastAsia="Times New Roman"/>
                <w:bCs/>
                <w:kern w:val="0"/>
                <w:sz w:val="24"/>
                <w:szCs w:val="24"/>
              </w:rPr>
            </w:pPr>
          </w:p>
        </w:tc>
        <w:tc>
          <w:tcPr>
            <w:tcW w:w="1257" w:type="dxa"/>
            <w:tcBorders>
              <w:bottom w:val="single" w:sz="4" w:space="0" w:color="auto"/>
            </w:tcBorders>
            <w:shd w:val="clear" w:color="auto" w:fill="auto"/>
            <w:vAlign w:val="center"/>
          </w:tcPr>
          <w:p w14:paraId="73BBD124" w14:textId="77777777" w:rsidR="00ED6BA0" w:rsidRPr="005D4CD3" w:rsidRDefault="00ED6BA0" w:rsidP="001F4469">
            <w:pPr>
              <w:spacing w:before="0" w:line="240" w:lineRule="auto"/>
              <w:jc w:val="center"/>
              <w:rPr>
                <w:rFonts w:eastAsia="Times New Roman"/>
                <w:bCs/>
                <w:kern w:val="0"/>
                <w:sz w:val="24"/>
                <w:szCs w:val="24"/>
              </w:rPr>
            </w:pPr>
          </w:p>
        </w:tc>
        <w:tc>
          <w:tcPr>
            <w:tcW w:w="2268" w:type="dxa"/>
            <w:tcBorders>
              <w:bottom w:val="single" w:sz="4" w:space="0" w:color="auto"/>
            </w:tcBorders>
            <w:shd w:val="clear" w:color="auto" w:fill="auto"/>
            <w:vAlign w:val="center"/>
          </w:tcPr>
          <w:p w14:paraId="075339EF" w14:textId="77777777" w:rsidR="00ED6BA0" w:rsidRPr="005D4CD3" w:rsidRDefault="00ED6BA0" w:rsidP="001F4469">
            <w:pPr>
              <w:spacing w:before="0" w:line="240" w:lineRule="auto"/>
              <w:jc w:val="left"/>
              <w:rPr>
                <w:rFonts w:eastAsia="Times New Roman"/>
                <w:bCs/>
                <w:kern w:val="0"/>
                <w:sz w:val="24"/>
                <w:szCs w:val="24"/>
              </w:rPr>
            </w:pPr>
          </w:p>
        </w:tc>
        <w:tc>
          <w:tcPr>
            <w:tcW w:w="1559" w:type="dxa"/>
            <w:tcBorders>
              <w:bottom w:val="single" w:sz="4" w:space="0" w:color="auto"/>
            </w:tcBorders>
          </w:tcPr>
          <w:p w14:paraId="68E67CF8" w14:textId="77777777" w:rsidR="00ED6BA0" w:rsidRPr="005D4CD3" w:rsidRDefault="00ED6BA0" w:rsidP="001F4469">
            <w:pPr>
              <w:spacing w:before="0" w:line="240" w:lineRule="auto"/>
              <w:jc w:val="left"/>
              <w:rPr>
                <w:rFonts w:eastAsia="Times New Roman"/>
                <w:bCs/>
                <w:kern w:val="0"/>
                <w:sz w:val="24"/>
                <w:szCs w:val="24"/>
              </w:rPr>
            </w:pPr>
          </w:p>
        </w:tc>
        <w:tc>
          <w:tcPr>
            <w:tcW w:w="1559" w:type="dxa"/>
            <w:tcBorders>
              <w:bottom w:val="single" w:sz="4" w:space="0" w:color="auto"/>
            </w:tcBorders>
            <w:shd w:val="clear" w:color="auto" w:fill="auto"/>
            <w:vAlign w:val="center"/>
          </w:tcPr>
          <w:p w14:paraId="1EE23003" w14:textId="77777777" w:rsidR="00ED6BA0" w:rsidRPr="005D4CD3" w:rsidRDefault="00ED6BA0" w:rsidP="001F4469">
            <w:pPr>
              <w:spacing w:before="0" w:line="240" w:lineRule="auto"/>
              <w:jc w:val="left"/>
              <w:rPr>
                <w:rFonts w:eastAsia="Times New Roman"/>
                <w:bCs/>
                <w:kern w:val="0"/>
                <w:sz w:val="24"/>
                <w:szCs w:val="24"/>
              </w:rPr>
            </w:pPr>
          </w:p>
        </w:tc>
      </w:tr>
      <w:tr w:rsidR="00ED6BA0" w:rsidRPr="005D4CD3" w14:paraId="51D2DF28" w14:textId="77777777" w:rsidTr="00C207B1">
        <w:trPr>
          <w:trHeight w:val="616"/>
          <w:jc w:val="center"/>
        </w:trPr>
        <w:tc>
          <w:tcPr>
            <w:tcW w:w="1413" w:type="dxa"/>
            <w:tcBorders>
              <w:bottom w:val="single" w:sz="4" w:space="0" w:color="auto"/>
            </w:tcBorders>
            <w:shd w:val="clear" w:color="auto" w:fill="auto"/>
            <w:noWrap/>
            <w:vAlign w:val="center"/>
          </w:tcPr>
          <w:p w14:paraId="711918E3" w14:textId="77777777" w:rsidR="00ED6BA0" w:rsidRPr="005D4CD3" w:rsidRDefault="00ED6BA0" w:rsidP="001F4469">
            <w:pPr>
              <w:spacing w:before="0" w:line="240" w:lineRule="auto"/>
              <w:jc w:val="center"/>
              <w:rPr>
                <w:rFonts w:eastAsia="Times New Roman"/>
                <w:bCs/>
                <w:kern w:val="0"/>
                <w:sz w:val="24"/>
                <w:szCs w:val="24"/>
              </w:rPr>
            </w:pPr>
            <w:r w:rsidRPr="005D4CD3">
              <w:rPr>
                <w:rFonts w:eastAsia="Times New Roman"/>
                <w:kern w:val="0"/>
                <w:sz w:val="24"/>
                <w:szCs w:val="24"/>
              </w:rPr>
              <w:t>2</w:t>
            </w:r>
          </w:p>
        </w:tc>
        <w:tc>
          <w:tcPr>
            <w:tcW w:w="2352" w:type="dxa"/>
            <w:gridSpan w:val="2"/>
            <w:tcBorders>
              <w:bottom w:val="single" w:sz="4" w:space="0" w:color="auto"/>
            </w:tcBorders>
            <w:shd w:val="clear" w:color="auto" w:fill="auto"/>
            <w:vAlign w:val="center"/>
          </w:tcPr>
          <w:p w14:paraId="6ADCA8F5" w14:textId="77777777" w:rsidR="00ED6BA0" w:rsidRPr="005D4CD3" w:rsidRDefault="00ED6BA0" w:rsidP="001F4469">
            <w:pPr>
              <w:spacing w:before="0" w:line="240" w:lineRule="auto"/>
              <w:jc w:val="left"/>
              <w:rPr>
                <w:rFonts w:eastAsia="Times New Roman"/>
                <w:bCs/>
                <w:kern w:val="0"/>
                <w:sz w:val="24"/>
                <w:szCs w:val="24"/>
              </w:rPr>
            </w:pPr>
            <w:r w:rsidRPr="005D4CD3">
              <w:rPr>
                <w:rFonts w:eastAsia="Times New Roman"/>
                <w:kern w:val="0"/>
                <w:sz w:val="24"/>
                <w:szCs w:val="24"/>
              </w:rPr>
              <w:t>Hàng hóa 2</w:t>
            </w:r>
            <w:r>
              <w:rPr>
                <w:rFonts w:eastAsia="Times New Roman"/>
                <w:kern w:val="0"/>
                <w:sz w:val="24"/>
                <w:szCs w:val="24"/>
              </w:rPr>
              <w:t>/ Dịch vụ 2</w:t>
            </w:r>
          </w:p>
        </w:tc>
        <w:tc>
          <w:tcPr>
            <w:tcW w:w="1480" w:type="dxa"/>
            <w:tcBorders>
              <w:bottom w:val="single" w:sz="4" w:space="0" w:color="auto"/>
            </w:tcBorders>
            <w:shd w:val="clear" w:color="auto" w:fill="auto"/>
            <w:vAlign w:val="center"/>
          </w:tcPr>
          <w:p w14:paraId="2E4ABFCF" w14:textId="77777777" w:rsidR="00ED6BA0" w:rsidRPr="005D4CD3" w:rsidRDefault="00ED6BA0" w:rsidP="001F4469">
            <w:pPr>
              <w:spacing w:before="0" w:line="240" w:lineRule="auto"/>
              <w:jc w:val="center"/>
              <w:rPr>
                <w:rFonts w:eastAsia="Times New Roman"/>
                <w:bCs/>
                <w:kern w:val="0"/>
                <w:sz w:val="24"/>
                <w:szCs w:val="24"/>
              </w:rPr>
            </w:pPr>
            <w:r w:rsidRPr="005D4CD3">
              <w:rPr>
                <w:rFonts w:eastAsia="Times New Roman"/>
                <w:kern w:val="0"/>
                <w:sz w:val="24"/>
                <w:szCs w:val="24"/>
              </w:rPr>
              <w:t>……..</w:t>
            </w:r>
          </w:p>
        </w:tc>
        <w:tc>
          <w:tcPr>
            <w:tcW w:w="2996" w:type="dxa"/>
            <w:tcBorders>
              <w:bottom w:val="single" w:sz="4" w:space="0" w:color="auto"/>
            </w:tcBorders>
            <w:shd w:val="clear" w:color="auto" w:fill="auto"/>
            <w:vAlign w:val="center"/>
          </w:tcPr>
          <w:p w14:paraId="04AD24F8" w14:textId="3CB60DBD" w:rsidR="00ED6BA0" w:rsidRPr="005D4CD3" w:rsidRDefault="00ED6BA0" w:rsidP="001F4469">
            <w:pPr>
              <w:spacing w:before="0" w:line="240" w:lineRule="auto"/>
              <w:jc w:val="left"/>
              <w:rPr>
                <w:rFonts w:eastAsia="Times New Roman"/>
                <w:bCs/>
                <w:kern w:val="0"/>
                <w:sz w:val="24"/>
                <w:szCs w:val="24"/>
              </w:rPr>
            </w:pPr>
          </w:p>
        </w:tc>
        <w:tc>
          <w:tcPr>
            <w:tcW w:w="1257" w:type="dxa"/>
            <w:tcBorders>
              <w:bottom w:val="single" w:sz="4" w:space="0" w:color="auto"/>
            </w:tcBorders>
            <w:shd w:val="clear" w:color="auto" w:fill="auto"/>
            <w:vAlign w:val="center"/>
          </w:tcPr>
          <w:p w14:paraId="016FFD7D" w14:textId="77777777" w:rsidR="00ED6BA0" w:rsidRPr="005D4CD3" w:rsidRDefault="00ED6BA0" w:rsidP="001F4469">
            <w:pPr>
              <w:spacing w:before="0" w:line="240" w:lineRule="auto"/>
              <w:jc w:val="center"/>
              <w:rPr>
                <w:rFonts w:eastAsia="Times New Roman"/>
                <w:bCs/>
                <w:kern w:val="0"/>
                <w:sz w:val="24"/>
                <w:szCs w:val="24"/>
              </w:rPr>
            </w:pPr>
          </w:p>
        </w:tc>
        <w:tc>
          <w:tcPr>
            <w:tcW w:w="2268" w:type="dxa"/>
            <w:tcBorders>
              <w:bottom w:val="single" w:sz="4" w:space="0" w:color="auto"/>
            </w:tcBorders>
            <w:shd w:val="clear" w:color="auto" w:fill="auto"/>
            <w:vAlign w:val="center"/>
          </w:tcPr>
          <w:p w14:paraId="405C4B26" w14:textId="77777777" w:rsidR="00ED6BA0" w:rsidRPr="005D4CD3" w:rsidRDefault="00ED6BA0" w:rsidP="001F4469">
            <w:pPr>
              <w:spacing w:before="0" w:line="240" w:lineRule="auto"/>
              <w:jc w:val="left"/>
              <w:rPr>
                <w:rFonts w:eastAsia="Times New Roman"/>
                <w:bCs/>
                <w:kern w:val="0"/>
                <w:sz w:val="24"/>
                <w:szCs w:val="24"/>
              </w:rPr>
            </w:pPr>
          </w:p>
        </w:tc>
        <w:tc>
          <w:tcPr>
            <w:tcW w:w="1559" w:type="dxa"/>
            <w:tcBorders>
              <w:bottom w:val="single" w:sz="4" w:space="0" w:color="auto"/>
            </w:tcBorders>
          </w:tcPr>
          <w:p w14:paraId="4392E9CC" w14:textId="77777777" w:rsidR="00ED6BA0" w:rsidRPr="005D4CD3" w:rsidRDefault="00ED6BA0" w:rsidP="001F4469">
            <w:pPr>
              <w:spacing w:before="0" w:line="240" w:lineRule="auto"/>
              <w:jc w:val="left"/>
              <w:rPr>
                <w:rFonts w:eastAsia="Times New Roman"/>
                <w:bCs/>
                <w:kern w:val="0"/>
                <w:sz w:val="24"/>
                <w:szCs w:val="24"/>
              </w:rPr>
            </w:pPr>
          </w:p>
        </w:tc>
        <w:tc>
          <w:tcPr>
            <w:tcW w:w="1559" w:type="dxa"/>
            <w:tcBorders>
              <w:bottom w:val="single" w:sz="4" w:space="0" w:color="auto"/>
            </w:tcBorders>
            <w:shd w:val="clear" w:color="auto" w:fill="auto"/>
            <w:vAlign w:val="center"/>
          </w:tcPr>
          <w:p w14:paraId="2FBBC720" w14:textId="77777777" w:rsidR="00ED6BA0" w:rsidRPr="005D4CD3" w:rsidRDefault="00ED6BA0" w:rsidP="001F4469">
            <w:pPr>
              <w:spacing w:before="0" w:line="240" w:lineRule="auto"/>
              <w:jc w:val="left"/>
              <w:rPr>
                <w:rFonts w:eastAsia="Times New Roman"/>
                <w:bCs/>
                <w:kern w:val="0"/>
                <w:sz w:val="24"/>
                <w:szCs w:val="24"/>
              </w:rPr>
            </w:pPr>
          </w:p>
        </w:tc>
      </w:tr>
      <w:tr w:rsidR="00ED6BA0" w:rsidRPr="005D4CD3" w14:paraId="65240BF7" w14:textId="77777777" w:rsidTr="00C207B1">
        <w:trPr>
          <w:trHeight w:val="616"/>
          <w:jc w:val="center"/>
        </w:trPr>
        <w:tc>
          <w:tcPr>
            <w:tcW w:w="1413" w:type="dxa"/>
            <w:tcBorders>
              <w:bottom w:val="single" w:sz="4" w:space="0" w:color="auto"/>
            </w:tcBorders>
            <w:shd w:val="clear" w:color="auto" w:fill="auto"/>
            <w:noWrap/>
            <w:vAlign w:val="center"/>
          </w:tcPr>
          <w:p w14:paraId="21C7D4C7" w14:textId="77777777" w:rsidR="00ED6BA0" w:rsidRPr="005D4CD3" w:rsidRDefault="00ED6BA0" w:rsidP="001F4469">
            <w:pPr>
              <w:spacing w:before="0" w:line="240" w:lineRule="auto"/>
              <w:jc w:val="center"/>
              <w:rPr>
                <w:rFonts w:eastAsia="Times New Roman"/>
                <w:bCs/>
                <w:kern w:val="0"/>
                <w:sz w:val="24"/>
                <w:szCs w:val="24"/>
              </w:rPr>
            </w:pPr>
            <w:r w:rsidRPr="005D4CD3">
              <w:rPr>
                <w:rFonts w:eastAsia="Times New Roman"/>
                <w:kern w:val="0"/>
                <w:sz w:val="24"/>
                <w:szCs w:val="24"/>
              </w:rPr>
              <w:t>……..</w:t>
            </w:r>
          </w:p>
        </w:tc>
        <w:tc>
          <w:tcPr>
            <w:tcW w:w="2352" w:type="dxa"/>
            <w:gridSpan w:val="2"/>
            <w:tcBorders>
              <w:bottom w:val="single" w:sz="4" w:space="0" w:color="auto"/>
            </w:tcBorders>
            <w:shd w:val="clear" w:color="auto" w:fill="auto"/>
            <w:vAlign w:val="center"/>
          </w:tcPr>
          <w:p w14:paraId="0A3AA891" w14:textId="77777777" w:rsidR="00ED6BA0" w:rsidRPr="005D4CD3" w:rsidRDefault="00ED6BA0" w:rsidP="001F4469">
            <w:pPr>
              <w:spacing w:before="0" w:line="240" w:lineRule="auto"/>
              <w:jc w:val="left"/>
              <w:rPr>
                <w:rFonts w:eastAsia="Times New Roman"/>
                <w:bCs/>
                <w:kern w:val="0"/>
                <w:sz w:val="24"/>
                <w:szCs w:val="24"/>
              </w:rPr>
            </w:pPr>
            <w:r w:rsidRPr="005D4CD3">
              <w:rPr>
                <w:rFonts w:eastAsia="Times New Roman"/>
                <w:kern w:val="0"/>
                <w:sz w:val="24"/>
                <w:szCs w:val="24"/>
              </w:rPr>
              <w:t>……..</w:t>
            </w:r>
          </w:p>
        </w:tc>
        <w:tc>
          <w:tcPr>
            <w:tcW w:w="1480" w:type="dxa"/>
            <w:tcBorders>
              <w:bottom w:val="single" w:sz="4" w:space="0" w:color="auto"/>
            </w:tcBorders>
            <w:shd w:val="clear" w:color="auto" w:fill="auto"/>
            <w:vAlign w:val="center"/>
          </w:tcPr>
          <w:p w14:paraId="07618717" w14:textId="77777777" w:rsidR="00ED6BA0" w:rsidRPr="005D4CD3" w:rsidRDefault="00ED6BA0" w:rsidP="001F4469">
            <w:pPr>
              <w:spacing w:before="0" w:line="240" w:lineRule="auto"/>
              <w:jc w:val="center"/>
              <w:rPr>
                <w:rFonts w:eastAsia="Times New Roman"/>
                <w:bCs/>
                <w:kern w:val="0"/>
                <w:sz w:val="24"/>
                <w:szCs w:val="24"/>
              </w:rPr>
            </w:pPr>
            <w:r w:rsidRPr="005D4CD3">
              <w:rPr>
                <w:rFonts w:eastAsia="Times New Roman"/>
                <w:kern w:val="0"/>
                <w:sz w:val="24"/>
                <w:szCs w:val="24"/>
              </w:rPr>
              <w:t>……..</w:t>
            </w:r>
          </w:p>
        </w:tc>
        <w:tc>
          <w:tcPr>
            <w:tcW w:w="2996" w:type="dxa"/>
            <w:tcBorders>
              <w:bottom w:val="single" w:sz="4" w:space="0" w:color="auto"/>
            </w:tcBorders>
            <w:shd w:val="clear" w:color="auto" w:fill="auto"/>
            <w:vAlign w:val="center"/>
          </w:tcPr>
          <w:p w14:paraId="43882A9D" w14:textId="69F1A2E0" w:rsidR="00ED6BA0" w:rsidRPr="005D4CD3" w:rsidRDefault="00ED6BA0" w:rsidP="001F4469">
            <w:pPr>
              <w:spacing w:before="0" w:line="240" w:lineRule="auto"/>
              <w:jc w:val="left"/>
              <w:rPr>
                <w:rFonts w:eastAsia="Times New Roman"/>
                <w:bCs/>
                <w:kern w:val="0"/>
                <w:sz w:val="24"/>
                <w:szCs w:val="24"/>
              </w:rPr>
            </w:pPr>
          </w:p>
        </w:tc>
        <w:tc>
          <w:tcPr>
            <w:tcW w:w="1257" w:type="dxa"/>
            <w:tcBorders>
              <w:bottom w:val="single" w:sz="4" w:space="0" w:color="auto"/>
            </w:tcBorders>
            <w:shd w:val="clear" w:color="auto" w:fill="auto"/>
            <w:vAlign w:val="center"/>
          </w:tcPr>
          <w:p w14:paraId="59D797C9" w14:textId="77777777" w:rsidR="00ED6BA0" w:rsidRPr="005D4CD3" w:rsidRDefault="00ED6BA0" w:rsidP="001F4469">
            <w:pPr>
              <w:spacing w:before="0" w:line="240" w:lineRule="auto"/>
              <w:jc w:val="center"/>
              <w:rPr>
                <w:rFonts w:eastAsia="Times New Roman"/>
                <w:bCs/>
                <w:kern w:val="0"/>
                <w:sz w:val="24"/>
                <w:szCs w:val="24"/>
              </w:rPr>
            </w:pPr>
          </w:p>
        </w:tc>
        <w:tc>
          <w:tcPr>
            <w:tcW w:w="2268" w:type="dxa"/>
            <w:tcBorders>
              <w:bottom w:val="single" w:sz="4" w:space="0" w:color="auto"/>
            </w:tcBorders>
            <w:shd w:val="clear" w:color="auto" w:fill="auto"/>
            <w:vAlign w:val="center"/>
          </w:tcPr>
          <w:p w14:paraId="3EE6D030" w14:textId="77777777" w:rsidR="00ED6BA0" w:rsidRPr="005D4CD3" w:rsidRDefault="00ED6BA0" w:rsidP="001F4469">
            <w:pPr>
              <w:spacing w:before="0" w:line="240" w:lineRule="auto"/>
              <w:jc w:val="left"/>
              <w:rPr>
                <w:rFonts w:eastAsia="Times New Roman"/>
                <w:bCs/>
                <w:kern w:val="0"/>
                <w:sz w:val="24"/>
                <w:szCs w:val="24"/>
              </w:rPr>
            </w:pPr>
          </w:p>
        </w:tc>
        <w:tc>
          <w:tcPr>
            <w:tcW w:w="1559" w:type="dxa"/>
            <w:tcBorders>
              <w:bottom w:val="single" w:sz="4" w:space="0" w:color="auto"/>
            </w:tcBorders>
          </w:tcPr>
          <w:p w14:paraId="55CE15A7" w14:textId="77777777" w:rsidR="00ED6BA0" w:rsidRPr="005D4CD3" w:rsidRDefault="00ED6BA0" w:rsidP="001F4469">
            <w:pPr>
              <w:spacing w:before="0" w:line="240" w:lineRule="auto"/>
              <w:jc w:val="left"/>
              <w:rPr>
                <w:rFonts w:eastAsia="Times New Roman"/>
                <w:bCs/>
                <w:kern w:val="0"/>
                <w:sz w:val="24"/>
                <w:szCs w:val="24"/>
              </w:rPr>
            </w:pPr>
          </w:p>
        </w:tc>
        <w:tc>
          <w:tcPr>
            <w:tcW w:w="1559" w:type="dxa"/>
            <w:tcBorders>
              <w:bottom w:val="single" w:sz="4" w:space="0" w:color="auto"/>
            </w:tcBorders>
            <w:shd w:val="clear" w:color="auto" w:fill="auto"/>
            <w:vAlign w:val="center"/>
          </w:tcPr>
          <w:p w14:paraId="37CD96EE" w14:textId="77777777" w:rsidR="00ED6BA0" w:rsidRPr="005D4CD3" w:rsidRDefault="00ED6BA0" w:rsidP="001F4469">
            <w:pPr>
              <w:spacing w:before="0" w:line="240" w:lineRule="auto"/>
              <w:jc w:val="left"/>
              <w:rPr>
                <w:rFonts w:eastAsia="Times New Roman"/>
                <w:bCs/>
                <w:kern w:val="0"/>
                <w:sz w:val="24"/>
                <w:szCs w:val="24"/>
              </w:rPr>
            </w:pPr>
          </w:p>
        </w:tc>
      </w:tr>
      <w:tr w:rsidR="00ED6BA0" w:rsidRPr="005D4CD3" w14:paraId="1EBB903B" w14:textId="77777777" w:rsidTr="00C207B1">
        <w:trPr>
          <w:trHeight w:val="616"/>
          <w:jc w:val="center"/>
        </w:trPr>
        <w:tc>
          <w:tcPr>
            <w:tcW w:w="1927" w:type="dxa"/>
            <w:gridSpan w:val="2"/>
            <w:tcBorders>
              <w:top w:val="single" w:sz="4" w:space="0" w:color="auto"/>
              <w:left w:val="nil"/>
              <w:bottom w:val="nil"/>
              <w:right w:val="nil"/>
            </w:tcBorders>
          </w:tcPr>
          <w:p w14:paraId="0D964FF9" w14:textId="6A2B175D" w:rsidR="00ED6BA0" w:rsidRPr="00F83E59" w:rsidRDefault="00ED6BA0" w:rsidP="00F83E59">
            <w:pPr>
              <w:spacing w:before="0" w:line="240" w:lineRule="auto"/>
              <w:jc w:val="left"/>
              <w:rPr>
                <w:rFonts w:eastAsia="Times New Roman"/>
                <w:kern w:val="0"/>
                <w:sz w:val="24"/>
                <w:szCs w:val="24"/>
              </w:rPr>
            </w:pPr>
          </w:p>
        </w:tc>
        <w:tc>
          <w:tcPr>
            <w:tcW w:w="12957" w:type="dxa"/>
            <w:gridSpan w:val="7"/>
            <w:tcBorders>
              <w:top w:val="single" w:sz="4" w:space="0" w:color="auto"/>
              <w:left w:val="nil"/>
              <w:bottom w:val="nil"/>
              <w:right w:val="nil"/>
            </w:tcBorders>
            <w:shd w:val="clear" w:color="auto" w:fill="auto"/>
            <w:noWrap/>
            <w:vAlign w:val="bottom"/>
          </w:tcPr>
          <w:p w14:paraId="5C9B8EBA" w14:textId="02E8EB3F" w:rsidR="00ED6BA0" w:rsidRPr="00E821B0" w:rsidRDefault="00ED6BA0" w:rsidP="00E821B0">
            <w:pPr>
              <w:pStyle w:val="ListParagraph"/>
              <w:numPr>
                <w:ilvl w:val="0"/>
                <w:numId w:val="36"/>
              </w:numPr>
              <w:spacing w:before="0" w:line="240" w:lineRule="auto"/>
              <w:jc w:val="left"/>
              <w:rPr>
                <w:rFonts w:eastAsia="Times New Roman"/>
                <w:kern w:val="0"/>
                <w:sz w:val="24"/>
                <w:szCs w:val="24"/>
              </w:rPr>
            </w:pPr>
            <w:r w:rsidRPr="00E821B0">
              <w:rPr>
                <w:rFonts w:eastAsia="Times New Roman"/>
                <w:kern w:val="0"/>
                <w:sz w:val="24"/>
                <w:szCs w:val="24"/>
              </w:rPr>
              <w:t>Ghi chính xác thông số kỹ thuật/dịch vụ theo đúng thông số, dịch vụ của hàng hóa chào giá</w:t>
            </w:r>
          </w:p>
          <w:p w14:paraId="32EBE4F6" w14:textId="5D60C80E" w:rsidR="00ED6BA0" w:rsidRPr="00E821B0" w:rsidRDefault="00ED6BA0" w:rsidP="00E821B0">
            <w:pPr>
              <w:pStyle w:val="ListParagraph"/>
              <w:numPr>
                <w:ilvl w:val="0"/>
                <w:numId w:val="36"/>
              </w:numPr>
              <w:spacing w:before="0" w:line="240" w:lineRule="auto"/>
              <w:jc w:val="left"/>
              <w:rPr>
                <w:rFonts w:eastAsia="Times New Roman"/>
                <w:bCs/>
                <w:kern w:val="0"/>
                <w:sz w:val="24"/>
                <w:szCs w:val="24"/>
              </w:rPr>
            </w:pPr>
            <w:r w:rsidRPr="005D4CD3">
              <w:rPr>
                <w:rFonts w:eastAsia="Times New Roman"/>
                <w:kern w:val="0"/>
                <w:sz w:val="24"/>
                <w:szCs w:val="24"/>
              </w:rPr>
              <w:t xml:space="preserve">Chỉ dẫn tài liệu (bản cứng, bản mềm) chứng minh thông số kỹ thuật </w:t>
            </w:r>
            <w:r>
              <w:rPr>
                <w:rFonts w:eastAsia="Times New Roman"/>
                <w:kern w:val="0"/>
                <w:sz w:val="24"/>
                <w:szCs w:val="24"/>
              </w:rPr>
              <w:t xml:space="preserve">của </w:t>
            </w:r>
            <w:r w:rsidRPr="005D4CD3">
              <w:rPr>
                <w:rFonts w:eastAsia="Times New Roman"/>
                <w:kern w:val="0"/>
                <w:sz w:val="24"/>
                <w:szCs w:val="24"/>
              </w:rPr>
              <w:t>hàng hóa</w:t>
            </w:r>
            <w:r>
              <w:rPr>
                <w:rFonts w:eastAsia="Times New Roman"/>
                <w:kern w:val="0"/>
                <w:sz w:val="24"/>
                <w:szCs w:val="24"/>
              </w:rPr>
              <w:t xml:space="preserve"> và dịch vụ</w:t>
            </w:r>
            <w:r w:rsidRPr="005D4CD3">
              <w:rPr>
                <w:rFonts w:eastAsia="Times New Roman"/>
                <w:kern w:val="0"/>
                <w:sz w:val="24"/>
                <w:szCs w:val="24"/>
              </w:rPr>
              <w:t xml:space="preserve"> chào giá</w:t>
            </w:r>
            <w:r>
              <w:rPr>
                <w:rFonts w:eastAsia="Times New Roman"/>
                <w:kern w:val="0"/>
                <w:sz w:val="24"/>
                <w:szCs w:val="24"/>
              </w:rPr>
              <w:t>.</w:t>
            </w:r>
          </w:p>
        </w:tc>
      </w:tr>
    </w:tbl>
    <w:p w14:paraId="7F0B4D5E" w14:textId="77777777" w:rsidR="00E821B0" w:rsidRDefault="00E821B0" w:rsidP="001F4469">
      <w:pPr>
        <w:spacing w:before="0" w:line="240" w:lineRule="auto"/>
        <w:jc w:val="left"/>
        <w:rPr>
          <w:rFonts w:eastAsia="Times New Roman"/>
          <w:kern w:val="0"/>
          <w:sz w:val="24"/>
          <w:szCs w:val="24"/>
        </w:rPr>
      </w:pPr>
    </w:p>
    <w:p w14:paraId="1F9BF423" w14:textId="1E26A46D" w:rsidR="00CD155E" w:rsidRDefault="00CD155E" w:rsidP="00CD155E">
      <w:pPr>
        <w:tabs>
          <w:tab w:val="left" w:pos="3966"/>
        </w:tabs>
        <w:rPr>
          <w:rFonts w:eastAsia="Times New Roman"/>
          <w:kern w:val="0"/>
          <w:sz w:val="24"/>
          <w:szCs w:val="24"/>
        </w:rPr>
      </w:pPr>
      <w:r>
        <w:rPr>
          <w:rFonts w:eastAsia="Times New Roman"/>
          <w:kern w:val="0"/>
          <w:sz w:val="24"/>
          <w:szCs w:val="24"/>
        </w:rPr>
        <w:tab/>
      </w:r>
    </w:p>
    <w:p w14:paraId="03658A58" w14:textId="3CF1AA7F" w:rsidR="00CD155E" w:rsidRPr="00CD155E" w:rsidRDefault="00CD155E" w:rsidP="00CD155E">
      <w:pPr>
        <w:tabs>
          <w:tab w:val="left" w:pos="3966"/>
        </w:tabs>
        <w:rPr>
          <w:rFonts w:eastAsia="Times New Roman"/>
          <w:sz w:val="24"/>
          <w:szCs w:val="24"/>
        </w:rPr>
        <w:sectPr w:rsidR="00CD155E" w:rsidRPr="00CD155E" w:rsidSect="00486FE3">
          <w:pgSz w:w="16840" w:h="11907" w:orient="landscape" w:code="9"/>
          <w:pgMar w:top="1134" w:right="1134" w:bottom="1134" w:left="1418" w:header="720" w:footer="720" w:gutter="0"/>
          <w:cols w:space="720"/>
          <w:titlePg/>
          <w:docGrid w:linePitch="381"/>
        </w:sectPr>
      </w:pPr>
      <w:r>
        <w:rPr>
          <w:rFonts w:eastAsia="Times New Roman"/>
          <w:sz w:val="24"/>
          <w:szCs w:val="24"/>
        </w:rPr>
        <w:tab/>
      </w:r>
    </w:p>
    <w:p w14:paraId="5AFEE861" w14:textId="77777777" w:rsidR="00E821B0" w:rsidRPr="004E31F7" w:rsidRDefault="00E821B0" w:rsidP="00E821B0">
      <w:pPr>
        <w:spacing w:before="0" w:line="240" w:lineRule="auto"/>
        <w:jc w:val="center"/>
        <w:rPr>
          <w:b/>
          <w:bCs/>
          <w:sz w:val="24"/>
          <w:szCs w:val="24"/>
          <w:lang w:val="nl-NL"/>
        </w:rPr>
      </w:pPr>
      <w:r w:rsidRPr="004E31F7">
        <w:rPr>
          <w:b/>
          <w:sz w:val="24"/>
          <w:szCs w:val="24"/>
          <w:lang w:val="nl-NL"/>
        </w:rPr>
        <w:lastRenderedPageBreak/>
        <w:t>PHỤ LỤC I</w:t>
      </w:r>
    </w:p>
    <w:p w14:paraId="0025A89C" w14:textId="77777777" w:rsidR="00E821B0" w:rsidRPr="004E31F7" w:rsidRDefault="00E821B0" w:rsidP="00E821B0">
      <w:pPr>
        <w:pStyle w:val="ListParagraph"/>
        <w:ind w:left="0"/>
        <w:jc w:val="center"/>
        <w:rPr>
          <w:rFonts w:eastAsia="Times New Roman"/>
          <w:b/>
          <w:color w:val="000000"/>
          <w:sz w:val="24"/>
          <w:szCs w:val="24"/>
          <w:lang w:val="nl-NL" w:eastAsia="vi-VN"/>
        </w:rPr>
      </w:pPr>
      <w:r w:rsidRPr="004E31F7">
        <w:rPr>
          <w:rFonts w:eastAsia="Times New Roman"/>
          <w:b/>
          <w:color w:val="000000"/>
          <w:sz w:val="24"/>
          <w:szCs w:val="24"/>
          <w:lang w:val="nl-NL" w:eastAsia="vi-VN"/>
        </w:rPr>
        <w:t>DANH MỤC, SỐ LƯỢNG, YÊU CẦU CHI TIẾT DỊCH VỤ BẢO DƯỠNG</w:t>
      </w:r>
    </w:p>
    <w:p w14:paraId="3FC21435" w14:textId="70D5E7E0" w:rsidR="00E821B0" w:rsidRPr="004E31F7" w:rsidRDefault="00E821B0" w:rsidP="00E821B0">
      <w:pPr>
        <w:spacing w:after="240" w:line="240" w:lineRule="auto"/>
        <w:jc w:val="center"/>
        <w:rPr>
          <w:i/>
          <w:iCs/>
          <w:sz w:val="24"/>
          <w:szCs w:val="24"/>
          <w:lang w:val="nl-NL"/>
        </w:rPr>
      </w:pPr>
      <w:r w:rsidRPr="004E31F7">
        <w:rPr>
          <w:i/>
          <w:iCs/>
          <w:sz w:val="24"/>
          <w:szCs w:val="24"/>
          <w:lang w:val="nl-NL"/>
        </w:rPr>
        <w:t>(Kèm theo Yêu cầu báo giá số</w:t>
      </w:r>
      <w:r w:rsidR="00BC0DE8">
        <w:rPr>
          <w:i/>
          <w:iCs/>
          <w:sz w:val="24"/>
          <w:szCs w:val="24"/>
          <w:lang w:val="nl-NL"/>
        </w:rPr>
        <w:t xml:space="preserve"> 2906</w:t>
      </w:r>
      <w:r w:rsidRPr="004E31F7">
        <w:rPr>
          <w:i/>
          <w:iCs/>
          <w:sz w:val="24"/>
          <w:szCs w:val="24"/>
          <w:lang w:val="vi-VN"/>
        </w:rPr>
        <w:t>/BM</w:t>
      </w:r>
      <w:r w:rsidR="00BC0DE8">
        <w:rPr>
          <w:i/>
          <w:iCs/>
          <w:sz w:val="24"/>
          <w:szCs w:val="24"/>
          <w:lang w:val="nl-NL"/>
        </w:rPr>
        <w:t xml:space="preserve">-VTTTBYT ngày 16 </w:t>
      </w:r>
      <w:r w:rsidRPr="004E31F7">
        <w:rPr>
          <w:i/>
          <w:iCs/>
          <w:sz w:val="24"/>
          <w:szCs w:val="24"/>
          <w:lang w:val="nl-NL"/>
        </w:rPr>
        <w:t>tháng</w:t>
      </w:r>
      <w:r w:rsidR="00ED4C32">
        <w:rPr>
          <w:i/>
          <w:iCs/>
          <w:sz w:val="24"/>
          <w:szCs w:val="24"/>
          <w:lang w:val="nl-NL"/>
        </w:rPr>
        <w:t xml:space="preserve"> 5</w:t>
      </w:r>
      <w:r>
        <w:rPr>
          <w:i/>
          <w:iCs/>
          <w:sz w:val="24"/>
          <w:szCs w:val="24"/>
          <w:lang w:val="nl-NL"/>
        </w:rPr>
        <w:t xml:space="preserve"> </w:t>
      </w:r>
      <w:r w:rsidRPr="004E31F7">
        <w:rPr>
          <w:i/>
          <w:iCs/>
          <w:sz w:val="24"/>
          <w:szCs w:val="24"/>
          <w:lang w:val="nl-NL"/>
        </w:rPr>
        <w:t xml:space="preserve">năm </w:t>
      </w:r>
      <w:r w:rsidR="00ED4C32">
        <w:rPr>
          <w:i/>
          <w:iCs/>
          <w:sz w:val="24"/>
          <w:szCs w:val="24"/>
          <w:lang w:val="nl-NL"/>
        </w:rPr>
        <w:t>2025</w:t>
      </w:r>
      <w:r w:rsidRPr="004E31F7">
        <w:rPr>
          <w:i/>
          <w:iCs/>
          <w:sz w:val="24"/>
          <w:szCs w:val="24"/>
          <w:lang w:val="nl-NL"/>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2661"/>
        <w:gridCol w:w="993"/>
        <w:gridCol w:w="992"/>
        <w:gridCol w:w="5103"/>
      </w:tblGrid>
      <w:tr w:rsidR="00E821B0" w:rsidRPr="006463CB" w14:paraId="5CC0CAB6" w14:textId="77777777" w:rsidTr="00E821B0">
        <w:trPr>
          <w:trHeight w:val="856"/>
          <w:tblHeader/>
        </w:trPr>
        <w:tc>
          <w:tcPr>
            <w:tcW w:w="736" w:type="dxa"/>
            <w:tcBorders>
              <w:top w:val="single" w:sz="4" w:space="0" w:color="auto"/>
              <w:left w:val="single" w:sz="4" w:space="0" w:color="auto"/>
              <w:bottom w:val="single" w:sz="4" w:space="0" w:color="auto"/>
              <w:right w:val="single" w:sz="4" w:space="0" w:color="auto"/>
            </w:tcBorders>
            <w:shd w:val="clear" w:color="auto" w:fill="auto"/>
            <w:vAlign w:val="center"/>
          </w:tcPr>
          <w:p w14:paraId="4936EAAF" w14:textId="77777777" w:rsidR="00E821B0" w:rsidRPr="006463CB" w:rsidRDefault="00E821B0" w:rsidP="00E821B0">
            <w:pPr>
              <w:spacing w:before="0" w:line="240" w:lineRule="auto"/>
              <w:jc w:val="center"/>
              <w:rPr>
                <w:rFonts w:eastAsia="Times New Roman"/>
                <w:b/>
                <w:color w:val="000000"/>
                <w:sz w:val="26"/>
                <w:szCs w:val="26"/>
                <w:lang w:eastAsia="vi-VN"/>
              </w:rPr>
            </w:pPr>
            <w:r w:rsidRPr="006463CB">
              <w:rPr>
                <w:rFonts w:eastAsia="Times New Roman"/>
                <w:b/>
                <w:color w:val="000000"/>
                <w:sz w:val="26"/>
                <w:szCs w:val="26"/>
                <w:lang w:eastAsia="vi-VN"/>
              </w:rPr>
              <w:t>STT</w:t>
            </w:r>
          </w:p>
        </w:tc>
        <w:tc>
          <w:tcPr>
            <w:tcW w:w="2661" w:type="dxa"/>
            <w:tcBorders>
              <w:top w:val="single" w:sz="4" w:space="0" w:color="auto"/>
              <w:left w:val="single" w:sz="4" w:space="0" w:color="auto"/>
              <w:bottom w:val="single" w:sz="4" w:space="0" w:color="auto"/>
              <w:right w:val="single" w:sz="4" w:space="0" w:color="auto"/>
            </w:tcBorders>
            <w:shd w:val="clear" w:color="auto" w:fill="auto"/>
            <w:vAlign w:val="center"/>
          </w:tcPr>
          <w:p w14:paraId="5AD62A04" w14:textId="77777777" w:rsidR="00E821B0" w:rsidRPr="006463CB" w:rsidRDefault="00E821B0" w:rsidP="00E821B0">
            <w:pPr>
              <w:spacing w:before="0" w:line="240" w:lineRule="auto"/>
              <w:jc w:val="center"/>
              <w:rPr>
                <w:b/>
                <w:sz w:val="26"/>
                <w:szCs w:val="26"/>
              </w:rPr>
            </w:pPr>
            <w:r w:rsidRPr="006463CB">
              <w:rPr>
                <w:b/>
                <w:sz w:val="26"/>
                <w:szCs w:val="26"/>
              </w:rPr>
              <w:t>Danh mục bảo trì</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516D19D" w14:textId="77777777" w:rsidR="00E821B0" w:rsidRPr="006463CB" w:rsidRDefault="00E821B0" w:rsidP="00E821B0">
            <w:pPr>
              <w:spacing w:before="0" w:line="240" w:lineRule="auto"/>
              <w:jc w:val="center"/>
              <w:rPr>
                <w:rFonts w:eastAsia="Times New Roman"/>
                <w:b/>
                <w:color w:val="000000"/>
                <w:sz w:val="26"/>
                <w:szCs w:val="26"/>
                <w:lang w:eastAsia="vi-VN"/>
              </w:rPr>
            </w:pPr>
            <w:r w:rsidRPr="006463CB">
              <w:rPr>
                <w:rFonts w:eastAsia="Times New Roman"/>
                <w:b/>
                <w:color w:val="000000"/>
                <w:sz w:val="26"/>
                <w:szCs w:val="26"/>
                <w:lang w:eastAsia="vi-VN"/>
              </w:rPr>
              <w:t>Đơn vị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745F09" w14:textId="77777777" w:rsidR="00E821B0" w:rsidRPr="006463CB" w:rsidRDefault="00E821B0" w:rsidP="00E821B0">
            <w:pPr>
              <w:spacing w:before="0" w:line="240" w:lineRule="auto"/>
              <w:jc w:val="center"/>
              <w:rPr>
                <w:rFonts w:eastAsia="Times New Roman"/>
                <w:b/>
                <w:bCs/>
                <w:color w:val="000000"/>
                <w:sz w:val="26"/>
                <w:szCs w:val="26"/>
                <w:lang w:eastAsia="vi-VN"/>
              </w:rPr>
            </w:pPr>
            <w:r w:rsidRPr="006463CB">
              <w:rPr>
                <w:rFonts w:eastAsia="Times New Roman"/>
                <w:b/>
                <w:bCs/>
                <w:color w:val="000000"/>
                <w:sz w:val="26"/>
                <w:szCs w:val="26"/>
                <w:lang w:eastAsia="vi-VN"/>
              </w:rPr>
              <w:t>Số lượng</w:t>
            </w:r>
          </w:p>
        </w:tc>
        <w:tc>
          <w:tcPr>
            <w:tcW w:w="5103" w:type="dxa"/>
            <w:tcBorders>
              <w:top w:val="single" w:sz="4" w:space="0" w:color="auto"/>
              <w:left w:val="single" w:sz="4" w:space="0" w:color="auto"/>
              <w:bottom w:val="single" w:sz="4" w:space="0" w:color="auto"/>
              <w:right w:val="single" w:sz="4" w:space="0" w:color="auto"/>
            </w:tcBorders>
            <w:vAlign w:val="center"/>
          </w:tcPr>
          <w:p w14:paraId="066E9E6F" w14:textId="77777777" w:rsidR="00E821B0" w:rsidRPr="006463CB" w:rsidRDefault="00E821B0" w:rsidP="00E821B0">
            <w:pPr>
              <w:spacing w:before="0" w:line="240" w:lineRule="auto"/>
              <w:jc w:val="center"/>
              <w:rPr>
                <w:rFonts w:eastAsia="Times New Roman"/>
                <w:b/>
                <w:bCs/>
                <w:color w:val="000000"/>
                <w:sz w:val="26"/>
                <w:szCs w:val="26"/>
                <w:lang w:eastAsia="vi-VN"/>
              </w:rPr>
            </w:pPr>
            <w:r w:rsidRPr="006463CB">
              <w:rPr>
                <w:rFonts w:eastAsia="Times New Roman"/>
                <w:b/>
                <w:bCs/>
                <w:color w:val="000000"/>
                <w:sz w:val="26"/>
                <w:szCs w:val="26"/>
                <w:lang w:eastAsia="vi-VN"/>
              </w:rPr>
              <w:t>Yêu cầu dịch vụ bảo</w:t>
            </w:r>
            <w:r>
              <w:rPr>
                <w:rFonts w:eastAsia="Times New Roman"/>
                <w:b/>
                <w:bCs/>
                <w:color w:val="000000"/>
                <w:sz w:val="26"/>
                <w:szCs w:val="26"/>
                <w:lang w:eastAsia="vi-VN"/>
              </w:rPr>
              <w:t xml:space="preserve"> dưỡng</w:t>
            </w:r>
          </w:p>
        </w:tc>
      </w:tr>
      <w:tr w:rsidR="00E821B0" w:rsidRPr="006463CB" w14:paraId="6DDE4E00" w14:textId="77777777" w:rsidTr="00E821B0">
        <w:trPr>
          <w:trHeight w:val="454"/>
        </w:trPr>
        <w:tc>
          <w:tcPr>
            <w:tcW w:w="736" w:type="dxa"/>
            <w:shd w:val="clear" w:color="auto" w:fill="auto"/>
            <w:noWrap/>
            <w:vAlign w:val="center"/>
          </w:tcPr>
          <w:p w14:paraId="6B2D7F68" w14:textId="77BCD4AB" w:rsidR="00E821B0" w:rsidRPr="006463CB" w:rsidRDefault="00ED4C32" w:rsidP="00E821B0">
            <w:pPr>
              <w:spacing w:before="0" w:line="240" w:lineRule="auto"/>
              <w:jc w:val="center"/>
              <w:rPr>
                <w:rFonts w:eastAsia="Times New Roman"/>
                <w:sz w:val="26"/>
                <w:szCs w:val="26"/>
                <w:lang w:eastAsia="vi-VN"/>
              </w:rPr>
            </w:pPr>
            <w:r>
              <w:rPr>
                <w:b/>
                <w:bCs/>
                <w:color w:val="000000"/>
                <w:sz w:val="26"/>
                <w:szCs w:val="26"/>
              </w:rPr>
              <w:t>I</w:t>
            </w:r>
          </w:p>
        </w:tc>
        <w:tc>
          <w:tcPr>
            <w:tcW w:w="2661" w:type="dxa"/>
            <w:shd w:val="clear" w:color="auto" w:fill="auto"/>
            <w:vAlign w:val="center"/>
          </w:tcPr>
          <w:p w14:paraId="4B7DAA13" w14:textId="2D9447C9" w:rsidR="00E821B0" w:rsidRPr="006463CB" w:rsidRDefault="00ED4C32" w:rsidP="00ED4C32">
            <w:pPr>
              <w:spacing w:before="0" w:line="240" w:lineRule="auto"/>
              <w:jc w:val="left"/>
              <w:rPr>
                <w:rFonts w:eastAsia="Times New Roman"/>
                <w:sz w:val="26"/>
                <w:szCs w:val="26"/>
                <w:lang w:eastAsia="vi-VN"/>
              </w:rPr>
            </w:pPr>
            <w:r w:rsidRPr="00ED4C32">
              <w:rPr>
                <w:b/>
                <w:bCs/>
                <w:color w:val="000000"/>
                <w:sz w:val="26"/>
                <w:szCs w:val="26"/>
              </w:rPr>
              <w:t>Dịch vụ bảo dưỡng cho Máy Gamma knife Gamma Art 6000/ American Radiosurgery</w:t>
            </w:r>
          </w:p>
        </w:tc>
        <w:tc>
          <w:tcPr>
            <w:tcW w:w="993" w:type="dxa"/>
            <w:shd w:val="clear" w:color="auto" w:fill="auto"/>
            <w:vAlign w:val="center"/>
          </w:tcPr>
          <w:p w14:paraId="2EF266F5" w14:textId="77777777" w:rsidR="00E821B0" w:rsidRPr="006463CB" w:rsidRDefault="00E821B0" w:rsidP="00E821B0">
            <w:pPr>
              <w:spacing w:before="0" w:line="240" w:lineRule="auto"/>
              <w:jc w:val="center"/>
              <w:rPr>
                <w:rFonts w:eastAsia="Times New Roman"/>
                <w:sz w:val="26"/>
                <w:szCs w:val="26"/>
                <w:lang w:eastAsia="vi-VN"/>
              </w:rPr>
            </w:pPr>
            <w:r w:rsidRPr="00054D05">
              <w:rPr>
                <w:b/>
                <w:bCs/>
                <w:color w:val="000000"/>
                <w:sz w:val="26"/>
                <w:szCs w:val="26"/>
              </w:rPr>
              <w:t>Gói</w:t>
            </w:r>
          </w:p>
        </w:tc>
        <w:tc>
          <w:tcPr>
            <w:tcW w:w="992" w:type="dxa"/>
            <w:shd w:val="clear" w:color="auto" w:fill="auto"/>
            <w:noWrap/>
            <w:vAlign w:val="center"/>
          </w:tcPr>
          <w:p w14:paraId="2464867E" w14:textId="77777777" w:rsidR="00E821B0" w:rsidRPr="006463CB" w:rsidRDefault="00E821B0" w:rsidP="00E821B0">
            <w:pPr>
              <w:spacing w:before="0" w:line="240" w:lineRule="auto"/>
              <w:jc w:val="center"/>
              <w:rPr>
                <w:rFonts w:eastAsia="Times New Roman"/>
                <w:sz w:val="26"/>
                <w:szCs w:val="26"/>
                <w:lang w:eastAsia="vi-VN"/>
              </w:rPr>
            </w:pPr>
            <w:r>
              <w:rPr>
                <w:b/>
                <w:bCs/>
                <w:color w:val="000000"/>
                <w:sz w:val="26"/>
                <w:szCs w:val="26"/>
              </w:rPr>
              <w:t>0</w:t>
            </w:r>
            <w:r w:rsidRPr="006463CB">
              <w:rPr>
                <w:b/>
                <w:bCs/>
                <w:color w:val="000000"/>
                <w:sz w:val="26"/>
                <w:szCs w:val="26"/>
              </w:rPr>
              <w:t>1</w:t>
            </w:r>
          </w:p>
        </w:tc>
        <w:tc>
          <w:tcPr>
            <w:tcW w:w="5103" w:type="dxa"/>
            <w:vAlign w:val="center"/>
          </w:tcPr>
          <w:p w14:paraId="3F88602C" w14:textId="77777777" w:rsidR="00E821B0" w:rsidRPr="006463CB" w:rsidRDefault="00E821B0" w:rsidP="00E821B0">
            <w:pPr>
              <w:spacing w:before="60" w:after="60" w:line="240" w:lineRule="auto"/>
              <w:jc w:val="left"/>
              <w:rPr>
                <w:rFonts w:eastAsia="Times New Roman"/>
                <w:sz w:val="26"/>
                <w:szCs w:val="26"/>
                <w:lang w:eastAsia="vi-VN"/>
              </w:rPr>
            </w:pPr>
            <w:r w:rsidRPr="006463CB">
              <w:rPr>
                <w:b/>
                <w:bCs/>
                <w:color w:val="000000"/>
                <w:sz w:val="26"/>
                <w:szCs w:val="26"/>
              </w:rPr>
              <w:t> </w:t>
            </w:r>
          </w:p>
        </w:tc>
      </w:tr>
      <w:tr w:rsidR="00E821B0" w:rsidRPr="006463CB" w14:paraId="0DAED921" w14:textId="77777777" w:rsidTr="00E821B0">
        <w:trPr>
          <w:trHeight w:val="454"/>
        </w:trPr>
        <w:tc>
          <w:tcPr>
            <w:tcW w:w="736" w:type="dxa"/>
            <w:shd w:val="clear" w:color="auto" w:fill="auto"/>
            <w:noWrap/>
            <w:vAlign w:val="center"/>
          </w:tcPr>
          <w:p w14:paraId="046343EC" w14:textId="77777777" w:rsidR="00E821B0" w:rsidRPr="006463CB" w:rsidRDefault="00E821B0" w:rsidP="00E821B0">
            <w:pPr>
              <w:spacing w:before="0" w:line="240" w:lineRule="auto"/>
              <w:jc w:val="center"/>
              <w:rPr>
                <w:rFonts w:eastAsia="Times New Roman"/>
                <w:sz w:val="26"/>
                <w:szCs w:val="26"/>
                <w:lang w:eastAsia="vi-VN"/>
              </w:rPr>
            </w:pPr>
            <w:r w:rsidRPr="006463CB">
              <w:rPr>
                <w:b/>
                <w:bCs/>
                <w:color w:val="000000"/>
                <w:sz w:val="26"/>
                <w:szCs w:val="26"/>
              </w:rPr>
              <w:t>1</w:t>
            </w:r>
          </w:p>
        </w:tc>
        <w:tc>
          <w:tcPr>
            <w:tcW w:w="2661" w:type="dxa"/>
            <w:shd w:val="clear" w:color="auto" w:fill="auto"/>
            <w:vAlign w:val="center"/>
          </w:tcPr>
          <w:p w14:paraId="6F317A31" w14:textId="77777777" w:rsidR="00E821B0" w:rsidRPr="006463CB" w:rsidRDefault="00E821B0" w:rsidP="00E821B0">
            <w:pPr>
              <w:spacing w:before="0" w:line="240" w:lineRule="auto"/>
              <w:rPr>
                <w:rFonts w:eastAsia="Times New Roman"/>
                <w:sz w:val="26"/>
                <w:szCs w:val="26"/>
                <w:lang w:eastAsia="vi-VN"/>
              </w:rPr>
            </w:pPr>
            <w:r w:rsidRPr="006463CB">
              <w:rPr>
                <w:b/>
                <w:bCs/>
                <w:color w:val="000000"/>
                <w:sz w:val="26"/>
                <w:szCs w:val="26"/>
              </w:rPr>
              <w:t>Yêu cầu chung</w:t>
            </w:r>
          </w:p>
        </w:tc>
        <w:tc>
          <w:tcPr>
            <w:tcW w:w="993" w:type="dxa"/>
            <w:shd w:val="clear" w:color="auto" w:fill="auto"/>
            <w:vAlign w:val="center"/>
          </w:tcPr>
          <w:p w14:paraId="58299240" w14:textId="77777777" w:rsidR="00E821B0" w:rsidRPr="006463CB" w:rsidRDefault="00E821B0" w:rsidP="00E821B0">
            <w:pPr>
              <w:spacing w:before="0" w:line="240" w:lineRule="auto"/>
              <w:jc w:val="center"/>
              <w:rPr>
                <w:rFonts w:eastAsia="Times New Roman"/>
                <w:sz w:val="26"/>
                <w:szCs w:val="26"/>
                <w:lang w:eastAsia="vi-VN"/>
              </w:rPr>
            </w:pPr>
            <w:r w:rsidRPr="00054D05">
              <w:rPr>
                <w:b/>
                <w:bCs/>
                <w:color w:val="000000"/>
                <w:sz w:val="26"/>
                <w:szCs w:val="26"/>
              </w:rPr>
              <w:t>Gói</w:t>
            </w:r>
          </w:p>
        </w:tc>
        <w:tc>
          <w:tcPr>
            <w:tcW w:w="992" w:type="dxa"/>
            <w:shd w:val="clear" w:color="auto" w:fill="auto"/>
            <w:noWrap/>
            <w:vAlign w:val="center"/>
          </w:tcPr>
          <w:p w14:paraId="4DDC832E" w14:textId="77777777" w:rsidR="00E821B0" w:rsidRPr="006463CB" w:rsidRDefault="00E821B0" w:rsidP="00E821B0">
            <w:pPr>
              <w:spacing w:before="0" w:line="240" w:lineRule="auto"/>
              <w:jc w:val="center"/>
              <w:rPr>
                <w:rFonts w:eastAsia="Times New Roman"/>
                <w:sz w:val="26"/>
                <w:szCs w:val="26"/>
                <w:lang w:eastAsia="vi-VN"/>
              </w:rPr>
            </w:pPr>
            <w:r>
              <w:rPr>
                <w:b/>
                <w:bCs/>
                <w:color w:val="000000"/>
                <w:sz w:val="26"/>
                <w:szCs w:val="26"/>
              </w:rPr>
              <w:t>0</w:t>
            </w:r>
            <w:r w:rsidRPr="006463CB">
              <w:rPr>
                <w:b/>
                <w:bCs/>
                <w:color w:val="000000"/>
                <w:sz w:val="26"/>
                <w:szCs w:val="26"/>
              </w:rPr>
              <w:t>1</w:t>
            </w:r>
          </w:p>
        </w:tc>
        <w:tc>
          <w:tcPr>
            <w:tcW w:w="5103" w:type="dxa"/>
            <w:vAlign w:val="center"/>
          </w:tcPr>
          <w:p w14:paraId="1FA16510" w14:textId="77777777" w:rsidR="00E821B0" w:rsidRPr="006463CB" w:rsidRDefault="00E821B0" w:rsidP="00E821B0">
            <w:pPr>
              <w:spacing w:before="60" w:after="60" w:line="240" w:lineRule="auto"/>
              <w:jc w:val="left"/>
              <w:rPr>
                <w:rFonts w:eastAsia="Times New Roman"/>
                <w:sz w:val="26"/>
                <w:szCs w:val="26"/>
                <w:lang w:eastAsia="vi-VN"/>
              </w:rPr>
            </w:pPr>
            <w:r w:rsidRPr="006463CB">
              <w:rPr>
                <w:color w:val="000000"/>
                <w:sz w:val="26"/>
                <w:szCs w:val="26"/>
              </w:rPr>
              <w:t xml:space="preserve">- Thời gian thực hiện: </w:t>
            </w:r>
            <w:r>
              <w:rPr>
                <w:color w:val="000000"/>
                <w:sz w:val="26"/>
                <w:szCs w:val="26"/>
              </w:rPr>
              <w:t>12</w:t>
            </w:r>
            <w:r w:rsidRPr="006463CB">
              <w:rPr>
                <w:color w:val="000000"/>
                <w:sz w:val="26"/>
                <w:szCs w:val="26"/>
              </w:rPr>
              <w:t xml:space="preserve"> tháng, 03 tháng/ 1 lần bảo dưỡng (4 lần/ 1 năm)</w:t>
            </w:r>
            <w:r w:rsidRPr="006463CB">
              <w:rPr>
                <w:color w:val="000000"/>
                <w:sz w:val="26"/>
                <w:szCs w:val="26"/>
              </w:rPr>
              <w:br/>
              <w:t>- Không giới hạn số lần hỗ trợ dịch vụ kỹ thuật khi có yêu cầu của Bệnh viện.</w:t>
            </w:r>
          </w:p>
        </w:tc>
      </w:tr>
      <w:tr w:rsidR="00E821B0" w:rsidRPr="006463CB" w14:paraId="68A50731" w14:textId="77777777" w:rsidTr="00E821B0">
        <w:trPr>
          <w:trHeight w:val="451"/>
        </w:trPr>
        <w:tc>
          <w:tcPr>
            <w:tcW w:w="736" w:type="dxa"/>
            <w:shd w:val="clear" w:color="auto" w:fill="auto"/>
            <w:noWrap/>
            <w:vAlign w:val="center"/>
          </w:tcPr>
          <w:p w14:paraId="07CC70F4" w14:textId="77777777" w:rsidR="00E821B0" w:rsidRPr="006463CB" w:rsidRDefault="00E821B0" w:rsidP="00E821B0">
            <w:pPr>
              <w:spacing w:before="0" w:line="240" w:lineRule="auto"/>
              <w:jc w:val="center"/>
              <w:rPr>
                <w:rFonts w:eastAsia="Times New Roman"/>
                <w:sz w:val="26"/>
                <w:szCs w:val="26"/>
                <w:lang w:eastAsia="vi-VN"/>
              </w:rPr>
            </w:pPr>
            <w:r w:rsidRPr="006463CB">
              <w:rPr>
                <w:b/>
                <w:bCs/>
                <w:color w:val="000000"/>
                <w:sz w:val="26"/>
                <w:szCs w:val="26"/>
              </w:rPr>
              <w:t>2</w:t>
            </w:r>
          </w:p>
        </w:tc>
        <w:tc>
          <w:tcPr>
            <w:tcW w:w="9749" w:type="dxa"/>
            <w:gridSpan w:val="4"/>
            <w:shd w:val="clear" w:color="auto" w:fill="auto"/>
            <w:vAlign w:val="center"/>
          </w:tcPr>
          <w:p w14:paraId="4915E954" w14:textId="77777777" w:rsidR="00E821B0" w:rsidRPr="006463CB" w:rsidRDefault="00E821B0" w:rsidP="00E821B0">
            <w:pPr>
              <w:spacing w:before="0" w:line="240" w:lineRule="auto"/>
              <w:rPr>
                <w:rFonts w:eastAsia="Times New Roman"/>
                <w:sz w:val="26"/>
                <w:szCs w:val="26"/>
                <w:lang w:eastAsia="vi-VN"/>
              </w:rPr>
            </w:pPr>
            <w:r w:rsidRPr="006463CB">
              <w:rPr>
                <w:b/>
                <w:bCs/>
                <w:color w:val="000000"/>
                <w:sz w:val="26"/>
                <w:szCs w:val="26"/>
              </w:rPr>
              <w:t>Các bước thực hiện bảo trì</w:t>
            </w:r>
          </w:p>
        </w:tc>
      </w:tr>
      <w:tr w:rsidR="00E821B0" w:rsidRPr="006463CB" w14:paraId="43413104" w14:textId="77777777" w:rsidTr="00E821B0">
        <w:trPr>
          <w:trHeight w:val="454"/>
        </w:trPr>
        <w:tc>
          <w:tcPr>
            <w:tcW w:w="736" w:type="dxa"/>
            <w:shd w:val="clear" w:color="auto" w:fill="auto"/>
            <w:noWrap/>
            <w:vAlign w:val="center"/>
          </w:tcPr>
          <w:p w14:paraId="1E11CE2D" w14:textId="77777777" w:rsidR="00E821B0" w:rsidRPr="006463CB" w:rsidRDefault="00E821B0" w:rsidP="00E821B0">
            <w:pPr>
              <w:spacing w:before="0" w:line="240" w:lineRule="auto"/>
              <w:jc w:val="center"/>
              <w:rPr>
                <w:rFonts w:eastAsia="Times New Roman"/>
                <w:sz w:val="26"/>
                <w:szCs w:val="26"/>
                <w:lang w:eastAsia="vi-VN"/>
              </w:rPr>
            </w:pPr>
            <w:r w:rsidRPr="006463CB">
              <w:rPr>
                <w:color w:val="000000"/>
                <w:sz w:val="26"/>
                <w:szCs w:val="26"/>
              </w:rPr>
              <w:t>2.1</w:t>
            </w:r>
          </w:p>
        </w:tc>
        <w:tc>
          <w:tcPr>
            <w:tcW w:w="2661" w:type="dxa"/>
            <w:shd w:val="clear" w:color="auto" w:fill="auto"/>
            <w:vAlign w:val="center"/>
          </w:tcPr>
          <w:p w14:paraId="2C1F52FD" w14:textId="77777777" w:rsidR="00E821B0" w:rsidRPr="006463CB" w:rsidRDefault="00E821B0" w:rsidP="00E821B0">
            <w:pPr>
              <w:spacing w:before="0" w:line="240" w:lineRule="auto"/>
              <w:rPr>
                <w:rFonts w:eastAsia="Times New Roman"/>
                <w:sz w:val="26"/>
                <w:szCs w:val="26"/>
                <w:lang w:eastAsia="vi-VN"/>
              </w:rPr>
            </w:pPr>
            <w:r w:rsidRPr="006463CB">
              <w:rPr>
                <w:color w:val="000000"/>
                <w:sz w:val="26"/>
                <w:szCs w:val="26"/>
              </w:rPr>
              <w:t>Kiểm tra chức năng</w:t>
            </w:r>
          </w:p>
        </w:tc>
        <w:tc>
          <w:tcPr>
            <w:tcW w:w="993" w:type="dxa"/>
            <w:shd w:val="clear" w:color="auto" w:fill="auto"/>
            <w:vAlign w:val="center"/>
          </w:tcPr>
          <w:p w14:paraId="48BF880E" w14:textId="77777777" w:rsidR="00E821B0" w:rsidRPr="006463CB" w:rsidRDefault="00E821B0" w:rsidP="00E821B0">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76D35A3F" w14:textId="77777777" w:rsidR="00E821B0" w:rsidRPr="006463CB" w:rsidRDefault="00E821B0" w:rsidP="00E821B0">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253A28EF" w14:textId="77777777" w:rsidR="00E821B0" w:rsidRPr="006463CB" w:rsidRDefault="00E821B0" w:rsidP="00E821B0">
            <w:pPr>
              <w:spacing w:before="60" w:after="60" w:line="240" w:lineRule="auto"/>
              <w:jc w:val="left"/>
              <w:rPr>
                <w:rFonts w:eastAsia="Times New Roman"/>
                <w:sz w:val="26"/>
                <w:szCs w:val="26"/>
                <w:lang w:eastAsia="vi-VN"/>
              </w:rPr>
            </w:pPr>
            <w:r w:rsidRPr="006463CB">
              <w:rPr>
                <w:color w:val="000000"/>
                <w:sz w:val="26"/>
                <w:szCs w:val="26"/>
              </w:rPr>
              <w:t>- Kiểm tra nút điều khiển</w:t>
            </w:r>
            <w:r w:rsidRPr="006463CB">
              <w:rPr>
                <w:color w:val="000000"/>
                <w:sz w:val="26"/>
                <w:szCs w:val="26"/>
              </w:rPr>
              <w:br/>
              <w:t>+ Lập kế hoạch kiểm tra hoạt động của phần mềm</w:t>
            </w:r>
            <w:r w:rsidRPr="006463CB">
              <w:rPr>
                <w:color w:val="000000"/>
                <w:sz w:val="26"/>
                <w:szCs w:val="26"/>
              </w:rPr>
              <w:br/>
              <w:t>+ Kiểm tra chức năng các nút điều khiển</w:t>
            </w:r>
            <w:r w:rsidRPr="006463CB">
              <w:rPr>
                <w:color w:val="000000"/>
                <w:sz w:val="26"/>
                <w:szCs w:val="26"/>
              </w:rPr>
              <w:br/>
              <w:t>+ Kiểm tra nút nhấn dừng khẩn cấp</w:t>
            </w:r>
            <w:r w:rsidRPr="006463CB">
              <w:rPr>
                <w:color w:val="000000"/>
                <w:sz w:val="26"/>
                <w:szCs w:val="26"/>
              </w:rPr>
              <w:br/>
              <w:t>+ So sánh thời gian phát xạ trên màn hình hiển thị số</w:t>
            </w:r>
          </w:p>
        </w:tc>
      </w:tr>
      <w:tr w:rsidR="00E821B0" w:rsidRPr="006463CB" w14:paraId="49716B3B" w14:textId="77777777" w:rsidTr="00E821B0">
        <w:trPr>
          <w:trHeight w:val="454"/>
        </w:trPr>
        <w:tc>
          <w:tcPr>
            <w:tcW w:w="736" w:type="dxa"/>
            <w:shd w:val="clear" w:color="auto" w:fill="auto"/>
            <w:noWrap/>
            <w:vAlign w:val="center"/>
          </w:tcPr>
          <w:p w14:paraId="37023847" w14:textId="77777777" w:rsidR="00E821B0" w:rsidRPr="006463CB" w:rsidRDefault="00E821B0" w:rsidP="00E821B0">
            <w:pPr>
              <w:spacing w:before="0" w:line="240" w:lineRule="auto"/>
              <w:jc w:val="center"/>
              <w:rPr>
                <w:rFonts w:eastAsia="Times New Roman"/>
                <w:sz w:val="26"/>
                <w:szCs w:val="26"/>
                <w:lang w:eastAsia="vi-VN"/>
              </w:rPr>
            </w:pPr>
            <w:r w:rsidRPr="006463CB">
              <w:rPr>
                <w:color w:val="000000"/>
                <w:sz w:val="26"/>
                <w:szCs w:val="26"/>
              </w:rPr>
              <w:t>2.2</w:t>
            </w:r>
          </w:p>
        </w:tc>
        <w:tc>
          <w:tcPr>
            <w:tcW w:w="2661" w:type="dxa"/>
            <w:shd w:val="clear" w:color="auto" w:fill="auto"/>
            <w:vAlign w:val="center"/>
          </w:tcPr>
          <w:p w14:paraId="6B35BCC1" w14:textId="77777777" w:rsidR="00E821B0" w:rsidRPr="006463CB" w:rsidRDefault="00E821B0" w:rsidP="00E821B0">
            <w:pPr>
              <w:spacing w:before="0" w:line="240" w:lineRule="auto"/>
              <w:rPr>
                <w:rFonts w:eastAsia="Times New Roman"/>
                <w:sz w:val="26"/>
                <w:szCs w:val="26"/>
                <w:lang w:eastAsia="vi-VN"/>
              </w:rPr>
            </w:pPr>
            <w:r w:rsidRPr="006463CB">
              <w:rPr>
                <w:color w:val="000000"/>
                <w:sz w:val="26"/>
                <w:szCs w:val="26"/>
              </w:rPr>
              <w:t>Thân máy và cửa che chắn</w:t>
            </w:r>
          </w:p>
        </w:tc>
        <w:tc>
          <w:tcPr>
            <w:tcW w:w="993" w:type="dxa"/>
            <w:shd w:val="clear" w:color="auto" w:fill="auto"/>
            <w:vAlign w:val="center"/>
          </w:tcPr>
          <w:p w14:paraId="07972477" w14:textId="77777777" w:rsidR="00E821B0" w:rsidRPr="006463CB" w:rsidRDefault="00E821B0" w:rsidP="00E821B0">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4C5E8F85" w14:textId="77777777" w:rsidR="00E821B0" w:rsidRPr="006463CB" w:rsidRDefault="00E821B0" w:rsidP="00E821B0">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62B4B42F" w14:textId="77777777" w:rsidR="00E821B0" w:rsidRPr="006463CB" w:rsidRDefault="00E821B0" w:rsidP="00E821B0">
            <w:pPr>
              <w:spacing w:before="60" w:after="60" w:line="240" w:lineRule="auto"/>
              <w:jc w:val="left"/>
              <w:rPr>
                <w:rFonts w:eastAsia="Times New Roman"/>
                <w:sz w:val="26"/>
                <w:szCs w:val="26"/>
                <w:lang w:eastAsia="vi-VN"/>
              </w:rPr>
            </w:pPr>
            <w:r w:rsidRPr="006463CB">
              <w:rPr>
                <w:color w:val="000000"/>
                <w:sz w:val="26"/>
                <w:szCs w:val="26"/>
              </w:rPr>
              <w:t>- Kiểm tra nút nhấn dừng khẩn cấp</w:t>
            </w:r>
            <w:r w:rsidRPr="006463CB">
              <w:rPr>
                <w:color w:val="000000"/>
                <w:sz w:val="26"/>
                <w:szCs w:val="26"/>
              </w:rPr>
              <w:br/>
              <w:t>+ Kiểm tra nút dùng khẩn cấp trên thân máy</w:t>
            </w:r>
            <w:r w:rsidRPr="006463CB">
              <w:rPr>
                <w:color w:val="000000"/>
                <w:sz w:val="26"/>
                <w:szCs w:val="26"/>
              </w:rPr>
              <w:br/>
              <w:t>+ Tháo vỏ máy và lau sạch bằng khăn ẩm</w:t>
            </w:r>
            <w:r w:rsidRPr="006463CB">
              <w:rPr>
                <w:color w:val="000000"/>
                <w:sz w:val="26"/>
                <w:szCs w:val="26"/>
              </w:rPr>
              <w:br/>
              <w:t>- Kiểm tra kết nối</w:t>
            </w:r>
            <w:r w:rsidRPr="006463CB">
              <w:rPr>
                <w:color w:val="000000"/>
                <w:sz w:val="26"/>
                <w:szCs w:val="26"/>
              </w:rPr>
              <w:br/>
              <w:t>+ Kiểm tra các đầu kết nối và phích cắm</w:t>
            </w:r>
            <w:r w:rsidRPr="006463CB">
              <w:rPr>
                <w:color w:val="000000"/>
                <w:sz w:val="26"/>
                <w:szCs w:val="26"/>
              </w:rPr>
              <w:br/>
              <w:t>+ Kiểm tra các switch có được gắn chặt không</w:t>
            </w:r>
            <w:r w:rsidRPr="006463CB">
              <w:rPr>
                <w:color w:val="000000"/>
                <w:sz w:val="26"/>
                <w:szCs w:val="26"/>
              </w:rPr>
              <w:br/>
              <w:t>- Cửa che chắn</w:t>
            </w:r>
            <w:r w:rsidRPr="006463CB">
              <w:rPr>
                <w:color w:val="000000"/>
                <w:sz w:val="26"/>
                <w:szCs w:val="26"/>
              </w:rPr>
              <w:br/>
              <w:t>+ Kiểm tra khớp nối có chặt không, điều chỉnh ngay nếu cần</w:t>
            </w:r>
            <w:r w:rsidRPr="006463CB">
              <w:rPr>
                <w:color w:val="000000"/>
                <w:sz w:val="26"/>
                <w:szCs w:val="26"/>
              </w:rPr>
              <w:br/>
              <w:t>+ Kiểm tra vít me ở phía dưới xem có bị mòn không và làm sạch</w:t>
            </w:r>
            <w:r w:rsidRPr="006463CB">
              <w:rPr>
                <w:color w:val="000000"/>
                <w:sz w:val="26"/>
                <w:szCs w:val="26"/>
              </w:rPr>
              <w:br/>
              <w:t>+ Kiểm tra hoạt động của mô tơ servo cửa</w:t>
            </w:r>
            <w:r w:rsidRPr="006463CB">
              <w:rPr>
                <w:color w:val="000000"/>
                <w:sz w:val="26"/>
                <w:szCs w:val="26"/>
              </w:rPr>
              <w:br/>
              <w:t>+ Kiểm tra hoạt động của tay quay cửa bằng tay</w:t>
            </w:r>
            <w:r w:rsidRPr="006463CB">
              <w:rPr>
                <w:color w:val="000000"/>
                <w:sz w:val="26"/>
                <w:szCs w:val="26"/>
              </w:rPr>
              <w:br/>
              <w:t>+ Kiểm tra phanh ống chuẩn trực và tay quay</w:t>
            </w:r>
          </w:p>
        </w:tc>
      </w:tr>
      <w:tr w:rsidR="00E821B0" w:rsidRPr="006463CB" w14:paraId="6FD30DD6" w14:textId="77777777" w:rsidTr="00E821B0">
        <w:trPr>
          <w:trHeight w:val="454"/>
        </w:trPr>
        <w:tc>
          <w:tcPr>
            <w:tcW w:w="736" w:type="dxa"/>
            <w:shd w:val="clear" w:color="auto" w:fill="auto"/>
            <w:noWrap/>
            <w:vAlign w:val="center"/>
          </w:tcPr>
          <w:p w14:paraId="1F2B8F73" w14:textId="77777777" w:rsidR="00E821B0" w:rsidRPr="006463CB" w:rsidRDefault="00E821B0" w:rsidP="00E821B0">
            <w:pPr>
              <w:spacing w:before="0" w:line="240" w:lineRule="auto"/>
              <w:jc w:val="center"/>
              <w:rPr>
                <w:rFonts w:eastAsia="Times New Roman"/>
                <w:sz w:val="26"/>
                <w:szCs w:val="26"/>
                <w:lang w:eastAsia="vi-VN"/>
              </w:rPr>
            </w:pPr>
            <w:r w:rsidRPr="006463CB">
              <w:rPr>
                <w:color w:val="000000"/>
                <w:sz w:val="26"/>
                <w:szCs w:val="26"/>
              </w:rPr>
              <w:t>2.3</w:t>
            </w:r>
          </w:p>
        </w:tc>
        <w:tc>
          <w:tcPr>
            <w:tcW w:w="2661" w:type="dxa"/>
            <w:shd w:val="clear" w:color="auto" w:fill="auto"/>
            <w:vAlign w:val="center"/>
          </w:tcPr>
          <w:p w14:paraId="652B0086" w14:textId="77777777" w:rsidR="00E821B0" w:rsidRPr="006463CB" w:rsidRDefault="00E821B0" w:rsidP="00E821B0">
            <w:pPr>
              <w:spacing w:before="0" w:line="240" w:lineRule="auto"/>
              <w:rPr>
                <w:rFonts w:eastAsia="Times New Roman"/>
                <w:sz w:val="26"/>
                <w:szCs w:val="26"/>
                <w:lang w:eastAsia="vi-VN"/>
              </w:rPr>
            </w:pPr>
            <w:r w:rsidRPr="006463CB">
              <w:rPr>
                <w:color w:val="000000"/>
                <w:sz w:val="26"/>
                <w:szCs w:val="26"/>
              </w:rPr>
              <w:t>Giường điều trị bệnh nhân</w:t>
            </w:r>
          </w:p>
        </w:tc>
        <w:tc>
          <w:tcPr>
            <w:tcW w:w="993" w:type="dxa"/>
            <w:shd w:val="clear" w:color="auto" w:fill="auto"/>
            <w:vAlign w:val="center"/>
          </w:tcPr>
          <w:p w14:paraId="3DBFF50A" w14:textId="77777777" w:rsidR="00E821B0" w:rsidRPr="006463CB" w:rsidRDefault="00E821B0" w:rsidP="00E821B0">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08284ABE" w14:textId="77777777" w:rsidR="00E821B0" w:rsidRPr="006463CB" w:rsidRDefault="00E821B0" w:rsidP="00E821B0">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0CC800CA" w14:textId="2B28196F" w:rsidR="00E821B0" w:rsidRPr="00A7284A" w:rsidRDefault="00E821B0" w:rsidP="008313CF">
            <w:pPr>
              <w:spacing w:before="60" w:after="60" w:line="240" w:lineRule="auto"/>
              <w:jc w:val="left"/>
              <w:rPr>
                <w:color w:val="000000"/>
                <w:sz w:val="26"/>
                <w:szCs w:val="26"/>
              </w:rPr>
            </w:pPr>
            <w:r w:rsidRPr="006463CB">
              <w:rPr>
                <w:color w:val="000000"/>
                <w:sz w:val="26"/>
                <w:szCs w:val="26"/>
              </w:rPr>
              <w:t>- Làm sạch</w:t>
            </w:r>
            <w:r w:rsidRPr="006463CB">
              <w:rPr>
                <w:color w:val="000000"/>
                <w:sz w:val="26"/>
                <w:szCs w:val="26"/>
              </w:rPr>
              <w:br/>
              <w:t>+ Tháo vỏ gường điều trị</w:t>
            </w:r>
            <w:r w:rsidRPr="006463CB">
              <w:rPr>
                <w:color w:val="000000"/>
                <w:sz w:val="26"/>
                <w:szCs w:val="26"/>
              </w:rPr>
              <w:br/>
              <w:t>+ Làm sạch và bơm mỡ đường ray</w:t>
            </w:r>
            <w:r w:rsidRPr="006463CB">
              <w:rPr>
                <w:color w:val="000000"/>
                <w:sz w:val="26"/>
                <w:szCs w:val="26"/>
              </w:rPr>
              <w:br/>
              <w:t>-  Kiểm tra phần hệ thống định vị tự động (APS)</w:t>
            </w:r>
            <w:r w:rsidRPr="006463CB">
              <w:rPr>
                <w:color w:val="000000"/>
                <w:sz w:val="26"/>
                <w:szCs w:val="26"/>
              </w:rPr>
              <w:br/>
            </w:r>
            <w:r w:rsidRPr="006463CB">
              <w:rPr>
                <w:color w:val="000000"/>
                <w:sz w:val="26"/>
                <w:szCs w:val="26"/>
              </w:rPr>
              <w:lastRenderedPageBreak/>
              <w:t>+ Kiểm tra chuyển động của các trục XYZ</w:t>
            </w:r>
            <w:r w:rsidRPr="006463CB">
              <w:rPr>
                <w:color w:val="000000"/>
                <w:sz w:val="26"/>
                <w:szCs w:val="26"/>
              </w:rPr>
              <w:br/>
              <w:t>- Kiểm tra switch giới hạn của Couch</w:t>
            </w:r>
            <w:r w:rsidRPr="006463CB">
              <w:rPr>
                <w:color w:val="000000"/>
                <w:sz w:val="26"/>
                <w:szCs w:val="26"/>
              </w:rPr>
              <w:br/>
              <w:t>+ Kiểm tra switch giới hạn phần đầu &amp; phần mũ bảo vệ</w:t>
            </w:r>
            <w:r w:rsidRPr="006463CB">
              <w:rPr>
                <w:color w:val="000000"/>
                <w:sz w:val="26"/>
                <w:szCs w:val="26"/>
              </w:rPr>
              <w:br/>
              <w:t>+ Kiểm tra switch giới hạn phía dưới &amp; hai bên</w:t>
            </w:r>
            <w:r w:rsidRPr="006463CB">
              <w:rPr>
                <w:color w:val="000000"/>
                <w:sz w:val="26"/>
                <w:szCs w:val="26"/>
              </w:rPr>
              <w:br/>
              <w:t>- Kiểm tra chức năng của shield door</w:t>
            </w:r>
            <w:r w:rsidRPr="006463CB">
              <w:rPr>
                <w:color w:val="000000"/>
                <w:sz w:val="26"/>
                <w:szCs w:val="26"/>
              </w:rPr>
              <w:br/>
              <w:t>+ Vệ sinh và đo đạc rò rỉ phóng xạ trước shield door</w:t>
            </w:r>
            <w:r w:rsidRPr="006463CB">
              <w:rPr>
                <w:color w:val="000000"/>
                <w:sz w:val="26"/>
                <w:szCs w:val="26"/>
              </w:rPr>
              <w:br/>
              <w:t>- Kiểm tra hoạt động của cửa chì chắn xạ</w:t>
            </w:r>
            <w:r w:rsidRPr="006463CB">
              <w:rPr>
                <w:color w:val="000000"/>
                <w:sz w:val="26"/>
                <w:szCs w:val="26"/>
              </w:rPr>
              <w:br/>
              <w:t>+ Kiểm tra switch giới hạn cửa chì</w:t>
            </w:r>
            <w:r w:rsidRPr="006463CB">
              <w:rPr>
                <w:color w:val="000000"/>
                <w:sz w:val="26"/>
                <w:szCs w:val="26"/>
              </w:rPr>
              <w:br/>
              <w:t>+ Làm sạch và tra mỡ vào mô tơ và ray</w:t>
            </w:r>
          </w:p>
        </w:tc>
      </w:tr>
      <w:tr w:rsidR="00E821B0" w:rsidRPr="006463CB" w14:paraId="246CC380" w14:textId="77777777" w:rsidTr="00E821B0">
        <w:trPr>
          <w:trHeight w:val="454"/>
        </w:trPr>
        <w:tc>
          <w:tcPr>
            <w:tcW w:w="736" w:type="dxa"/>
            <w:shd w:val="clear" w:color="auto" w:fill="auto"/>
            <w:noWrap/>
            <w:vAlign w:val="center"/>
          </w:tcPr>
          <w:p w14:paraId="0EC6BD63" w14:textId="77777777" w:rsidR="00E821B0" w:rsidRPr="006463CB" w:rsidRDefault="00E821B0" w:rsidP="00E821B0">
            <w:pPr>
              <w:spacing w:before="0" w:line="240" w:lineRule="auto"/>
              <w:jc w:val="center"/>
              <w:rPr>
                <w:rFonts w:eastAsia="Times New Roman"/>
                <w:sz w:val="26"/>
                <w:szCs w:val="26"/>
                <w:lang w:eastAsia="vi-VN"/>
              </w:rPr>
            </w:pPr>
            <w:r w:rsidRPr="006463CB">
              <w:rPr>
                <w:color w:val="000000"/>
                <w:sz w:val="26"/>
                <w:szCs w:val="26"/>
              </w:rPr>
              <w:lastRenderedPageBreak/>
              <w:t>2.4</w:t>
            </w:r>
          </w:p>
        </w:tc>
        <w:tc>
          <w:tcPr>
            <w:tcW w:w="2661" w:type="dxa"/>
            <w:shd w:val="clear" w:color="auto" w:fill="auto"/>
            <w:vAlign w:val="center"/>
          </w:tcPr>
          <w:p w14:paraId="795C2F24" w14:textId="77777777" w:rsidR="00E821B0" w:rsidRPr="006463CB" w:rsidRDefault="00E821B0" w:rsidP="00E821B0">
            <w:pPr>
              <w:spacing w:before="0" w:line="240" w:lineRule="auto"/>
              <w:rPr>
                <w:rFonts w:eastAsia="Times New Roman"/>
                <w:sz w:val="26"/>
                <w:szCs w:val="26"/>
                <w:lang w:eastAsia="vi-VN"/>
              </w:rPr>
            </w:pPr>
            <w:r w:rsidRPr="006463CB">
              <w:rPr>
                <w:color w:val="000000"/>
                <w:sz w:val="26"/>
                <w:szCs w:val="26"/>
              </w:rPr>
              <w:t>Tủ điện Cabinet</w:t>
            </w:r>
          </w:p>
        </w:tc>
        <w:tc>
          <w:tcPr>
            <w:tcW w:w="993" w:type="dxa"/>
            <w:shd w:val="clear" w:color="auto" w:fill="auto"/>
            <w:vAlign w:val="center"/>
          </w:tcPr>
          <w:p w14:paraId="60897069" w14:textId="77777777" w:rsidR="00E821B0" w:rsidRPr="006463CB" w:rsidRDefault="00E821B0" w:rsidP="00E821B0">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13AA618F" w14:textId="77777777" w:rsidR="00E821B0" w:rsidRPr="006463CB" w:rsidRDefault="00E821B0" w:rsidP="00E821B0">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0A6D76A1" w14:textId="77777777" w:rsidR="00E821B0" w:rsidRPr="006463CB" w:rsidRDefault="00E821B0" w:rsidP="00E821B0">
            <w:pPr>
              <w:spacing w:before="60" w:after="60" w:line="240" w:lineRule="auto"/>
              <w:jc w:val="left"/>
              <w:rPr>
                <w:rFonts w:eastAsia="Times New Roman"/>
                <w:sz w:val="26"/>
                <w:szCs w:val="26"/>
                <w:lang w:eastAsia="vi-VN"/>
              </w:rPr>
            </w:pPr>
            <w:r w:rsidRPr="006463CB">
              <w:rPr>
                <w:color w:val="000000"/>
                <w:sz w:val="26"/>
                <w:szCs w:val="26"/>
              </w:rPr>
              <w:t>- Kiểm tra tủ điện</w:t>
            </w:r>
            <w:r w:rsidRPr="006463CB">
              <w:rPr>
                <w:color w:val="000000"/>
                <w:sz w:val="26"/>
                <w:szCs w:val="26"/>
              </w:rPr>
              <w:br/>
              <w:t>+ Kiểm tra thông số bộ điều khiển servo và cân chỉnh</w:t>
            </w:r>
            <w:r w:rsidRPr="006463CB">
              <w:rPr>
                <w:color w:val="000000"/>
                <w:sz w:val="26"/>
                <w:szCs w:val="26"/>
              </w:rPr>
              <w:br/>
              <w:t>+ Kiểm tra hoạt động của các át tô mát</w:t>
            </w:r>
            <w:r w:rsidRPr="006463CB">
              <w:rPr>
                <w:color w:val="000000"/>
                <w:sz w:val="26"/>
                <w:szCs w:val="26"/>
              </w:rPr>
              <w:br/>
              <w:t>+ Kiểm tra quạt làm mát</w:t>
            </w:r>
            <w:r w:rsidRPr="006463CB">
              <w:rPr>
                <w:color w:val="000000"/>
                <w:sz w:val="26"/>
                <w:szCs w:val="26"/>
              </w:rPr>
              <w:br/>
              <w:t>- Kiểm tra bộ lưu điện</w:t>
            </w:r>
            <w:r w:rsidRPr="006463CB">
              <w:rPr>
                <w:color w:val="000000"/>
                <w:sz w:val="26"/>
                <w:szCs w:val="26"/>
              </w:rPr>
              <w:br/>
              <w:t>+ Vệ sinh và kiểm tra điện áp ra của UPS</w:t>
            </w:r>
            <w:r w:rsidRPr="006463CB">
              <w:rPr>
                <w:color w:val="000000"/>
                <w:sz w:val="26"/>
                <w:szCs w:val="26"/>
              </w:rPr>
              <w:br/>
              <w:t>- Đo lường</w:t>
            </w:r>
            <w:r w:rsidRPr="006463CB">
              <w:rPr>
                <w:color w:val="000000"/>
                <w:sz w:val="26"/>
                <w:szCs w:val="26"/>
              </w:rPr>
              <w:br/>
              <w:t>+ Đo các điện áp input &amp; output</w:t>
            </w:r>
          </w:p>
        </w:tc>
      </w:tr>
      <w:tr w:rsidR="00E821B0" w:rsidRPr="006463CB" w14:paraId="58A00DB6" w14:textId="77777777" w:rsidTr="00E821B0">
        <w:trPr>
          <w:trHeight w:val="454"/>
        </w:trPr>
        <w:tc>
          <w:tcPr>
            <w:tcW w:w="736" w:type="dxa"/>
            <w:shd w:val="clear" w:color="auto" w:fill="auto"/>
            <w:noWrap/>
            <w:vAlign w:val="center"/>
          </w:tcPr>
          <w:p w14:paraId="7B94C423" w14:textId="77777777" w:rsidR="00E821B0" w:rsidRPr="006463CB" w:rsidRDefault="00E821B0" w:rsidP="00E821B0">
            <w:pPr>
              <w:spacing w:before="0" w:line="240" w:lineRule="auto"/>
              <w:jc w:val="center"/>
              <w:rPr>
                <w:rFonts w:eastAsia="Times New Roman"/>
                <w:sz w:val="26"/>
                <w:szCs w:val="26"/>
                <w:lang w:eastAsia="vi-VN"/>
              </w:rPr>
            </w:pPr>
            <w:r w:rsidRPr="006463CB">
              <w:rPr>
                <w:color w:val="000000"/>
                <w:sz w:val="26"/>
                <w:szCs w:val="26"/>
              </w:rPr>
              <w:t>2.5</w:t>
            </w:r>
          </w:p>
        </w:tc>
        <w:tc>
          <w:tcPr>
            <w:tcW w:w="2661" w:type="dxa"/>
            <w:shd w:val="clear" w:color="auto" w:fill="auto"/>
            <w:vAlign w:val="center"/>
          </w:tcPr>
          <w:p w14:paraId="15356D3A" w14:textId="77777777" w:rsidR="00E821B0" w:rsidRPr="006463CB" w:rsidRDefault="00E821B0" w:rsidP="00E821B0">
            <w:pPr>
              <w:spacing w:before="0" w:line="240" w:lineRule="auto"/>
              <w:rPr>
                <w:rFonts w:eastAsia="Times New Roman"/>
                <w:sz w:val="26"/>
                <w:szCs w:val="26"/>
                <w:lang w:eastAsia="vi-VN"/>
              </w:rPr>
            </w:pPr>
            <w:r w:rsidRPr="006463CB">
              <w:rPr>
                <w:color w:val="000000"/>
                <w:sz w:val="26"/>
                <w:szCs w:val="26"/>
              </w:rPr>
              <w:t>Panel điều khiển</w:t>
            </w:r>
          </w:p>
        </w:tc>
        <w:tc>
          <w:tcPr>
            <w:tcW w:w="993" w:type="dxa"/>
            <w:shd w:val="clear" w:color="auto" w:fill="auto"/>
            <w:vAlign w:val="center"/>
          </w:tcPr>
          <w:p w14:paraId="3DABFCF2" w14:textId="77777777" w:rsidR="00E821B0" w:rsidRPr="006463CB" w:rsidRDefault="00E821B0" w:rsidP="00E821B0">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0A13B692" w14:textId="77777777" w:rsidR="00E821B0" w:rsidRPr="006463CB" w:rsidRDefault="00E821B0" w:rsidP="00E821B0">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314FACAC" w14:textId="77777777" w:rsidR="00E821B0" w:rsidRPr="006463CB" w:rsidRDefault="00E821B0" w:rsidP="00E821B0">
            <w:pPr>
              <w:spacing w:before="60" w:after="60" w:line="240" w:lineRule="auto"/>
              <w:jc w:val="left"/>
              <w:rPr>
                <w:rFonts w:eastAsia="Times New Roman"/>
                <w:sz w:val="26"/>
                <w:szCs w:val="26"/>
                <w:lang w:eastAsia="vi-VN"/>
              </w:rPr>
            </w:pPr>
            <w:r w:rsidRPr="006463CB">
              <w:rPr>
                <w:color w:val="000000"/>
                <w:sz w:val="26"/>
                <w:szCs w:val="26"/>
              </w:rPr>
              <w:t>- Kiểm tra máy tính và lưu dữ liệu</w:t>
            </w:r>
            <w:r w:rsidRPr="006463CB">
              <w:rPr>
                <w:color w:val="000000"/>
                <w:sz w:val="26"/>
                <w:szCs w:val="26"/>
              </w:rPr>
              <w:br/>
              <w:t>+ Vệ sinh máy tính điều khiển</w:t>
            </w:r>
            <w:r w:rsidRPr="006463CB">
              <w:rPr>
                <w:color w:val="000000"/>
                <w:sz w:val="26"/>
                <w:szCs w:val="26"/>
              </w:rPr>
              <w:br/>
              <w:t>- Vệ sinh bàn điều khiển</w:t>
            </w:r>
            <w:r w:rsidRPr="006463CB">
              <w:rPr>
                <w:color w:val="000000"/>
                <w:sz w:val="26"/>
                <w:szCs w:val="26"/>
              </w:rPr>
              <w:br/>
              <w:t>+ Sao lưu dữ liệu</w:t>
            </w:r>
            <w:r w:rsidRPr="006463CB">
              <w:rPr>
                <w:color w:val="000000"/>
                <w:sz w:val="26"/>
                <w:szCs w:val="26"/>
              </w:rPr>
              <w:br/>
              <w:t>+ Thay pin Cmos</w:t>
            </w:r>
          </w:p>
        </w:tc>
      </w:tr>
      <w:tr w:rsidR="00E821B0" w:rsidRPr="006463CB" w14:paraId="04C9DE3C" w14:textId="77777777" w:rsidTr="00E821B0">
        <w:trPr>
          <w:trHeight w:val="454"/>
        </w:trPr>
        <w:tc>
          <w:tcPr>
            <w:tcW w:w="736" w:type="dxa"/>
            <w:shd w:val="clear" w:color="auto" w:fill="auto"/>
            <w:noWrap/>
            <w:vAlign w:val="center"/>
          </w:tcPr>
          <w:p w14:paraId="0F3AE70C" w14:textId="77777777" w:rsidR="00E821B0" w:rsidRPr="006463CB" w:rsidRDefault="00E821B0" w:rsidP="00E821B0">
            <w:pPr>
              <w:spacing w:before="0" w:line="240" w:lineRule="auto"/>
              <w:jc w:val="center"/>
              <w:rPr>
                <w:rFonts w:eastAsia="Times New Roman"/>
                <w:sz w:val="26"/>
                <w:szCs w:val="26"/>
                <w:lang w:eastAsia="vi-VN"/>
              </w:rPr>
            </w:pPr>
            <w:r w:rsidRPr="006463CB">
              <w:rPr>
                <w:color w:val="000000"/>
                <w:sz w:val="26"/>
                <w:szCs w:val="26"/>
              </w:rPr>
              <w:t>2.6</w:t>
            </w:r>
          </w:p>
        </w:tc>
        <w:tc>
          <w:tcPr>
            <w:tcW w:w="2661" w:type="dxa"/>
            <w:shd w:val="clear" w:color="auto" w:fill="auto"/>
            <w:vAlign w:val="center"/>
          </w:tcPr>
          <w:p w14:paraId="61BE685C" w14:textId="77777777" w:rsidR="00E821B0" w:rsidRPr="006463CB" w:rsidRDefault="00E821B0" w:rsidP="00E821B0">
            <w:pPr>
              <w:spacing w:before="0" w:line="240" w:lineRule="auto"/>
              <w:rPr>
                <w:rFonts w:eastAsia="Times New Roman"/>
                <w:sz w:val="26"/>
                <w:szCs w:val="26"/>
                <w:lang w:eastAsia="vi-VN"/>
              </w:rPr>
            </w:pPr>
            <w:r w:rsidRPr="006463CB">
              <w:rPr>
                <w:color w:val="000000"/>
                <w:sz w:val="26"/>
                <w:szCs w:val="26"/>
              </w:rPr>
              <w:t>Hệ thống lập kế hoạch điều trị</w:t>
            </w:r>
          </w:p>
        </w:tc>
        <w:tc>
          <w:tcPr>
            <w:tcW w:w="993" w:type="dxa"/>
            <w:shd w:val="clear" w:color="auto" w:fill="auto"/>
            <w:vAlign w:val="center"/>
          </w:tcPr>
          <w:p w14:paraId="60B689AE" w14:textId="77777777" w:rsidR="00E821B0" w:rsidRPr="006463CB" w:rsidRDefault="00E821B0" w:rsidP="00E821B0">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55CCC681" w14:textId="77777777" w:rsidR="00E821B0" w:rsidRPr="006463CB" w:rsidRDefault="00E821B0" w:rsidP="00E821B0">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2BE82B17" w14:textId="77777777" w:rsidR="00E821B0" w:rsidRPr="006463CB" w:rsidRDefault="00E821B0" w:rsidP="00E821B0">
            <w:pPr>
              <w:spacing w:before="60" w:after="60" w:line="240" w:lineRule="auto"/>
              <w:jc w:val="left"/>
              <w:rPr>
                <w:rFonts w:eastAsia="Times New Roman"/>
                <w:sz w:val="26"/>
                <w:szCs w:val="26"/>
                <w:lang w:eastAsia="vi-VN"/>
              </w:rPr>
            </w:pPr>
            <w:r w:rsidRPr="006463CB">
              <w:rPr>
                <w:color w:val="000000"/>
                <w:sz w:val="26"/>
                <w:szCs w:val="26"/>
              </w:rPr>
              <w:t>- Kiểm tra hoạt động của máy tính lập kế hoạch điều trị, thay pin Cmos (nếu cần)</w:t>
            </w:r>
            <w:r w:rsidRPr="006463CB">
              <w:rPr>
                <w:color w:val="000000"/>
                <w:sz w:val="26"/>
                <w:szCs w:val="26"/>
              </w:rPr>
              <w:br/>
              <w:t>- Vệ sinh và sao lưu dữ liệu (nếu có)</w:t>
            </w:r>
          </w:p>
        </w:tc>
      </w:tr>
      <w:tr w:rsidR="00E821B0" w:rsidRPr="006463CB" w14:paraId="0E97C57C" w14:textId="77777777" w:rsidTr="00E821B0">
        <w:trPr>
          <w:trHeight w:val="454"/>
        </w:trPr>
        <w:tc>
          <w:tcPr>
            <w:tcW w:w="736" w:type="dxa"/>
            <w:shd w:val="clear" w:color="auto" w:fill="auto"/>
            <w:noWrap/>
            <w:vAlign w:val="center"/>
          </w:tcPr>
          <w:p w14:paraId="4F5F6535" w14:textId="77777777" w:rsidR="00E821B0" w:rsidRPr="006463CB" w:rsidRDefault="00E821B0" w:rsidP="00E821B0">
            <w:pPr>
              <w:spacing w:before="0" w:line="240" w:lineRule="auto"/>
              <w:jc w:val="center"/>
              <w:rPr>
                <w:rFonts w:eastAsia="Times New Roman"/>
                <w:sz w:val="26"/>
                <w:szCs w:val="26"/>
                <w:lang w:eastAsia="vi-VN"/>
              </w:rPr>
            </w:pPr>
            <w:r w:rsidRPr="006463CB">
              <w:rPr>
                <w:color w:val="000000"/>
                <w:sz w:val="26"/>
                <w:szCs w:val="26"/>
              </w:rPr>
              <w:t>2.7</w:t>
            </w:r>
          </w:p>
        </w:tc>
        <w:tc>
          <w:tcPr>
            <w:tcW w:w="2661" w:type="dxa"/>
            <w:shd w:val="clear" w:color="auto" w:fill="auto"/>
            <w:vAlign w:val="center"/>
          </w:tcPr>
          <w:p w14:paraId="19BA920D" w14:textId="77777777" w:rsidR="00E821B0" w:rsidRPr="006463CB" w:rsidRDefault="00E821B0" w:rsidP="00E821B0">
            <w:pPr>
              <w:spacing w:before="0" w:line="240" w:lineRule="auto"/>
              <w:rPr>
                <w:rFonts w:eastAsia="Times New Roman"/>
                <w:sz w:val="26"/>
                <w:szCs w:val="26"/>
                <w:lang w:eastAsia="vi-VN"/>
              </w:rPr>
            </w:pPr>
            <w:r w:rsidRPr="006463CB">
              <w:rPr>
                <w:color w:val="000000"/>
                <w:sz w:val="26"/>
                <w:szCs w:val="26"/>
              </w:rPr>
              <w:t>Môi trường</w:t>
            </w:r>
          </w:p>
        </w:tc>
        <w:tc>
          <w:tcPr>
            <w:tcW w:w="993" w:type="dxa"/>
            <w:shd w:val="clear" w:color="auto" w:fill="auto"/>
            <w:vAlign w:val="center"/>
          </w:tcPr>
          <w:p w14:paraId="2581B080" w14:textId="77777777" w:rsidR="00E821B0" w:rsidRPr="006463CB" w:rsidRDefault="00E821B0" w:rsidP="00E821B0">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7B5CE5AE" w14:textId="77777777" w:rsidR="00E821B0" w:rsidRPr="006463CB" w:rsidRDefault="00E821B0" w:rsidP="00E821B0">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35E4337B" w14:textId="77777777" w:rsidR="00E821B0" w:rsidRPr="006463CB" w:rsidRDefault="00E821B0" w:rsidP="00E821B0">
            <w:pPr>
              <w:spacing w:before="60" w:after="60" w:line="240" w:lineRule="auto"/>
              <w:jc w:val="left"/>
              <w:rPr>
                <w:rFonts w:eastAsia="Times New Roman"/>
                <w:sz w:val="26"/>
                <w:szCs w:val="26"/>
                <w:lang w:eastAsia="vi-VN"/>
              </w:rPr>
            </w:pPr>
            <w:r w:rsidRPr="006463CB">
              <w:rPr>
                <w:color w:val="000000"/>
                <w:sz w:val="26"/>
                <w:szCs w:val="26"/>
              </w:rPr>
              <w:t>- Môi trường: độ ẩm trong phòng điều trị và phòng thiết bị phải ≤70%</w:t>
            </w:r>
            <w:r w:rsidRPr="006463CB">
              <w:rPr>
                <w:color w:val="000000"/>
                <w:sz w:val="26"/>
                <w:szCs w:val="26"/>
              </w:rPr>
              <w:br/>
              <w:t>- Môi trường: nhiệt độ trong phòng điều trị và phòng thiết bị phải được giữ ở</w:t>
            </w:r>
            <w:r>
              <w:rPr>
                <w:color w:val="000000"/>
                <w:sz w:val="26"/>
                <w:szCs w:val="26"/>
              </w:rPr>
              <w:t xml:space="preserve"> </w:t>
            </w:r>
            <w:r w:rsidRPr="006463CB">
              <w:rPr>
                <w:color w:val="000000"/>
                <w:sz w:val="26"/>
                <w:szCs w:val="26"/>
              </w:rPr>
              <w:t>mức</w:t>
            </w:r>
            <w:r>
              <w:rPr>
                <w:color w:val="000000"/>
                <w:sz w:val="26"/>
                <w:szCs w:val="26"/>
              </w:rPr>
              <w:t xml:space="preserve"> </w:t>
            </w:r>
            <w:r w:rsidRPr="006463CB">
              <w:rPr>
                <w:color w:val="000000"/>
                <w:sz w:val="26"/>
                <w:szCs w:val="26"/>
              </w:rPr>
              <w:t>10°C~30°C</w:t>
            </w:r>
          </w:p>
        </w:tc>
      </w:tr>
      <w:tr w:rsidR="00E821B0" w:rsidRPr="006463CB" w14:paraId="2050E7D7" w14:textId="77777777" w:rsidTr="00E821B0">
        <w:trPr>
          <w:trHeight w:val="454"/>
        </w:trPr>
        <w:tc>
          <w:tcPr>
            <w:tcW w:w="736" w:type="dxa"/>
            <w:shd w:val="clear" w:color="auto" w:fill="auto"/>
            <w:noWrap/>
            <w:vAlign w:val="center"/>
          </w:tcPr>
          <w:p w14:paraId="6F7FEAAE" w14:textId="77777777" w:rsidR="00E821B0" w:rsidRPr="006463CB" w:rsidRDefault="00E821B0" w:rsidP="00E821B0">
            <w:pPr>
              <w:spacing w:before="0" w:line="240" w:lineRule="auto"/>
              <w:jc w:val="center"/>
              <w:rPr>
                <w:rFonts w:eastAsia="Times New Roman"/>
                <w:sz w:val="26"/>
                <w:szCs w:val="26"/>
                <w:lang w:eastAsia="vi-VN"/>
              </w:rPr>
            </w:pPr>
            <w:r w:rsidRPr="006463CB">
              <w:rPr>
                <w:b/>
                <w:bCs/>
                <w:color w:val="000000"/>
                <w:sz w:val="26"/>
                <w:szCs w:val="26"/>
              </w:rPr>
              <w:t>3</w:t>
            </w:r>
          </w:p>
        </w:tc>
        <w:tc>
          <w:tcPr>
            <w:tcW w:w="2661" w:type="dxa"/>
            <w:shd w:val="clear" w:color="auto" w:fill="auto"/>
            <w:vAlign w:val="center"/>
          </w:tcPr>
          <w:p w14:paraId="195AFDBD" w14:textId="77777777" w:rsidR="00E821B0" w:rsidRPr="006463CB" w:rsidRDefault="00E821B0" w:rsidP="00E821B0">
            <w:pPr>
              <w:spacing w:before="0" w:line="240" w:lineRule="auto"/>
              <w:rPr>
                <w:rFonts w:eastAsia="Times New Roman"/>
                <w:sz w:val="26"/>
                <w:szCs w:val="26"/>
                <w:lang w:eastAsia="vi-VN"/>
              </w:rPr>
            </w:pPr>
            <w:r w:rsidRPr="006463CB">
              <w:rPr>
                <w:b/>
                <w:bCs/>
                <w:color w:val="000000"/>
                <w:sz w:val="26"/>
                <w:szCs w:val="26"/>
              </w:rPr>
              <w:t>Yêu cầu khác</w:t>
            </w:r>
          </w:p>
        </w:tc>
        <w:tc>
          <w:tcPr>
            <w:tcW w:w="993" w:type="dxa"/>
            <w:shd w:val="clear" w:color="auto" w:fill="auto"/>
            <w:vAlign w:val="center"/>
          </w:tcPr>
          <w:p w14:paraId="52C4FE1F" w14:textId="77777777" w:rsidR="00E821B0" w:rsidRPr="006463CB" w:rsidRDefault="00E821B0" w:rsidP="00E821B0">
            <w:pPr>
              <w:spacing w:before="0" w:line="240" w:lineRule="auto"/>
              <w:jc w:val="center"/>
              <w:rPr>
                <w:rFonts w:eastAsia="Times New Roman"/>
                <w:sz w:val="26"/>
                <w:szCs w:val="26"/>
                <w:lang w:eastAsia="vi-VN"/>
              </w:rPr>
            </w:pPr>
            <w:r w:rsidRPr="00373489">
              <w:rPr>
                <w:b/>
                <w:bCs/>
                <w:color w:val="000000"/>
                <w:sz w:val="26"/>
                <w:szCs w:val="26"/>
              </w:rPr>
              <w:t>Gói</w:t>
            </w:r>
          </w:p>
        </w:tc>
        <w:tc>
          <w:tcPr>
            <w:tcW w:w="992" w:type="dxa"/>
            <w:shd w:val="clear" w:color="auto" w:fill="auto"/>
            <w:noWrap/>
            <w:vAlign w:val="center"/>
          </w:tcPr>
          <w:p w14:paraId="6A55C985" w14:textId="77777777" w:rsidR="00E821B0" w:rsidRPr="006463CB" w:rsidRDefault="00E821B0" w:rsidP="00E821B0">
            <w:pPr>
              <w:spacing w:before="0" w:line="240" w:lineRule="auto"/>
              <w:jc w:val="center"/>
              <w:rPr>
                <w:rFonts w:eastAsia="Times New Roman"/>
                <w:sz w:val="26"/>
                <w:szCs w:val="26"/>
                <w:lang w:eastAsia="vi-VN"/>
              </w:rPr>
            </w:pPr>
            <w:r>
              <w:rPr>
                <w:b/>
                <w:bCs/>
                <w:color w:val="000000"/>
                <w:sz w:val="26"/>
                <w:szCs w:val="26"/>
              </w:rPr>
              <w:t>0</w:t>
            </w:r>
            <w:r w:rsidRPr="006463CB">
              <w:rPr>
                <w:b/>
                <w:bCs/>
                <w:color w:val="000000"/>
                <w:sz w:val="26"/>
                <w:szCs w:val="26"/>
              </w:rPr>
              <w:t>1</w:t>
            </w:r>
          </w:p>
        </w:tc>
        <w:tc>
          <w:tcPr>
            <w:tcW w:w="5103" w:type="dxa"/>
            <w:vAlign w:val="center"/>
          </w:tcPr>
          <w:p w14:paraId="7820E07C" w14:textId="77777777" w:rsidR="00E821B0" w:rsidRPr="006463CB" w:rsidRDefault="00E821B0" w:rsidP="00E821B0">
            <w:pPr>
              <w:spacing w:before="60" w:after="60" w:line="240" w:lineRule="auto"/>
              <w:jc w:val="left"/>
              <w:rPr>
                <w:rFonts w:eastAsia="Times New Roman"/>
                <w:sz w:val="26"/>
                <w:szCs w:val="26"/>
                <w:lang w:eastAsia="vi-VN"/>
              </w:rPr>
            </w:pPr>
            <w:r w:rsidRPr="006463CB">
              <w:rPr>
                <w:color w:val="000000"/>
                <w:sz w:val="26"/>
                <w:szCs w:val="26"/>
              </w:rPr>
              <w:t xml:space="preserve">- Thời gian thực hiện Hợp đồng: </w:t>
            </w:r>
            <w:r>
              <w:rPr>
                <w:color w:val="000000"/>
                <w:sz w:val="26"/>
                <w:szCs w:val="26"/>
              </w:rPr>
              <w:t>12</w:t>
            </w:r>
            <w:r w:rsidRPr="006463CB">
              <w:rPr>
                <w:color w:val="000000"/>
                <w:sz w:val="26"/>
                <w:szCs w:val="26"/>
              </w:rPr>
              <w:t xml:space="preserve"> tháng</w:t>
            </w:r>
            <w:r w:rsidRPr="006463CB">
              <w:rPr>
                <w:color w:val="000000"/>
                <w:sz w:val="26"/>
                <w:szCs w:val="26"/>
              </w:rPr>
              <w:br/>
              <w:t>- Địa điểm thực hiện: Tại Bệnh viện Bạch Mai</w:t>
            </w:r>
            <w:r w:rsidRPr="006463CB">
              <w:rPr>
                <w:color w:val="000000"/>
                <w:sz w:val="26"/>
                <w:szCs w:val="26"/>
              </w:rPr>
              <w:br/>
              <w:t>- Khi có sự cố xảy ra nhân viên kỹ thuật sẽ có mặt trong vòng ≤ 24 giờ để giải quyết</w:t>
            </w:r>
            <w:r w:rsidRPr="006463CB">
              <w:rPr>
                <w:color w:val="000000"/>
                <w:sz w:val="26"/>
                <w:szCs w:val="26"/>
              </w:rPr>
              <w:br/>
              <w:t xml:space="preserve">- Có giấy ủy quyền hợp pháp của nhà sản xuất cho phép cung cấp dịch vụ bảo trì tại Việt </w:t>
            </w:r>
            <w:r w:rsidRPr="006463CB">
              <w:rPr>
                <w:color w:val="000000"/>
                <w:sz w:val="26"/>
                <w:szCs w:val="26"/>
              </w:rPr>
              <w:lastRenderedPageBreak/>
              <w:t>Nam hoặc giấy ủy quyền của đại lí hợp pháp tại Việt Nam</w:t>
            </w:r>
          </w:p>
        </w:tc>
      </w:tr>
    </w:tbl>
    <w:p w14:paraId="1FD080AE" w14:textId="77777777" w:rsidR="006A0C5A" w:rsidRDefault="006A0C5A" w:rsidP="00E821B0">
      <w:pPr>
        <w:rPr>
          <w:rFonts w:eastAsia="Times New Roman"/>
          <w:b/>
          <w:bCs/>
          <w:color w:val="000000"/>
          <w:sz w:val="24"/>
          <w:szCs w:val="24"/>
          <w:lang w:val="nl-NL" w:eastAsia="vi-VN"/>
        </w:rPr>
        <w:sectPr w:rsidR="006A0C5A" w:rsidSect="006A0C5A">
          <w:headerReference w:type="default" r:id="rId11"/>
          <w:headerReference w:type="first" r:id="rId12"/>
          <w:pgSz w:w="12240" w:h="15840"/>
          <w:pgMar w:top="709" w:right="902" w:bottom="635" w:left="1077" w:header="448" w:footer="720" w:gutter="0"/>
          <w:pgNumType w:start="1"/>
          <w:cols w:space="720"/>
          <w:titlePg/>
          <w:docGrid w:linePitch="381"/>
        </w:sectPr>
      </w:pPr>
    </w:p>
    <w:p w14:paraId="08B8463C" w14:textId="77777777" w:rsidR="00E821B0" w:rsidRPr="00767876" w:rsidRDefault="00E821B0" w:rsidP="00E821B0">
      <w:pPr>
        <w:spacing w:before="0" w:line="240" w:lineRule="auto"/>
        <w:jc w:val="center"/>
        <w:rPr>
          <w:b/>
          <w:bCs/>
          <w:sz w:val="22"/>
          <w:szCs w:val="22"/>
          <w:lang w:val="nl-NL"/>
        </w:rPr>
      </w:pPr>
      <w:r w:rsidRPr="00767876">
        <w:rPr>
          <w:b/>
          <w:sz w:val="22"/>
          <w:szCs w:val="22"/>
          <w:lang w:val="nl-NL"/>
        </w:rPr>
        <w:lastRenderedPageBreak/>
        <w:t>PHỤ LỤC II</w:t>
      </w:r>
    </w:p>
    <w:p w14:paraId="47316265" w14:textId="1EC565AB" w:rsidR="00E821B0" w:rsidRPr="00767876" w:rsidRDefault="00E821B0" w:rsidP="00ED4C32">
      <w:pPr>
        <w:ind w:left="284"/>
        <w:jc w:val="center"/>
        <w:rPr>
          <w:rFonts w:eastAsia="Times New Roman"/>
          <w:b/>
          <w:color w:val="000000"/>
          <w:sz w:val="22"/>
          <w:szCs w:val="22"/>
          <w:lang w:val="nl-NL" w:eastAsia="vi-VN"/>
        </w:rPr>
      </w:pPr>
      <w:r w:rsidRPr="00767876">
        <w:rPr>
          <w:rFonts w:eastAsia="Times New Roman"/>
          <w:b/>
          <w:color w:val="000000"/>
          <w:sz w:val="22"/>
          <w:szCs w:val="22"/>
          <w:lang w:val="nl-NL" w:eastAsia="vi-VN"/>
        </w:rPr>
        <w:t xml:space="preserve">DANH MỤC, SỐ LƯỢNG, </w:t>
      </w:r>
      <w:r w:rsidR="00ED4C32">
        <w:rPr>
          <w:rFonts w:eastAsia="Times New Roman"/>
          <w:b/>
          <w:color w:val="000000"/>
          <w:sz w:val="22"/>
          <w:szCs w:val="22"/>
          <w:lang w:val="nl-NL" w:eastAsia="vi-VN"/>
        </w:rPr>
        <w:t>YÊU CẦU TÍNH NĂNG KỸ THUẬT</w:t>
      </w:r>
      <w:r w:rsidRPr="00767876">
        <w:rPr>
          <w:rFonts w:eastAsia="Times New Roman"/>
          <w:b/>
          <w:color w:val="000000"/>
          <w:sz w:val="22"/>
          <w:szCs w:val="22"/>
          <w:lang w:val="nl-NL" w:eastAsia="vi-VN"/>
        </w:rPr>
        <w:t xml:space="preserve"> CÁC VẬT TƯ, </w:t>
      </w:r>
      <w:r w:rsidR="00ED4C32">
        <w:rPr>
          <w:rFonts w:eastAsia="Times New Roman"/>
          <w:b/>
          <w:color w:val="000000"/>
          <w:sz w:val="22"/>
          <w:szCs w:val="22"/>
          <w:lang w:val="nl-NL" w:eastAsia="vi-VN"/>
        </w:rPr>
        <w:t xml:space="preserve">                                 </w:t>
      </w:r>
      <w:r w:rsidRPr="00767876">
        <w:rPr>
          <w:rFonts w:eastAsia="Times New Roman"/>
          <w:b/>
          <w:color w:val="000000"/>
          <w:sz w:val="22"/>
          <w:szCs w:val="22"/>
          <w:lang w:val="nl-NL" w:eastAsia="vi-VN"/>
        </w:rPr>
        <w:t>LINH PHỤ KIỆN SỬA CHỮA CÁC THIẾT BỊ Y TẾ</w:t>
      </w:r>
    </w:p>
    <w:p w14:paraId="4C98AA9C" w14:textId="32F46925" w:rsidR="00E821B0" w:rsidRDefault="00E821B0" w:rsidP="00E821B0">
      <w:pPr>
        <w:spacing w:after="240" w:line="240" w:lineRule="auto"/>
        <w:jc w:val="center"/>
        <w:rPr>
          <w:i/>
          <w:iCs/>
          <w:sz w:val="22"/>
          <w:szCs w:val="22"/>
          <w:lang w:val="nl-NL"/>
        </w:rPr>
      </w:pPr>
      <w:r w:rsidRPr="00767876">
        <w:rPr>
          <w:i/>
          <w:iCs/>
          <w:sz w:val="22"/>
          <w:szCs w:val="22"/>
          <w:lang w:val="nl-NL"/>
        </w:rPr>
        <w:t>(Kèm theo Yêu cầu báo giá số</w:t>
      </w:r>
      <w:r w:rsidR="00ED4C32">
        <w:rPr>
          <w:i/>
          <w:iCs/>
          <w:sz w:val="22"/>
          <w:szCs w:val="22"/>
          <w:lang w:val="nl-NL"/>
        </w:rPr>
        <w:t xml:space="preserve"> </w:t>
      </w:r>
      <w:r w:rsidR="00BC0DE8">
        <w:rPr>
          <w:i/>
          <w:iCs/>
          <w:sz w:val="22"/>
          <w:szCs w:val="22"/>
          <w:lang w:val="nl-NL"/>
        </w:rPr>
        <w:t>2906</w:t>
      </w:r>
      <w:r w:rsidRPr="00767876">
        <w:rPr>
          <w:i/>
          <w:iCs/>
          <w:sz w:val="22"/>
          <w:szCs w:val="22"/>
          <w:lang w:val="vi-VN"/>
        </w:rPr>
        <w:t>/BM</w:t>
      </w:r>
      <w:r w:rsidR="00ED4C32">
        <w:rPr>
          <w:i/>
          <w:iCs/>
          <w:sz w:val="22"/>
          <w:szCs w:val="22"/>
          <w:lang w:val="nl-NL"/>
        </w:rPr>
        <w:t xml:space="preserve">-VTTTBYT ngày </w:t>
      </w:r>
      <w:r w:rsidR="00BC0DE8">
        <w:rPr>
          <w:i/>
          <w:iCs/>
          <w:sz w:val="22"/>
          <w:szCs w:val="22"/>
          <w:lang w:val="nl-NL"/>
        </w:rPr>
        <w:t xml:space="preserve">16 </w:t>
      </w:r>
      <w:r w:rsidR="00ED4C32">
        <w:rPr>
          <w:i/>
          <w:iCs/>
          <w:sz w:val="22"/>
          <w:szCs w:val="22"/>
          <w:lang w:val="nl-NL"/>
        </w:rPr>
        <w:t>tháng 5 năm 2025</w:t>
      </w:r>
      <w:r w:rsidRPr="00767876">
        <w:rPr>
          <w:i/>
          <w:iCs/>
          <w:sz w:val="22"/>
          <w:szCs w:val="22"/>
          <w:lang w:val="nl-NL"/>
        </w:rPr>
        <w:t>)</w:t>
      </w:r>
    </w:p>
    <w:tbl>
      <w:tblPr>
        <w:tblW w:w="10853" w:type="dxa"/>
        <w:tblInd w:w="-289" w:type="dxa"/>
        <w:tblLook w:val="04A0" w:firstRow="1" w:lastRow="0" w:firstColumn="1" w:lastColumn="0" w:noHBand="0" w:noVBand="1"/>
      </w:tblPr>
      <w:tblGrid>
        <w:gridCol w:w="802"/>
        <w:gridCol w:w="3309"/>
        <w:gridCol w:w="993"/>
        <w:gridCol w:w="992"/>
        <w:gridCol w:w="3544"/>
        <w:gridCol w:w="1213"/>
      </w:tblGrid>
      <w:tr w:rsidR="003D483D" w:rsidRPr="00E821B0" w14:paraId="2A87035E" w14:textId="56BEAAD7" w:rsidTr="00AF5D1E">
        <w:trPr>
          <w:trHeight w:val="750"/>
          <w:tblHeader/>
        </w:trPr>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8B3726" w14:textId="5DBECC08" w:rsidR="003D483D" w:rsidRPr="00E821B0" w:rsidRDefault="003D483D" w:rsidP="00E821B0">
            <w:pPr>
              <w:spacing w:before="0" w:line="240" w:lineRule="auto"/>
              <w:jc w:val="center"/>
              <w:rPr>
                <w:rFonts w:eastAsia="Times New Roman"/>
                <w:b/>
                <w:bCs/>
                <w:kern w:val="0"/>
                <w:sz w:val="26"/>
                <w:szCs w:val="26"/>
              </w:rPr>
            </w:pPr>
            <w:r>
              <w:rPr>
                <w:rFonts w:eastAsia="Times New Roman"/>
                <w:b/>
                <w:bCs/>
                <w:kern w:val="0"/>
                <w:sz w:val="26"/>
                <w:szCs w:val="26"/>
              </w:rPr>
              <w:t>STT</w:t>
            </w:r>
          </w:p>
        </w:tc>
        <w:tc>
          <w:tcPr>
            <w:tcW w:w="3309" w:type="dxa"/>
            <w:tcBorders>
              <w:top w:val="single" w:sz="4" w:space="0" w:color="auto"/>
              <w:left w:val="nil"/>
              <w:bottom w:val="single" w:sz="4" w:space="0" w:color="auto"/>
              <w:right w:val="single" w:sz="4" w:space="0" w:color="auto"/>
            </w:tcBorders>
            <w:shd w:val="clear" w:color="auto" w:fill="auto"/>
            <w:vAlign w:val="center"/>
          </w:tcPr>
          <w:p w14:paraId="37CF7AA8" w14:textId="62AA70F7" w:rsidR="003D483D" w:rsidRPr="00E821B0" w:rsidRDefault="003D483D" w:rsidP="008F3E11">
            <w:pPr>
              <w:spacing w:before="0" w:line="240" w:lineRule="auto"/>
              <w:jc w:val="center"/>
              <w:rPr>
                <w:rFonts w:eastAsia="Times New Roman"/>
                <w:b/>
                <w:bCs/>
                <w:kern w:val="0"/>
                <w:sz w:val="26"/>
                <w:szCs w:val="26"/>
              </w:rPr>
            </w:pPr>
            <w:r>
              <w:rPr>
                <w:rFonts w:eastAsia="Times New Roman"/>
                <w:b/>
                <w:bCs/>
                <w:kern w:val="0"/>
                <w:sz w:val="26"/>
                <w:szCs w:val="26"/>
              </w:rPr>
              <w:t>Tên danh mục</w:t>
            </w:r>
          </w:p>
        </w:tc>
        <w:tc>
          <w:tcPr>
            <w:tcW w:w="993" w:type="dxa"/>
            <w:tcBorders>
              <w:top w:val="single" w:sz="4" w:space="0" w:color="auto"/>
              <w:left w:val="nil"/>
              <w:bottom w:val="single" w:sz="4" w:space="0" w:color="auto"/>
              <w:right w:val="single" w:sz="4" w:space="0" w:color="auto"/>
            </w:tcBorders>
            <w:shd w:val="clear" w:color="auto" w:fill="auto"/>
            <w:vAlign w:val="center"/>
          </w:tcPr>
          <w:p w14:paraId="2DA14E4F" w14:textId="0B7FBC9F" w:rsidR="003D483D" w:rsidRPr="00E821B0" w:rsidRDefault="003D483D" w:rsidP="00E821B0">
            <w:pPr>
              <w:spacing w:before="0" w:line="240" w:lineRule="auto"/>
              <w:jc w:val="center"/>
              <w:rPr>
                <w:rFonts w:eastAsia="Times New Roman"/>
                <w:b/>
                <w:bCs/>
                <w:kern w:val="0"/>
                <w:sz w:val="26"/>
                <w:szCs w:val="26"/>
              </w:rPr>
            </w:pPr>
            <w:r>
              <w:rPr>
                <w:rFonts w:eastAsia="Times New Roman"/>
                <w:b/>
                <w:bCs/>
                <w:kern w:val="0"/>
                <w:sz w:val="26"/>
                <w:szCs w:val="26"/>
              </w:rPr>
              <w:t>Đơn vị tính</w:t>
            </w:r>
          </w:p>
        </w:tc>
        <w:tc>
          <w:tcPr>
            <w:tcW w:w="992" w:type="dxa"/>
            <w:tcBorders>
              <w:top w:val="single" w:sz="4" w:space="0" w:color="auto"/>
              <w:left w:val="nil"/>
              <w:bottom w:val="single" w:sz="4" w:space="0" w:color="auto"/>
              <w:right w:val="single" w:sz="4" w:space="0" w:color="auto"/>
            </w:tcBorders>
            <w:shd w:val="clear" w:color="auto" w:fill="auto"/>
            <w:vAlign w:val="center"/>
          </w:tcPr>
          <w:p w14:paraId="2045E6EC" w14:textId="3378482A" w:rsidR="003D483D" w:rsidRPr="00E821B0" w:rsidRDefault="003D483D" w:rsidP="00E821B0">
            <w:pPr>
              <w:spacing w:before="0" w:line="240" w:lineRule="auto"/>
              <w:jc w:val="center"/>
              <w:rPr>
                <w:rFonts w:eastAsia="Times New Roman"/>
                <w:b/>
                <w:bCs/>
                <w:kern w:val="0"/>
                <w:sz w:val="26"/>
                <w:szCs w:val="26"/>
              </w:rPr>
            </w:pPr>
            <w:r>
              <w:rPr>
                <w:rFonts w:eastAsia="Times New Roman"/>
                <w:b/>
                <w:bCs/>
                <w:kern w:val="0"/>
                <w:sz w:val="26"/>
                <w:szCs w:val="26"/>
              </w:rPr>
              <w:t>Số lượng</w:t>
            </w:r>
          </w:p>
        </w:tc>
        <w:tc>
          <w:tcPr>
            <w:tcW w:w="3544" w:type="dxa"/>
            <w:tcBorders>
              <w:top w:val="single" w:sz="4" w:space="0" w:color="auto"/>
              <w:left w:val="nil"/>
              <w:bottom w:val="single" w:sz="4" w:space="0" w:color="auto"/>
              <w:right w:val="single" w:sz="4" w:space="0" w:color="auto"/>
            </w:tcBorders>
            <w:shd w:val="clear" w:color="auto" w:fill="auto"/>
            <w:vAlign w:val="center"/>
          </w:tcPr>
          <w:p w14:paraId="34B8A462" w14:textId="3EDAEA1B" w:rsidR="003D483D" w:rsidRDefault="003D483D" w:rsidP="00ED4C32">
            <w:pPr>
              <w:spacing w:before="0" w:line="240" w:lineRule="auto"/>
              <w:jc w:val="center"/>
              <w:rPr>
                <w:rFonts w:eastAsia="Times New Roman"/>
                <w:b/>
                <w:bCs/>
                <w:kern w:val="0"/>
                <w:sz w:val="26"/>
                <w:szCs w:val="26"/>
              </w:rPr>
            </w:pPr>
            <w:r>
              <w:rPr>
                <w:rFonts w:eastAsia="Times New Roman"/>
                <w:b/>
                <w:bCs/>
                <w:kern w:val="0"/>
                <w:sz w:val="26"/>
                <w:szCs w:val="26"/>
              </w:rPr>
              <w:t>Yêu cầu tính năng kỹ thuật</w:t>
            </w:r>
          </w:p>
        </w:tc>
        <w:tc>
          <w:tcPr>
            <w:tcW w:w="1213" w:type="dxa"/>
            <w:tcBorders>
              <w:top w:val="single" w:sz="4" w:space="0" w:color="auto"/>
              <w:left w:val="nil"/>
              <w:bottom w:val="single" w:sz="4" w:space="0" w:color="auto"/>
              <w:right w:val="single" w:sz="4" w:space="0" w:color="auto"/>
            </w:tcBorders>
          </w:tcPr>
          <w:p w14:paraId="6BACE866" w14:textId="4F547CED" w:rsidR="003D483D" w:rsidRDefault="00D2405A" w:rsidP="00ED4C32">
            <w:pPr>
              <w:spacing w:before="0" w:line="240" w:lineRule="auto"/>
              <w:jc w:val="center"/>
              <w:rPr>
                <w:rFonts w:eastAsia="Times New Roman"/>
                <w:b/>
                <w:bCs/>
                <w:kern w:val="0"/>
                <w:sz w:val="26"/>
                <w:szCs w:val="26"/>
              </w:rPr>
            </w:pPr>
            <w:r>
              <w:rPr>
                <w:rFonts w:eastAsia="Times New Roman"/>
                <w:b/>
                <w:bCs/>
                <w:kern w:val="0"/>
                <w:sz w:val="26"/>
                <w:szCs w:val="26"/>
              </w:rPr>
              <w:t>Thời gian bảo hành</w:t>
            </w:r>
          </w:p>
        </w:tc>
      </w:tr>
      <w:tr w:rsidR="00002192" w:rsidRPr="00E821B0" w14:paraId="70A39B41" w14:textId="02FCD68F" w:rsidTr="00AF5D1E">
        <w:trPr>
          <w:trHeight w:val="750"/>
        </w:trPr>
        <w:tc>
          <w:tcPr>
            <w:tcW w:w="8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D7064" w14:textId="77777777" w:rsidR="00002192" w:rsidRPr="00E821B0" w:rsidRDefault="00002192" w:rsidP="00002192">
            <w:pPr>
              <w:spacing w:before="0" w:line="240" w:lineRule="auto"/>
              <w:jc w:val="center"/>
              <w:rPr>
                <w:rFonts w:eastAsia="Times New Roman"/>
                <w:b/>
                <w:bCs/>
                <w:kern w:val="0"/>
                <w:sz w:val="26"/>
                <w:szCs w:val="26"/>
              </w:rPr>
            </w:pPr>
            <w:r w:rsidRPr="00E821B0">
              <w:rPr>
                <w:rFonts w:eastAsia="Times New Roman"/>
                <w:b/>
                <w:bCs/>
                <w:kern w:val="0"/>
                <w:sz w:val="26"/>
                <w:szCs w:val="26"/>
              </w:rPr>
              <w:t>1</w:t>
            </w:r>
          </w:p>
        </w:tc>
        <w:tc>
          <w:tcPr>
            <w:tcW w:w="3309" w:type="dxa"/>
            <w:tcBorders>
              <w:top w:val="single" w:sz="4" w:space="0" w:color="auto"/>
              <w:left w:val="nil"/>
              <w:bottom w:val="single" w:sz="4" w:space="0" w:color="auto"/>
              <w:right w:val="single" w:sz="4" w:space="0" w:color="auto"/>
            </w:tcBorders>
            <w:shd w:val="clear" w:color="auto" w:fill="auto"/>
            <w:vAlign w:val="center"/>
            <w:hideMark/>
          </w:tcPr>
          <w:p w14:paraId="716D85DD" w14:textId="77777777" w:rsidR="00002192" w:rsidRPr="00E821B0" w:rsidRDefault="00002192" w:rsidP="00002192">
            <w:pPr>
              <w:spacing w:before="0" w:line="240" w:lineRule="auto"/>
              <w:jc w:val="left"/>
              <w:rPr>
                <w:rFonts w:eastAsia="Times New Roman"/>
                <w:b/>
                <w:bCs/>
                <w:kern w:val="0"/>
                <w:sz w:val="26"/>
                <w:szCs w:val="26"/>
              </w:rPr>
            </w:pPr>
            <w:r w:rsidRPr="00E821B0">
              <w:rPr>
                <w:rFonts w:eastAsia="Times New Roman"/>
                <w:b/>
                <w:bCs/>
                <w:kern w:val="0"/>
                <w:sz w:val="26"/>
                <w:szCs w:val="26"/>
              </w:rPr>
              <w:t>Hệ thống cộng hưởng từ Achieva 1.5T/ Philips</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11B571D0" w14:textId="77777777" w:rsidR="00002192" w:rsidRPr="00E821B0" w:rsidRDefault="00002192" w:rsidP="00002192">
            <w:pPr>
              <w:spacing w:before="0" w:line="240" w:lineRule="auto"/>
              <w:jc w:val="center"/>
              <w:rPr>
                <w:rFonts w:eastAsia="Times New Roman"/>
                <w:b/>
                <w:bCs/>
                <w:kern w:val="0"/>
                <w:sz w:val="26"/>
                <w:szCs w:val="26"/>
              </w:rPr>
            </w:pPr>
            <w:r w:rsidRPr="00E821B0">
              <w:rPr>
                <w:rFonts w:eastAsia="Times New Roman"/>
                <w:b/>
                <w:bCs/>
                <w:kern w:val="0"/>
                <w:sz w:val="26"/>
                <w:szCs w:val="26"/>
              </w:rPr>
              <w:t>Hệ thống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8DBFC38" w14:textId="77777777" w:rsidR="00002192" w:rsidRPr="00E821B0" w:rsidRDefault="00002192" w:rsidP="00002192">
            <w:pPr>
              <w:spacing w:before="0" w:line="240" w:lineRule="auto"/>
              <w:jc w:val="center"/>
              <w:rPr>
                <w:rFonts w:eastAsia="Times New Roman"/>
                <w:b/>
                <w:bCs/>
                <w:kern w:val="0"/>
                <w:sz w:val="26"/>
                <w:szCs w:val="26"/>
              </w:rPr>
            </w:pPr>
            <w:r w:rsidRPr="00E821B0">
              <w:rPr>
                <w:rFonts w:eastAsia="Times New Roman"/>
                <w:b/>
                <w:bCs/>
                <w:kern w:val="0"/>
                <w:sz w:val="26"/>
                <w:szCs w:val="26"/>
              </w:rPr>
              <w:t>1</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14:paraId="2A67F15F" w14:textId="078D29C1" w:rsidR="00002192" w:rsidRPr="00E821B0" w:rsidRDefault="00002192" w:rsidP="00002192">
            <w:pPr>
              <w:spacing w:before="0" w:line="240" w:lineRule="auto"/>
              <w:jc w:val="center"/>
              <w:rPr>
                <w:rFonts w:eastAsia="Times New Roman"/>
                <w:b/>
                <w:bCs/>
                <w:kern w:val="0"/>
                <w:sz w:val="26"/>
                <w:szCs w:val="26"/>
              </w:rPr>
            </w:pPr>
          </w:p>
        </w:tc>
        <w:tc>
          <w:tcPr>
            <w:tcW w:w="1213" w:type="dxa"/>
            <w:tcBorders>
              <w:top w:val="single" w:sz="4" w:space="0" w:color="auto"/>
              <w:left w:val="nil"/>
              <w:bottom w:val="single" w:sz="4" w:space="0" w:color="auto"/>
              <w:right w:val="single" w:sz="4" w:space="0" w:color="auto"/>
            </w:tcBorders>
            <w:vAlign w:val="center"/>
          </w:tcPr>
          <w:p w14:paraId="38BFCB0C" w14:textId="77777777" w:rsidR="00002192" w:rsidRPr="00E821B0" w:rsidRDefault="00002192" w:rsidP="00002192">
            <w:pPr>
              <w:spacing w:before="0" w:line="240" w:lineRule="auto"/>
              <w:jc w:val="center"/>
              <w:rPr>
                <w:rFonts w:eastAsia="Times New Roman"/>
                <w:b/>
                <w:bCs/>
                <w:kern w:val="0"/>
                <w:sz w:val="26"/>
                <w:szCs w:val="26"/>
              </w:rPr>
            </w:pPr>
          </w:p>
        </w:tc>
      </w:tr>
      <w:tr w:rsidR="00002192" w:rsidRPr="00E821B0" w14:paraId="56C9BA17" w14:textId="1DAE01E0" w:rsidTr="00AF5D1E">
        <w:trPr>
          <w:trHeight w:val="938"/>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4F881355"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1.1</w:t>
            </w:r>
          </w:p>
        </w:tc>
        <w:tc>
          <w:tcPr>
            <w:tcW w:w="3309" w:type="dxa"/>
            <w:tcBorders>
              <w:top w:val="nil"/>
              <w:left w:val="nil"/>
              <w:bottom w:val="single" w:sz="4" w:space="0" w:color="auto"/>
              <w:right w:val="single" w:sz="4" w:space="0" w:color="auto"/>
            </w:tcBorders>
            <w:shd w:val="clear" w:color="auto" w:fill="auto"/>
            <w:vAlign w:val="center"/>
            <w:hideMark/>
          </w:tcPr>
          <w:p w14:paraId="325A947F"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Khối đo SpO2</w:t>
            </w:r>
          </w:p>
        </w:tc>
        <w:tc>
          <w:tcPr>
            <w:tcW w:w="993" w:type="dxa"/>
            <w:tcBorders>
              <w:top w:val="nil"/>
              <w:left w:val="nil"/>
              <w:bottom w:val="single" w:sz="4" w:space="0" w:color="auto"/>
              <w:right w:val="single" w:sz="4" w:space="0" w:color="auto"/>
            </w:tcBorders>
            <w:shd w:val="clear" w:color="auto" w:fill="auto"/>
            <w:vAlign w:val="center"/>
            <w:hideMark/>
          </w:tcPr>
          <w:p w14:paraId="57FFA633"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0597D91C"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2D70ADD6"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Khối đo SPO2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378AB9C1" w14:textId="3015DA0B" w:rsidR="00002192" w:rsidRPr="00E821B0" w:rsidRDefault="00002192" w:rsidP="00002192">
            <w:pPr>
              <w:spacing w:before="0" w:line="240" w:lineRule="auto"/>
              <w:jc w:val="center"/>
              <w:rPr>
                <w:rFonts w:eastAsia="Times New Roman"/>
                <w:kern w:val="0"/>
                <w:sz w:val="26"/>
                <w:szCs w:val="26"/>
              </w:rPr>
            </w:pPr>
            <w:r>
              <w:rPr>
                <w:color w:val="000000"/>
                <w:sz w:val="22"/>
                <w:szCs w:val="22"/>
              </w:rPr>
              <w:t>≥ 5 tháng</w:t>
            </w:r>
          </w:p>
        </w:tc>
      </w:tr>
      <w:tr w:rsidR="00002192" w:rsidRPr="00E821B0" w14:paraId="2350352D" w14:textId="751AA58A"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13F4EBE9"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1.2</w:t>
            </w:r>
          </w:p>
        </w:tc>
        <w:tc>
          <w:tcPr>
            <w:tcW w:w="3309" w:type="dxa"/>
            <w:tcBorders>
              <w:top w:val="nil"/>
              <w:left w:val="nil"/>
              <w:bottom w:val="single" w:sz="4" w:space="0" w:color="auto"/>
              <w:right w:val="single" w:sz="4" w:space="0" w:color="auto"/>
            </w:tcBorders>
            <w:shd w:val="clear" w:color="auto" w:fill="auto"/>
            <w:vAlign w:val="center"/>
            <w:hideMark/>
          </w:tcPr>
          <w:p w14:paraId="360AFE2C"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Pin với khối đo</w:t>
            </w:r>
          </w:p>
        </w:tc>
        <w:tc>
          <w:tcPr>
            <w:tcW w:w="993" w:type="dxa"/>
            <w:tcBorders>
              <w:top w:val="nil"/>
              <w:left w:val="nil"/>
              <w:bottom w:val="single" w:sz="4" w:space="0" w:color="auto"/>
              <w:right w:val="single" w:sz="4" w:space="0" w:color="auto"/>
            </w:tcBorders>
            <w:shd w:val="clear" w:color="auto" w:fill="auto"/>
            <w:vAlign w:val="center"/>
            <w:hideMark/>
          </w:tcPr>
          <w:p w14:paraId="5EC59E1F"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5E4FF7AE"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2</w:t>
            </w:r>
          </w:p>
        </w:tc>
        <w:tc>
          <w:tcPr>
            <w:tcW w:w="3544" w:type="dxa"/>
            <w:tcBorders>
              <w:top w:val="nil"/>
              <w:left w:val="nil"/>
              <w:bottom w:val="single" w:sz="4" w:space="0" w:color="auto"/>
              <w:right w:val="single" w:sz="4" w:space="0" w:color="auto"/>
            </w:tcBorders>
            <w:shd w:val="clear" w:color="auto" w:fill="auto"/>
            <w:vAlign w:val="center"/>
            <w:hideMark/>
          </w:tcPr>
          <w:p w14:paraId="3CDDC80B"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Pin với khối đo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1A4D8663" w14:textId="515AA9D1" w:rsidR="00002192" w:rsidRPr="00E821B0" w:rsidRDefault="00002192" w:rsidP="00002192">
            <w:pPr>
              <w:spacing w:before="0" w:line="240" w:lineRule="auto"/>
              <w:jc w:val="center"/>
              <w:rPr>
                <w:rFonts w:eastAsia="Times New Roman"/>
                <w:kern w:val="0"/>
                <w:sz w:val="26"/>
                <w:szCs w:val="26"/>
              </w:rPr>
            </w:pPr>
            <w:r>
              <w:rPr>
                <w:color w:val="000000"/>
                <w:sz w:val="22"/>
                <w:szCs w:val="22"/>
              </w:rPr>
              <w:t>≥ 5 tháng</w:t>
            </w:r>
          </w:p>
        </w:tc>
      </w:tr>
      <w:tr w:rsidR="00002192" w:rsidRPr="00E821B0" w14:paraId="0DA067A4" w14:textId="6C57088A"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714B765"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1.3</w:t>
            </w:r>
          </w:p>
        </w:tc>
        <w:tc>
          <w:tcPr>
            <w:tcW w:w="3309" w:type="dxa"/>
            <w:tcBorders>
              <w:top w:val="nil"/>
              <w:left w:val="nil"/>
              <w:bottom w:val="single" w:sz="4" w:space="0" w:color="auto"/>
              <w:right w:val="single" w:sz="4" w:space="0" w:color="auto"/>
            </w:tcBorders>
            <w:shd w:val="clear" w:color="auto" w:fill="auto"/>
            <w:vAlign w:val="center"/>
            <w:hideMark/>
          </w:tcPr>
          <w:p w14:paraId="50CC726F"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Cảm biến nhịp thở</w:t>
            </w:r>
          </w:p>
        </w:tc>
        <w:tc>
          <w:tcPr>
            <w:tcW w:w="993" w:type="dxa"/>
            <w:tcBorders>
              <w:top w:val="nil"/>
              <w:left w:val="nil"/>
              <w:bottom w:val="single" w:sz="4" w:space="0" w:color="auto"/>
              <w:right w:val="single" w:sz="4" w:space="0" w:color="auto"/>
            </w:tcBorders>
            <w:shd w:val="clear" w:color="auto" w:fill="auto"/>
            <w:vAlign w:val="center"/>
            <w:hideMark/>
          </w:tcPr>
          <w:p w14:paraId="4E4EF6DF"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4661AE17"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2C608378"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Cảm biến nhịp thở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61EF7870" w14:textId="1E319E41" w:rsidR="00002192" w:rsidRPr="00E821B0" w:rsidRDefault="00002192" w:rsidP="00002192">
            <w:pPr>
              <w:spacing w:before="0" w:line="240" w:lineRule="auto"/>
              <w:jc w:val="center"/>
              <w:rPr>
                <w:rFonts w:eastAsia="Times New Roman"/>
                <w:kern w:val="0"/>
                <w:sz w:val="26"/>
                <w:szCs w:val="26"/>
              </w:rPr>
            </w:pPr>
            <w:r>
              <w:rPr>
                <w:color w:val="000000"/>
                <w:sz w:val="22"/>
                <w:szCs w:val="22"/>
              </w:rPr>
              <w:t>≥ 5 tháng</w:t>
            </w:r>
          </w:p>
        </w:tc>
      </w:tr>
      <w:tr w:rsidR="00002192" w:rsidRPr="00E821B0" w14:paraId="5D12C533" w14:textId="3A3F5A60" w:rsidTr="00AF5D1E">
        <w:trPr>
          <w:trHeight w:val="1125"/>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DB4B845"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1.4</w:t>
            </w:r>
          </w:p>
        </w:tc>
        <w:tc>
          <w:tcPr>
            <w:tcW w:w="3309" w:type="dxa"/>
            <w:tcBorders>
              <w:top w:val="nil"/>
              <w:left w:val="nil"/>
              <w:bottom w:val="single" w:sz="4" w:space="0" w:color="auto"/>
              <w:right w:val="single" w:sz="4" w:space="0" w:color="auto"/>
            </w:tcBorders>
            <w:shd w:val="clear" w:color="auto" w:fill="auto"/>
            <w:vAlign w:val="center"/>
            <w:hideMark/>
          </w:tcPr>
          <w:p w14:paraId="790E2A05"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Dung dịch làm mát</w:t>
            </w:r>
          </w:p>
        </w:tc>
        <w:tc>
          <w:tcPr>
            <w:tcW w:w="993" w:type="dxa"/>
            <w:tcBorders>
              <w:top w:val="nil"/>
              <w:left w:val="nil"/>
              <w:bottom w:val="single" w:sz="4" w:space="0" w:color="auto"/>
              <w:right w:val="single" w:sz="4" w:space="0" w:color="auto"/>
            </w:tcBorders>
            <w:shd w:val="clear" w:color="auto" w:fill="auto"/>
            <w:vAlign w:val="center"/>
            <w:hideMark/>
          </w:tcPr>
          <w:p w14:paraId="2F6F04CB"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Can</w:t>
            </w:r>
          </w:p>
        </w:tc>
        <w:tc>
          <w:tcPr>
            <w:tcW w:w="992" w:type="dxa"/>
            <w:tcBorders>
              <w:top w:val="nil"/>
              <w:left w:val="nil"/>
              <w:bottom w:val="single" w:sz="4" w:space="0" w:color="auto"/>
              <w:right w:val="single" w:sz="4" w:space="0" w:color="auto"/>
            </w:tcBorders>
            <w:shd w:val="clear" w:color="auto" w:fill="auto"/>
            <w:vAlign w:val="center"/>
            <w:hideMark/>
          </w:tcPr>
          <w:p w14:paraId="5117A6B4"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136321C2"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Dung tích ≥ 5 Lít</w:t>
            </w:r>
            <w:r w:rsidRPr="00E821B0">
              <w:rPr>
                <w:rFonts w:eastAsia="Times New Roman"/>
                <w:kern w:val="0"/>
                <w:sz w:val="26"/>
                <w:szCs w:val="26"/>
              </w:rPr>
              <w:br/>
              <w:t>Dung dịch làm mát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2B7AF8AE" w14:textId="77777777" w:rsidR="00002192" w:rsidRPr="00E821B0" w:rsidRDefault="00002192" w:rsidP="00002192">
            <w:pPr>
              <w:spacing w:before="0" w:line="240" w:lineRule="auto"/>
              <w:jc w:val="center"/>
              <w:rPr>
                <w:rFonts w:eastAsia="Times New Roman"/>
                <w:kern w:val="0"/>
                <w:sz w:val="26"/>
                <w:szCs w:val="26"/>
              </w:rPr>
            </w:pPr>
          </w:p>
        </w:tc>
      </w:tr>
      <w:tr w:rsidR="00002192" w:rsidRPr="00E821B0" w14:paraId="2640D6B6" w14:textId="458D8824"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424186F"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1.5</w:t>
            </w:r>
          </w:p>
        </w:tc>
        <w:tc>
          <w:tcPr>
            <w:tcW w:w="3309" w:type="dxa"/>
            <w:tcBorders>
              <w:top w:val="nil"/>
              <w:left w:val="nil"/>
              <w:bottom w:val="single" w:sz="4" w:space="0" w:color="auto"/>
              <w:right w:val="single" w:sz="4" w:space="0" w:color="auto"/>
            </w:tcBorders>
            <w:shd w:val="clear" w:color="auto" w:fill="auto"/>
            <w:vAlign w:val="center"/>
            <w:hideMark/>
          </w:tcPr>
          <w:p w14:paraId="67CA2B2B"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Đầu lạnh</w:t>
            </w:r>
          </w:p>
        </w:tc>
        <w:tc>
          <w:tcPr>
            <w:tcW w:w="993" w:type="dxa"/>
            <w:tcBorders>
              <w:top w:val="nil"/>
              <w:left w:val="nil"/>
              <w:bottom w:val="single" w:sz="4" w:space="0" w:color="auto"/>
              <w:right w:val="single" w:sz="4" w:space="0" w:color="auto"/>
            </w:tcBorders>
            <w:shd w:val="clear" w:color="auto" w:fill="auto"/>
            <w:vAlign w:val="center"/>
            <w:hideMark/>
          </w:tcPr>
          <w:p w14:paraId="51E71073"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286EE0F9"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40B97817"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Đầu lạnh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61ACB72D" w14:textId="025E5F17" w:rsidR="00002192" w:rsidRPr="00E821B0" w:rsidRDefault="00002192" w:rsidP="00002192">
            <w:pPr>
              <w:spacing w:before="0" w:line="240" w:lineRule="auto"/>
              <w:jc w:val="center"/>
              <w:rPr>
                <w:rFonts w:eastAsia="Times New Roman"/>
                <w:kern w:val="0"/>
                <w:sz w:val="26"/>
                <w:szCs w:val="26"/>
              </w:rPr>
            </w:pPr>
            <w:r>
              <w:rPr>
                <w:color w:val="000000"/>
                <w:sz w:val="22"/>
                <w:szCs w:val="22"/>
              </w:rPr>
              <w:t>≥ 5 tháng</w:t>
            </w:r>
          </w:p>
        </w:tc>
      </w:tr>
      <w:tr w:rsidR="00002192" w:rsidRPr="00E821B0" w14:paraId="7CF4D553" w14:textId="04551232"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2079BB1E"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1.6</w:t>
            </w:r>
          </w:p>
        </w:tc>
        <w:tc>
          <w:tcPr>
            <w:tcW w:w="3309" w:type="dxa"/>
            <w:tcBorders>
              <w:top w:val="nil"/>
              <w:left w:val="nil"/>
              <w:bottom w:val="single" w:sz="4" w:space="0" w:color="auto"/>
              <w:right w:val="single" w:sz="4" w:space="0" w:color="auto"/>
            </w:tcBorders>
            <w:shd w:val="clear" w:color="auto" w:fill="auto"/>
            <w:vAlign w:val="center"/>
            <w:hideMark/>
          </w:tcPr>
          <w:p w14:paraId="790C2DCF"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Khối khuếch đại RF</w:t>
            </w:r>
          </w:p>
        </w:tc>
        <w:tc>
          <w:tcPr>
            <w:tcW w:w="993" w:type="dxa"/>
            <w:tcBorders>
              <w:top w:val="nil"/>
              <w:left w:val="nil"/>
              <w:bottom w:val="single" w:sz="4" w:space="0" w:color="auto"/>
              <w:right w:val="single" w:sz="4" w:space="0" w:color="auto"/>
            </w:tcBorders>
            <w:shd w:val="clear" w:color="auto" w:fill="auto"/>
            <w:vAlign w:val="center"/>
            <w:hideMark/>
          </w:tcPr>
          <w:p w14:paraId="63465C14"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1D474B1A"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5318E422"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Khối khuếch đại RF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4EA7B0A0" w14:textId="797293FF" w:rsidR="00002192" w:rsidRPr="00E821B0" w:rsidRDefault="00002192" w:rsidP="00002192">
            <w:pPr>
              <w:spacing w:before="0" w:line="240" w:lineRule="auto"/>
              <w:jc w:val="center"/>
              <w:rPr>
                <w:rFonts w:eastAsia="Times New Roman"/>
                <w:kern w:val="0"/>
                <w:sz w:val="26"/>
                <w:szCs w:val="26"/>
              </w:rPr>
            </w:pPr>
            <w:r>
              <w:rPr>
                <w:color w:val="000000"/>
                <w:sz w:val="22"/>
                <w:szCs w:val="22"/>
              </w:rPr>
              <w:t>≥ 5 tháng</w:t>
            </w:r>
          </w:p>
        </w:tc>
      </w:tr>
      <w:tr w:rsidR="00002192" w:rsidRPr="00E821B0" w14:paraId="3F23A603" w14:textId="5D65F7FF"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7A8BD59"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1.7</w:t>
            </w:r>
          </w:p>
        </w:tc>
        <w:tc>
          <w:tcPr>
            <w:tcW w:w="3309" w:type="dxa"/>
            <w:tcBorders>
              <w:top w:val="nil"/>
              <w:left w:val="nil"/>
              <w:bottom w:val="single" w:sz="4" w:space="0" w:color="auto"/>
              <w:right w:val="single" w:sz="4" w:space="0" w:color="auto"/>
            </w:tcBorders>
            <w:shd w:val="clear" w:color="auto" w:fill="auto"/>
            <w:vAlign w:val="center"/>
            <w:hideMark/>
          </w:tcPr>
          <w:p w14:paraId="7F74E442"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Máy tính host PC</w:t>
            </w:r>
          </w:p>
        </w:tc>
        <w:tc>
          <w:tcPr>
            <w:tcW w:w="993" w:type="dxa"/>
            <w:tcBorders>
              <w:top w:val="nil"/>
              <w:left w:val="nil"/>
              <w:bottom w:val="single" w:sz="4" w:space="0" w:color="auto"/>
              <w:right w:val="single" w:sz="4" w:space="0" w:color="auto"/>
            </w:tcBorders>
            <w:shd w:val="clear" w:color="auto" w:fill="auto"/>
            <w:vAlign w:val="center"/>
            <w:hideMark/>
          </w:tcPr>
          <w:p w14:paraId="4265AB84"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5171C463"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1487F737"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Máy tính host PC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2BE7D059" w14:textId="3BA4A902" w:rsidR="00002192" w:rsidRPr="00E821B0" w:rsidRDefault="00002192" w:rsidP="00002192">
            <w:pPr>
              <w:spacing w:before="0" w:line="240" w:lineRule="auto"/>
              <w:jc w:val="center"/>
              <w:rPr>
                <w:rFonts w:eastAsia="Times New Roman"/>
                <w:kern w:val="0"/>
                <w:sz w:val="26"/>
                <w:szCs w:val="26"/>
              </w:rPr>
            </w:pPr>
            <w:r>
              <w:rPr>
                <w:color w:val="000000"/>
                <w:sz w:val="22"/>
                <w:szCs w:val="22"/>
              </w:rPr>
              <w:t>≥ 5 tháng</w:t>
            </w:r>
          </w:p>
        </w:tc>
      </w:tr>
      <w:tr w:rsidR="00002192" w:rsidRPr="00E821B0" w14:paraId="4E414242" w14:textId="0C99E251"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5A4A14C"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1.8</w:t>
            </w:r>
          </w:p>
        </w:tc>
        <w:tc>
          <w:tcPr>
            <w:tcW w:w="3309" w:type="dxa"/>
            <w:tcBorders>
              <w:top w:val="nil"/>
              <w:left w:val="nil"/>
              <w:bottom w:val="single" w:sz="4" w:space="0" w:color="auto"/>
              <w:right w:val="single" w:sz="4" w:space="0" w:color="auto"/>
            </w:tcBorders>
            <w:shd w:val="clear" w:color="auto" w:fill="auto"/>
            <w:vAlign w:val="center"/>
            <w:hideMark/>
          </w:tcPr>
          <w:p w14:paraId="27CCC324"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Máy tính IRS PC</w:t>
            </w:r>
          </w:p>
        </w:tc>
        <w:tc>
          <w:tcPr>
            <w:tcW w:w="993" w:type="dxa"/>
            <w:tcBorders>
              <w:top w:val="nil"/>
              <w:left w:val="nil"/>
              <w:bottom w:val="single" w:sz="4" w:space="0" w:color="auto"/>
              <w:right w:val="single" w:sz="4" w:space="0" w:color="auto"/>
            </w:tcBorders>
            <w:shd w:val="clear" w:color="auto" w:fill="auto"/>
            <w:vAlign w:val="center"/>
            <w:hideMark/>
          </w:tcPr>
          <w:p w14:paraId="75671072"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0DEED37D"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1E340F72"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Máy tính IRS PC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068BF207" w14:textId="36F47696" w:rsidR="00002192" w:rsidRPr="00E821B0" w:rsidRDefault="00002192" w:rsidP="00002192">
            <w:pPr>
              <w:spacing w:before="0" w:line="240" w:lineRule="auto"/>
              <w:jc w:val="center"/>
              <w:rPr>
                <w:rFonts w:eastAsia="Times New Roman"/>
                <w:kern w:val="0"/>
                <w:sz w:val="26"/>
                <w:szCs w:val="26"/>
              </w:rPr>
            </w:pPr>
            <w:r>
              <w:rPr>
                <w:color w:val="000000"/>
                <w:sz w:val="22"/>
                <w:szCs w:val="22"/>
              </w:rPr>
              <w:t>≥ 5 tháng</w:t>
            </w:r>
          </w:p>
        </w:tc>
      </w:tr>
      <w:tr w:rsidR="00002192" w:rsidRPr="00E821B0" w14:paraId="7C32EEA3" w14:textId="5EFB1B27" w:rsidTr="00AF5D1E">
        <w:trPr>
          <w:trHeight w:val="1125"/>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897C082"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1.9</w:t>
            </w:r>
          </w:p>
        </w:tc>
        <w:tc>
          <w:tcPr>
            <w:tcW w:w="3309" w:type="dxa"/>
            <w:tcBorders>
              <w:top w:val="nil"/>
              <w:left w:val="nil"/>
              <w:bottom w:val="single" w:sz="4" w:space="0" w:color="auto"/>
              <w:right w:val="single" w:sz="4" w:space="0" w:color="auto"/>
            </w:tcBorders>
            <w:shd w:val="clear" w:color="auto" w:fill="auto"/>
            <w:vAlign w:val="center"/>
            <w:hideMark/>
          </w:tcPr>
          <w:p w14:paraId="30C10F99"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Màn hình LCD quan sát ảnh chụp bệnh nhân</w:t>
            </w:r>
          </w:p>
        </w:tc>
        <w:tc>
          <w:tcPr>
            <w:tcW w:w="993" w:type="dxa"/>
            <w:tcBorders>
              <w:top w:val="nil"/>
              <w:left w:val="nil"/>
              <w:bottom w:val="single" w:sz="4" w:space="0" w:color="auto"/>
              <w:right w:val="single" w:sz="4" w:space="0" w:color="auto"/>
            </w:tcBorders>
            <w:shd w:val="clear" w:color="auto" w:fill="auto"/>
            <w:vAlign w:val="center"/>
            <w:hideMark/>
          </w:tcPr>
          <w:p w14:paraId="79802849"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44967234"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5AA80E21"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Màn hình LCD, kích thước ≥ 24inch quan sát ảnh chụp bệnh nhân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624D8AD2" w14:textId="5B762F8F" w:rsidR="00002192" w:rsidRPr="00E821B0" w:rsidRDefault="00002192" w:rsidP="00002192">
            <w:pPr>
              <w:spacing w:before="0" w:line="240" w:lineRule="auto"/>
              <w:jc w:val="center"/>
              <w:rPr>
                <w:rFonts w:eastAsia="Times New Roman"/>
                <w:kern w:val="0"/>
                <w:sz w:val="26"/>
                <w:szCs w:val="26"/>
              </w:rPr>
            </w:pPr>
            <w:r>
              <w:rPr>
                <w:color w:val="000000"/>
                <w:sz w:val="22"/>
                <w:szCs w:val="22"/>
              </w:rPr>
              <w:t>≥ 5 tháng</w:t>
            </w:r>
          </w:p>
        </w:tc>
      </w:tr>
      <w:tr w:rsidR="00002192" w:rsidRPr="00E821B0" w14:paraId="24E887BB" w14:textId="513CA34D"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48F9DD93"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1.10</w:t>
            </w:r>
          </w:p>
        </w:tc>
        <w:tc>
          <w:tcPr>
            <w:tcW w:w="3309" w:type="dxa"/>
            <w:tcBorders>
              <w:top w:val="nil"/>
              <w:left w:val="nil"/>
              <w:bottom w:val="single" w:sz="4" w:space="0" w:color="auto"/>
              <w:right w:val="single" w:sz="4" w:space="0" w:color="auto"/>
            </w:tcBorders>
            <w:shd w:val="clear" w:color="auto" w:fill="auto"/>
            <w:vAlign w:val="center"/>
            <w:hideMark/>
          </w:tcPr>
          <w:p w14:paraId="34B61BB5"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Máy nén khí Helium</w:t>
            </w:r>
          </w:p>
        </w:tc>
        <w:tc>
          <w:tcPr>
            <w:tcW w:w="993" w:type="dxa"/>
            <w:tcBorders>
              <w:top w:val="nil"/>
              <w:left w:val="nil"/>
              <w:bottom w:val="single" w:sz="4" w:space="0" w:color="auto"/>
              <w:right w:val="single" w:sz="4" w:space="0" w:color="auto"/>
            </w:tcBorders>
            <w:shd w:val="clear" w:color="auto" w:fill="auto"/>
            <w:vAlign w:val="center"/>
            <w:hideMark/>
          </w:tcPr>
          <w:p w14:paraId="4951B749"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5EF13EC3"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6801B779"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Máy nén khí Helium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1E51A9A6" w14:textId="600B5D56" w:rsidR="00002192" w:rsidRPr="00E821B0" w:rsidRDefault="00002192" w:rsidP="00002192">
            <w:pPr>
              <w:spacing w:before="0" w:line="240" w:lineRule="auto"/>
              <w:jc w:val="center"/>
              <w:rPr>
                <w:rFonts w:eastAsia="Times New Roman"/>
                <w:kern w:val="0"/>
                <w:sz w:val="26"/>
                <w:szCs w:val="26"/>
              </w:rPr>
            </w:pPr>
            <w:r>
              <w:rPr>
                <w:color w:val="000000"/>
                <w:sz w:val="22"/>
                <w:szCs w:val="22"/>
              </w:rPr>
              <w:t>≥ 5 tháng</w:t>
            </w:r>
          </w:p>
        </w:tc>
      </w:tr>
      <w:tr w:rsidR="00002192" w:rsidRPr="00E821B0" w14:paraId="175A0514" w14:textId="152DC9D0"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7ABE48F"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1.11</w:t>
            </w:r>
          </w:p>
        </w:tc>
        <w:tc>
          <w:tcPr>
            <w:tcW w:w="3309" w:type="dxa"/>
            <w:tcBorders>
              <w:top w:val="nil"/>
              <w:left w:val="nil"/>
              <w:bottom w:val="single" w:sz="4" w:space="0" w:color="auto"/>
              <w:right w:val="single" w:sz="4" w:space="0" w:color="auto"/>
            </w:tcBorders>
            <w:shd w:val="clear" w:color="auto" w:fill="auto"/>
            <w:vAlign w:val="center"/>
            <w:hideMark/>
          </w:tcPr>
          <w:p w14:paraId="686BEA55"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Khí Heli dạng lỏng</w:t>
            </w:r>
          </w:p>
        </w:tc>
        <w:tc>
          <w:tcPr>
            <w:tcW w:w="993" w:type="dxa"/>
            <w:tcBorders>
              <w:top w:val="nil"/>
              <w:left w:val="nil"/>
              <w:bottom w:val="single" w:sz="4" w:space="0" w:color="auto"/>
              <w:right w:val="single" w:sz="4" w:space="0" w:color="auto"/>
            </w:tcBorders>
            <w:shd w:val="clear" w:color="auto" w:fill="auto"/>
            <w:vAlign w:val="center"/>
            <w:hideMark/>
          </w:tcPr>
          <w:p w14:paraId="0F09BB6A"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Lít</w:t>
            </w:r>
          </w:p>
        </w:tc>
        <w:tc>
          <w:tcPr>
            <w:tcW w:w="992" w:type="dxa"/>
            <w:tcBorders>
              <w:top w:val="nil"/>
              <w:left w:val="nil"/>
              <w:bottom w:val="single" w:sz="4" w:space="0" w:color="auto"/>
              <w:right w:val="single" w:sz="4" w:space="0" w:color="auto"/>
            </w:tcBorders>
            <w:shd w:val="clear" w:color="auto" w:fill="auto"/>
            <w:vAlign w:val="center"/>
            <w:hideMark/>
          </w:tcPr>
          <w:p w14:paraId="036780A4"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1500</w:t>
            </w:r>
          </w:p>
        </w:tc>
        <w:tc>
          <w:tcPr>
            <w:tcW w:w="3544" w:type="dxa"/>
            <w:tcBorders>
              <w:top w:val="nil"/>
              <w:left w:val="nil"/>
              <w:bottom w:val="single" w:sz="4" w:space="0" w:color="auto"/>
              <w:right w:val="single" w:sz="4" w:space="0" w:color="auto"/>
            </w:tcBorders>
            <w:shd w:val="clear" w:color="auto" w:fill="auto"/>
            <w:vAlign w:val="center"/>
            <w:hideMark/>
          </w:tcPr>
          <w:p w14:paraId="34BED0B8"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Khí Helium dạng lỏng: Đảm bảo đạt tiêu chuẩn độ tinh khiết: ≥ 99,999%</w:t>
            </w:r>
          </w:p>
        </w:tc>
        <w:tc>
          <w:tcPr>
            <w:tcW w:w="1213" w:type="dxa"/>
            <w:tcBorders>
              <w:top w:val="nil"/>
              <w:left w:val="nil"/>
              <w:bottom w:val="single" w:sz="4" w:space="0" w:color="auto"/>
              <w:right w:val="single" w:sz="4" w:space="0" w:color="auto"/>
            </w:tcBorders>
            <w:vAlign w:val="center"/>
          </w:tcPr>
          <w:p w14:paraId="18A3F593" w14:textId="77777777" w:rsidR="00002192" w:rsidRPr="00E821B0" w:rsidRDefault="00002192" w:rsidP="00002192">
            <w:pPr>
              <w:spacing w:before="0" w:line="240" w:lineRule="auto"/>
              <w:jc w:val="center"/>
              <w:rPr>
                <w:rFonts w:eastAsia="Times New Roman"/>
                <w:kern w:val="0"/>
                <w:sz w:val="26"/>
                <w:szCs w:val="26"/>
              </w:rPr>
            </w:pPr>
          </w:p>
        </w:tc>
      </w:tr>
      <w:tr w:rsidR="00002192" w:rsidRPr="00E821B0" w14:paraId="28365DD8" w14:textId="4B87CF3E"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738188C2"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1.12</w:t>
            </w:r>
          </w:p>
        </w:tc>
        <w:tc>
          <w:tcPr>
            <w:tcW w:w="3309" w:type="dxa"/>
            <w:tcBorders>
              <w:top w:val="nil"/>
              <w:left w:val="nil"/>
              <w:bottom w:val="single" w:sz="4" w:space="0" w:color="auto"/>
              <w:right w:val="single" w:sz="4" w:space="0" w:color="auto"/>
            </w:tcBorders>
            <w:shd w:val="clear" w:color="auto" w:fill="auto"/>
            <w:vAlign w:val="center"/>
            <w:hideMark/>
          </w:tcPr>
          <w:p w14:paraId="4B687908"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Coil chụp cột sống</w:t>
            </w:r>
          </w:p>
        </w:tc>
        <w:tc>
          <w:tcPr>
            <w:tcW w:w="993" w:type="dxa"/>
            <w:tcBorders>
              <w:top w:val="nil"/>
              <w:left w:val="nil"/>
              <w:bottom w:val="single" w:sz="4" w:space="0" w:color="auto"/>
              <w:right w:val="single" w:sz="4" w:space="0" w:color="auto"/>
            </w:tcBorders>
            <w:shd w:val="clear" w:color="auto" w:fill="auto"/>
            <w:vAlign w:val="center"/>
            <w:hideMark/>
          </w:tcPr>
          <w:p w14:paraId="01F7F9CF"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21371BC5"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5A31166E"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Coil chụp cột sống tương thích với hệ thống cộng hưởng từ đang sử dụng Bệnh viện</w:t>
            </w:r>
          </w:p>
        </w:tc>
        <w:tc>
          <w:tcPr>
            <w:tcW w:w="1213" w:type="dxa"/>
            <w:tcBorders>
              <w:top w:val="nil"/>
              <w:left w:val="nil"/>
              <w:bottom w:val="single" w:sz="4" w:space="0" w:color="auto"/>
              <w:right w:val="single" w:sz="4" w:space="0" w:color="auto"/>
            </w:tcBorders>
            <w:vAlign w:val="center"/>
          </w:tcPr>
          <w:p w14:paraId="34265D35" w14:textId="74D607C1" w:rsidR="00002192" w:rsidRPr="00E821B0" w:rsidRDefault="00002192" w:rsidP="00002192">
            <w:pPr>
              <w:spacing w:before="0" w:line="240" w:lineRule="auto"/>
              <w:jc w:val="center"/>
              <w:rPr>
                <w:rFonts w:eastAsia="Times New Roman"/>
                <w:kern w:val="0"/>
                <w:sz w:val="26"/>
                <w:szCs w:val="26"/>
              </w:rPr>
            </w:pPr>
            <w:r>
              <w:rPr>
                <w:color w:val="000000"/>
                <w:sz w:val="22"/>
                <w:szCs w:val="22"/>
              </w:rPr>
              <w:t>≥ 5 tháng</w:t>
            </w:r>
          </w:p>
        </w:tc>
      </w:tr>
      <w:tr w:rsidR="00002192" w:rsidRPr="00E821B0" w14:paraId="0F983BD6" w14:textId="2E15083C"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48BADFD1"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lastRenderedPageBreak/>
              <w:t>1.13</w:t>
            </w:r>
          </w:p>
        </w:tc>
        <w:tc>
          <w:tcPr>
            <w:tcW w:w="3309" w:type="dxa"/>
            <w:tcBorders>
              <w:top w:val="nil"/>
              <w:left w:val="nil"/>
              <w:bottom w:val="single" w:sz="4" w:space="0" w:color="auto"/>
              <w:right w:val="single" w:sz="4" w:space="0" w:color="auto"/>
            </w:tcBorders>
            <w:shd w:val="clear" w:color="auto" w:fill="auto"/>
            <w:vAlign w:val="center"/>
            <w:hideMark/>
          </w:tcPr>
          <w:p w14:paraId="44291F2E"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Coil chụp khớp</w:t>
            </w:r>
          </w:p>
        </w:tc>
        <w:tc>
          <w:tcPr>
            <w:tcW w:w="993" w:type="dxa"/>
            <w:tcBorders>
              <w:top w:val="nil"/>
              <w:left w:val="nil"/>
              <w:bottom w:val="single" w:sz="4" w:space="0" w:color="auto"/>
              <w:right w:val="single" w:sz="4" w:space="0" w:color="auto"/>
            </w:tcBorders>
            <w:shd w:val="clear" w:color="auto" w:fill="auto"/>
            <w:vAlign w:val="center"/>
            <w:hideMark/>
          </w:tcPr>
          <w:p w14:paraId="789E01C6"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60B6EF81"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650F1B53"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Coil chụp khớp tương thích với hệ thống cộng hưởng từ đang sử dụng Bệnh viện</w:t>
            </w:r>
          </w:p>
        </w:tc>
        <w:tc>
          <w:tcPr>
            <w:tcW w:w="1213" w:type="dxa"/>
            <w:tcBorders>
              <w:top w:val="nil"/>
              <w:left w:val="nil"/>
              <w:bottom w:val="single" w:sz="4" w:space="0" w:color="auto"/>
              <w:right w:val="single" w:sz="4" w:space="0" w:color="auto"/>
            </w:tcBorders>
            <w:vAlign w:val="center"/>
          </w:tcPr>
          <w:p w14:paraId="77E9AB67" w14:textId="51F47870" w:rsidR="00002192" w:rsidRPr="00E821B0" w:rsidRDefault="00002192" w:rsidP="00002192">
            <w:pPr>
              <w:spacing w:before="0" w:line="240" w:lineRule="auto"/>
              <w:jc w:val="center"/>
              <w:rPr>
                <w:rFonts w:eastAsia="Times New Roman"/>
                <w:kern w:val="0"/>
                <w:sz w:val="26"/>
                <w:szCs w:val="26"/>
              </w:rPr>
            </w:pPr>
            <w:r>
              <w:rPr>
                <w:color w:val="000000"/>
                <w:sz w:val="22"/>
                <w:szCs w:val="22"/>
              </w:rPr>
              <w:t>≥ 5 tháng</w:t>
            </w:r>
          </w:p>
        </w:tc>
      </w:tr>
      <w:tr w:rsidR="00002192" w:rsidRPr="00E821B0" w14:paraId="3AA2E0E0" w14:textId="6851BB09"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E3C3DCF"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1.14</w:t>
            </w:r>
          </w:p>
        </w:tc>
        <w:tc>
          <w:tcPr>
            <w:tcW w:w="3309" w:type="dxa"/>
            <w:tcBorders>
              <w:top w:val="nil"/>
              <w:left w:val="nil"/>
              <w:bottom w:val="single" w:sz="4" w:space="0" w:color="auto"/>
              <w:right w:val="single" w:sz="4" w:space="0" w:color="auto"/>
            </w:tcBorders>
            <w:shd w:val="clear" w:color="auto" w:fill="auto"/>
            <w:vAlign w:val="center"/>
            <w:hideMark/>
          </w:tcPr>
          <w:p w14:paraId="481C0976"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Coil chụp bụng</w:t>
            </w:r>
          </w:p>
        </w:tc>
        <w:tc>
          <w:tcPr>
            <w:tcW w:w="993" w:type="dxa"/>
            <w:tcBorders>
              <w:top w:val="nil"/>
              <w:left w:val="nil"/>
              <w:bottom w:val="single" w:sz="4" w:space="0" w:color="auto"/>
              <w:right w:val="single" w:sz="4" w:space="0" w:color="auto"/>
            </w:tcBorders>
            <w:shd w:val="clear" w:color="auto" w:fill="auto"/>
            <w:vAlign w:val="center"/>
            <w:hideMark/>
          </w:tcPr>
          <w:p w14:paraId="76A3D6D8"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06761AA7"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7BE927A5"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Coil chụp bụng tương thích với hệ thống cộng hưởng từ đang sử dụng Bệnh viện</w:t>
            </w:r>
          </w:p>
        </w:tc>
        <w:tc>
          <w:tcPr>
            <w:tcW w:w="1213" w:type="dxa"/>
            <w:tcBorders>
              <w:top w:val="nil"/>
              <w:left w:val="nil"/>
              <w:bottom w:val="single" w:sz="4" w:space="0" w:color="auto"/>
              <w:right w:val="single" w:sz="4" w:space="0" w:color="auto"/>
            </w:tcBorders>
            <w:vAlign w:val="center"/>
          </w:tcPr>
          <w:p w14:paraId="22813225" w14:textId="2ABD4E4F" w:rsidR="00002192" w:rsidRPr="00E821B0" w:rsidRDefault="00002192" w:rsidP="00002192">
            <w:pPr>
              <w:spacing w:before="0" w:line="240" w:lineRule="auto"/>
              <w:jc w:val="center"/>
              <w:rPr>
                <w:rFonts w:eastAsia="Times New Roman"/>
                <w:kern w:val="0"/>
                <w:sz w:val="26"/>
                <w:szCs w:val="26"/>
              </w:rPr>
            </w:pPr>
            <w:r>
              <w:rPr>
                <w:color w:val="000000"/>
                <w:sz w:val="22"/>
                <w:szCs w:val="22"/>
              </w:rPr>
              <w:t>≥ 5 tháng</w:t>
            </w:r>
          </w:p>
        </w:tc>
      </w:tr>
      <w:tr w:rsidR="00002192" w:rsidRPr="00E821B0" w14:paraId="715035DD" w14:textId="1437D18B"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1599B5A3"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1.15</w:t>
            </w:r>
          </w:p>
        </w:tc>
        <w:tc>
          <w:tcPr>
            <w:tcW w:w="3309" w:type="dxa"/>
            <w:tcBorders>
              <w:top w:val="nil"/>
              <w:left w:val="nil"/>
              <w:bottom w:val="single" w:sz="4" w:space="0" w:color="auto"/>
              <w:right w:val="single" w:sz="4" w:space="0" w:color="auto"/>
            </w:tcBorders>
            <w:shd w:val="clear" w:color="auto" w:fill="auto"/>
            <w:vAlign w:val="center"/>
            <w:hideMark/>
          </w:tcPr>
          <w:p w14:paraId="44D9F3E6"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Coil chụp sọ não</w:t>
            </w:r>
          </w:p>
        </w:tc>
        <w:tc>
          <w:tcPr>
            <w:tcW w:w="993" w:type="dxa"/>
            <w:tcBorders>
              <w:top w:val="nil"/>
              <w:left w:val="nil"/>
              <w:bottom w:val="single" w:sz="4" w:space="0" w:color="auto"/>
              <w:right w:val="single" w:sz="4" w:space="0" w:color="auto"/>
            </w:tcBorders>
            <w:shd w:val="clear" w:color="auto" w:fill="auto"/>
            <w:vAlign w:val="center"/>
            <w:hideMark/>
          </w:tcPr>
          <w:p w14:paraId="786E958B"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456BF147"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59140D54"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Coil chụp sọ não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3C6E74AC" w14:textId="3B71FC93" w:rsidR="00002192" w:rsidRPr="00E821B0" w:rsidRDefault="00002192" w:rsidP="00002192">
            <w:pPr>
              <w:spacing w:before="0" w:line="240" w:lineRule="auto"/>
              <w:jc w:val="center"/>
              <w:rPr>
                <w:rFonts w:eastAsia="Times New Roman"/>
                <w:kern w:val="0"/>
                <w:sz w:val="26"/>
                <w:szCs w:val="26"/>
              </w:rPr>
            </w:pPr>
            <w:r>
              <w:rPr>
                <w:color w:val="000000"/>
                <w:sz w:val="22"/>
                <w:szCs w:val="22"/>
              </w:rPr>
              <w:t>≥ 5 tháng</w:t>
            </w:r>
          </w:p>
        </w:tc>
      </w:tr>
      <w:tr w:rsidR="00002192" w:rsidRPr="00E821B0" w14:paraId="2FB2334C" w14:textId="57C1CBBA"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2D2F6422" w14:textId="77777777" w:rsidR="00002192" w:rsidRPr="00E821B0" w:rsidRDefault="00002192" w:rsidP="00002192">
            <w:pPr>
              <w:spacing w:before="0" w:line="240" w:lineRule="auto"/>
              <w:jc w:val="center"/>
              <w:rPr>
                <w:rFonts w:eastAsia="Times New Roman"/>
                <w:b/>
                <w:bCs/>
                <w:kern w:val="0"/>
                <w:sz w:val="26"/>
                <w:szCs w:val="26"/>
              </w:rPr>
            </w:pPr>
            <w:r w:rsidRPr="00E821B0">
              <w:rPr>
                <w:rFonts w:eastAsia="Times New Roman"/>
                <w:b/>
                <w:bCs/>
                <w:kern w:val="0"/>
                <w:sz w:val="26"/>
                <w:szCs w:val="26"/>
              </w:rPr>
              <w:t>2</w:t>
            </w:r>
          </w:p>
        </w:tc>
        <w:tc>
          <w:tcPr>
            <w:tcW w:w="3309" w:type="dxa"/>
            <w:tcBorders>
              <w:top w:val="nil"/>
              <w:left w:val="nil"/>
              <w:bottom w:val="single" w:sz="4" w:space="0" w:color="auto"/>
              <w:right w:val="single" w:sz="4" w:space="0" w:color="auto"/>
            </w:tcBorders>
            <w:shd w:val="clear" w:color="auto" w:fill="auto"/>
            <w:vAlign w:val="center"/>
            <w:hideMark/>
          </w:tcPr>
          <w:p w14:paraId="0E214824" w14:textId="77777777" w:rsidR="00002192" w:rsidRPr="00E821B0" w:rsidRDefault="00002192" w:rsidP="00002192">
            <w:pPr>
              <w:spacing w:before="0" w:line="240" w:lineRule="auto"/>
              <w:jc w:val="left"/>
              <w:rPr>
                <w:rFonts w:eastAsia="Times New Roman"/>
                <w:b/>
                <w:bCs/>
                <w:kern w:val="0"/>
                <w:sz w:val="26"/>
                <w:szCs w:val="26"/>
              </w:rPr>
            </w:pPr>
            <w:r w:rsidRPr="00E821B0">
              <w:rPr>
                <w:rFonts w:eastAsia="Times New Roman"/>
                <w:b/>
                <w:bCs/>
                <w:kern w:val="0"/>
                <w:sz w:val="26"/>
                <w:szCs w:val="26"/>
              </w:rPr>
              <w:t>Hệ thống cộng hưởng từ Ingenia 1.5T/ Philips</w:t>
            </w:r>
          </w:p>
        </w:tc>
        <w:tc>
          <w:tcPr>
            <w:tcW w:w="993" w:type="dxa"/>
            <w:tcBorders>
              <w:top w:val="nil"/>
              <w:left w:val="nil"/>
              <w:bottom w:val="single" w:sz="4" w:space="0" w:color="auto"/>
              <w:right w:val="single" w:sz="4" w:space="0" w:color="auto"/>
            </w:tcBorders>
            <w:shd w:val="clear" w:color="auto" w:fill="auto"/>
            <w:vAlign w:val="center"/>
            <w:hideMark/>
          </w:tcPr>
          <w:p w14:paraId="2DD9541D" w14:textId="77777777" w:rsidR="00002192" w:rsidRPr="00E821B0" w:rsidRDefault="00002192" w:rsidP="00002192">
            <w:pPr>
              <w:spacing w:before="0" w:line="240" w:lineRule="auto"/>
              <w:jc w:val="center"/>
              <w:rPr>
                <w:rFonts w:eastAsia="Times New Roman"/>
                <w:b/>
                <w:bCs/>
                <w:kern w:val="0"/>
                <w:sz w:val="26"/>
                <w:szCs w:val="26"/>
              </w:rPr>
            </w:pPr>
            <w:r w:rsidRPr="00E821B0">
              <w:rPr>
                <w:rFonts w:eastAsia="Times New Roman"/>
                <w:b/>
                <w:bCs/>
                <w:kern w:val="0"/>
                <w:sz w:val="26"/>
                <w:szCs w:val="26"/>
              </w:rPr>
              <w:t>Hệ thống</w:t>
            </w:r>
          </w:p>
        </w:tc>
        <w:tc>
          <w:tcPr>
            <w:tcW w:w="992" w:type="dxa"/>
            <w:tcBorders>
              <w:top w:val="nil"/>
              <w:left w:val="nil"/>
              <w:bottom w:val="single" w:sz="4" w:space="0" w:color="auto"/>
              <w:right w:val="single" w:sz="4" w:space="0" w:color="auto"/>
            </w:tcBorders>
            <w:shd w:val="clear" w:color="auto" w:fill="auto"/>
            <w:vAlign w:val="center"/>
            <w:hideMark/>
          </w:tcPr>
          <w:p w14:paraId="057C9782" w14:textId="77777777" w:rsidR="00002192" w:rsidRPr="00E821B0" w:rsidRDefault="00002192" w:rsidP="00002192">
            <w:pPr>
              <w:spacing w:before="0" w:line="240" w:lineRule="auto"/>
              <w:jc w:val="center"/>
              <w:rPr>
                <w:rFonts w:eastAsia="Times New Roman"/>
                <w:b/>
                <w:bCs/>
                <w:kern w:val="0"/>
                <w:sz w:val="26"/>
                <w:szCs w:val="26"/>
              </w:rPr>
            </w:pPr>
            <w:r w:rsidRPr="00E821B0">
              <w:rPr>
                <w:rFonts w:eastAsia="Times New Roman"/>
                <w:b/>
                <w:bCs/>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17CD07D5" w14:textId="77777777" w:rsidR="00002192" w:rsidRPr="00E821B0" w:rsidRDefault="00002192" w:rsidP="00002192">
            <w:pPr>
              <w:spacing w:before="0" w:line="240" w:lineRule="auto"/>
              <w:jc w:val="left"/>
              <w:rPr>
                <w:rFonts w:eastAsia="Times New Roman"/>
                <w:b/>
                <w:bCs/>
                <w:kern w:val="0"/>
                <w:sz w:val="26"/>
                <w:szCs w:val="26"/>
              </w:rPr>
            </w:pPr>
            <w:r w:rsidRPr="00E821B0">
              <w:rPr>
                <w:rFonts w:eastAsia="Times New Roman"/>
                <w:b/>
                <w:bCs/>
                <w:kern w:val="0"/>
                <w:sz w:val="26"/>
                <w:szCs w:val="26"/>
              </w:rPr>
              <w:t> </w:t>
            </w:r>
          </w:p>
        </w:tc>
        <w:tc>
          <w:tcPr>
            <w:tcW w:w="1213" w:type="dxa"/>
            <w:tcBorders>
              <w:top w:val="nil"/>
              <w:left w:val="nil"/>
              <w:bottom w:val="single" w:sz="4" w:space="0" w:color="auto"/>
              <w:right w:val="single" w:sz="4" w:space="0" w:color="auto"/>
            </w:tcBorders>
            <w:vAlign w:val="center"/>
          </w:tcPr>
          <w:p w14:paraId="40B17F61" w14:textId="77777777" w:rsidR="00002192" w:rsidRPr="00E821B0" w:rsidRDefault="00002192" w:rsidP="00002192">
            <w:pPr>
              <w:spacing w:before="0" w:line="240" w:lineRule="auto"/>
              <w:jc w:val="center"/>
              <w:rPr>
                <w:rFonts w:eastAsia="Times New Roman"/>
                <w:b/>
                <w:bCs/>
                <w:kern w:val="0"/>
                <w:sz w:val="26"/>
                <w:szCs w:val="26"/>
              </w:rPr>
            </w:pPr>
          </w:p>
        </w:tc>
      </w:tr>
      <w:tr w:rsidR="00002192" w:rsidRPr="00E821B0" w14:paraId="6D38A217" w14:textId="1CFAC0A9" w:rsidTr="00AF5D1E">
        <w:trPr>
          <w:trHeight w:val="63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266B7EF"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2.1</w:t>
            </w:r>
          </w:p>
        </w:tc>
        <w:tc>
          <w:tcPr>
            <w:tcW w:w="3309" w:type="dxa"/>
            <w:tcBorders>
              <w:top w:val="nil"/>
              <w:left w:val="nil"/>
              <w:bottom w:val="single" w:sz="4" w:space="0" w:color="auto"/>
              <w:right w:val="single" w:sz="4" w:space="0" w:color="auto"/>
            </w:tcBorders>
            <w:shd w:val="clear" w:color="auto" w:fill="auto"/>
            <w:vAlign w:val="center"/>
            <w:hideMark/>
          </w:tcPr>
          <w:p w14:paraId="19AB370D"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Coil chụp thần kinh mạch máu</w:t>
            </w:r>
          </w:p>
        </w:tc>
        <w:tc>
          <w:tcPr>
            <w:tcW w:w="993" w:type="dxa"/>
            <w:tcBorders>
              <w:top w:val="nil"/>
              <w:left w:val="nil"/>
              <w:bottom w:val="single" w:sz="4" w:space="0" w:color="auto"/>
              <w:right w:val="single" w:sz="4" w:space="0" w:color="auto"/>
            </w:tcBorders>
            <w:shd w:val="clear" w:color="auto" w:fill="auto"/>
            <w:vAlign w:val="center"/>
            <w:hideMark/>
          </w:tcPr>
          <w:p w14:paraId="586B9E6D"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33A997FC"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0C3876F7"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Coil chụp thần kinh mạch máu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5ABDD87A" w14:textId="79908DC4" w:rsidR="00002192" w:rsidRPr="00E821B0" w:rsidRDefault="00002192" w:rsidP="00002192">
            <w:pPr>
              <w:spacing w:before="0" w:line="240" w:lineRule="auto"/>
              <w:jc w:val="center"/>
              <w:rPr>
                <w:rFonts w:eastAsia="Times New Roman"/>
                <w:kern w:val="0"/>
                <w:sz w:val="26"/>
                <w:szCs w:val="26"/>
              </w:rPr>
            </w:pPr>
            <w:r>
              <w:rPr>
                <w:color w:val="000000"/>
                <w:sz w:val="22"/>
                <w:szCs w:val="22"/>
              </w:rPr>
              <w:t>≥ 5 tháng</w:t>
            </w:r>
          </w:p>
        </w:tc>
      </w:tr>
      <w:tr w:rsidR="00002192" w:rsidRPr="00E821B0" w14:paraId="4F5073BA" w14:textId="441AF59B"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0AF4DAF"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2.2</w:t>
            </w:r>
          </w:p>
        </w:tc>
        <w:tc>
          <w:tcPr>
            <w:tcW w:w="3309" w:type="dxa"/>
            <w:tcBorders>
              <w:top w:val="nil"/>
              <w:left w:val="nil"/>
              <w:bottom w:val="single" w:sz="4" w:space="0" w:color="auto"/>
              <w:right w:val="single" w:sz="4" w:space="0" w:color="auto"/>
            </w:tcBorders>
            <w:shd w:val="clear" w:color="auto" w:fill="auto"/>
            <w:vAlign w:val="center"/>
            <w:hideMark/>
          </w:tcPr>
          <w:p w14:paraId="5043F9D5"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Coil chụp bụng</w:t>
            </w:r>
          </w:p>
        </w:tc>
        <w:tc>
          <w:tcPr>
            <w:tcW w:w="993" w:type="dxa"/>
            <w:tcBorders>
              <w:top w:val="nil"/>
              <w:left w:val="nil"/>
              <w:bottom w:val="single" w:sz="4" w:space="0" w:color="auto"/>
              <w:right w:val="single" w:sz="4" w:space="0" w:color="auto"/>
            </w:tcBorders>
            <w:shd w:val="clear" w:color="auto" w:fill="auto"/>
            <w:vAlign w:val="center"/>
            <w:hideMark/>
          </w:tcPr>
          <w:p w14:paraId="5AD43040"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194BF938"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12A49763"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Coil chụp bụng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594D1778" w14:textId="399B8154" w:rsidR="00002192" w:rsidRPr="00E821B0" w:rsidRDefault="00002192" w:rsidP="00002192">
            <w:pPr>
              <w:spacing w:before="0" w:line="240" w:lineRule="auto"/>
              <w:jc w:val="center"/>
              <w:rPr>
                <w:rFonts w:eastAsia="Times New Roman"/>
                <w:kern w:val="0"/>
                <w:sz w:val="26"/>
                <w:szCs w:val="26"/>
              </w:rPr>
            </w:pPr>
            <w:r>
              <w:rPr>
                <w:color w:val="000000"/>
                <w:sz w:val="22"/>
                <w:szCs w:val="22"/>
              </w:rPr>
              <w:t>≥ 5 tháng</w:t>
            </w:r>
          </w:p>
        </w:tc>
      </w:tr>
      <w:tr w:rsidR="00002192" w:rsidRPr="00E821B0" w14:paraId="0B86C6CB" w14:textId="69C40BA0"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C747A57"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2.3</w:t>
            </w:r>
          </w:p>
        </w:tc>
        <w:tc>
          <w:tcPr>
            <w:tcW w:w="3309" w:type="dxa"/>
            <w:tcBorders>
              <w:top w:val="nil"/>
              <w:left w:val="nil"/>
              <w:bottom w:val="single" w:sz="4" w:space="0" w:color="auto"/>
              <w:right w:val="single" w:sz="4" w:space="0" w:color="auto"/>
            </w:tcBorders>
            <w:shd w:val="clear" w:color="auto" w:fill="auto"/>
            <w:vAlign w:val="center"/>
            <w:hideMark/>
          </w:tcPr>
          <w:p w14:paraId="7B86384A"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Coil chụp khớp</w:t>
            </w:r>
          </w:p>
        </w:tc>
        <w:tc>
          <w:tcPr>
            <w:tcW w:w="993" w:type="dxa"/>
            <w:tcBorders>
              <w:top w:val="nil"/>
              <w:left w:val="nil"/>
              <w:bottom w:val="single" w:sz="4" w:space="0" w:color="auto"/>
              <w:right w:val="single" w:sz="4" w:space="0" w:color="auto"/>
            </w:tcBorders>
            <w:shd w:val="clear" w:color="auto" w:fill="auto"/>
            <w:vAlign w:val="center"/>
            <w:hideMark/>
          </w:tcPr>
          <w:p w14:paraId="672A632B"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602B653A"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7BD73E87"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Coil chụp khớp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20FEF12A" w14:textId="1DBD475D" w:rsidR="00002192" w:rsidRPr="00E821B0" w:rsidRDefault="00002192" w:rsidP="00002192">
            <w:pPr>
              <w:spacing w:before="0" w:line="240" w:lineRule="auto"/>
              <w:jc w:val="center"/>
              <w:rPr>
                <w:rFonts w:eastAsia="Times New Roman"/>
                <w:kern w:val="0"/>
                <w:sz w:val="26"/>
                <w:szCs w:val="26"/>
              </w:rPr>
            </w:pPr>
            <w:r>
              <w:rPr>
                <w:color w:val="000000"/>
                <w:sz w:val="22"/>
                <w:szCs w:val="22"/>
              </w:rPr>
              <w:t>≥ 5 tháng</w:t>
            </w:r>
          </w:p>
        </w:tc>
      </w:tr>
      <w:tr w:rsidR="00002192" w:rsidRPr="00E821B0" w14:paraId="3F25A57A" w14:textId="36AF9424"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4C851610"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2.4</w:t>
            </w:r>
          </w:p>
        </w:tc>
        <w:tc>
          <w:tcPr>
            <w:tcW w:w="3309" w:type="dxa"/>
            <w:tcBorders>
              <w:top w:val="nil"/>
              <w:left w:val="nil"/>
              <w:bottom w:val="single" w:sz="4" w:space="0" w:color="auto"/>
              <w:right w:val="single" w:sz="4" w:space="0" w:color="auto"/>
            </w:tcBorders>
            <w:shd w:val="clear" w:color="auto" w:fill="auto"/>
            <w:vAlign w:val="center"/>
            <w:hideMark/>
          </w:tcPr>
          <w:p w14:paraId="28AC461F"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Đầu lạnh</w:t>
            </w:r>
          </w:p>
        </w:tc>
        <w:tc>
          <w:tcPr>
            <w:tcW w:w="993" w:type="dxa"/>
            <w:tcBorders>
              <w:top w:val="nil"/>
              <w:left w:val="nil"/>
              <w:bottom w:val="single" w:sz="4" w:space="0" w:color="auto"/>
              <w:right w:val="single" w:sz="4" w:space="0" w:color="auto"/>
            </w:tcBorders>
            <w:shd w:val="clear" w:color="auto" w:fill="auto"/>
            <w:vAlign w:val="center"/>
            <w:hideMark/>
          </w:tcPr>
          <w:p w14:paraId="740AD2B9"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5E42FDA3"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4B094EED"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Đầu lạnh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08D2F50F" w14:textId="01677815" w:rsidR="00002192" w:rsidRPr="00E821B0" w:rsidRDefault="00002192" w:rsidP="00002192">
            <w:pPr>
              <w:spacing w:before="0" w:line="240" w:lineRule="auto"/>
              <w:jc w:val="center"/>
              <w:rPr>
                <w:rFonts w:eastAsia="Times New Roman"/>
                <w:kern w:val="0"/>
                <w:sz w:val="26"/>
                <w:szCs w:val="26"/>
              </w:rPr>
            </w:pPr>
            <w:r>
              <w:rPr>
                <w:color w:val="000000"/>
                <w:sz w:val="22"/>
                <w:szCs w:val="22"/>
              </w:rPr>
              <w:t>≥ 5 tháng</w:t>
            </w:r>
          </w:p>
        </w:tc>
      </w:tr>
      <w:tr w:rsidR="00002192" w:rsidRPr="00E821B0" w14:paraId="69BFBCDF" w14:textId="661EECAD"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224A08D2"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2.5</w:t>
            </w:r>
          </w:p>
        </w:tc>
        <w:tc>
          <w:tcPr>
            <w:tcW w:w="3309" w:type="dxa"/>
            <w:tcBorders>
              <w:top w:val="nil"/>
              <w:left w:val="nil"/>
              <w:bottom w:val="single" w:sz="4" w:space="0" w:color="auto"/>
              <w:right w:val="single" w:sz="4" w:space="0" w:color="auto"/>
            </w:tcBorders>
            <w:shd w:val="clear" w:color="auto" w:fill="auto"/>
            <w:vAlign w:val="center"/>
            <w:hideMark/>
          </w:tcPr>
          <w:p w14:paraId="0D412F6B"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Cảm biến áp lực</w:t>
            </w:r>
          </w:p>
        </w:tc>
        <w:tc>
          <w:tcPr>
            <w:tcW w:w="993" w:type="dxa"/>
            <w:tcBorders>
              <w:top w:val="nil"/>
              <w:left w:val="nil"/>
              <w:bottom w:val="single" w:sz="4" w:space="0" w:color="auto"/>
              <w:right w:val="single" w:sz="4" w:space="0" w:color="auto"/>
            </w:tcBorders>
            <w:shd w:val="clear" w:color="auto" w:fill="auto"/>
            <w:vAlign w:val="center"/>
            <w:hideMark/>
          </w:tcPr>
          <w:p w14:paraId="18C4C828"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503F676B"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2B6F5940"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Cảm biến áp lực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4B6A9A4A" w14:textId="79766111" w:rsidR="00002192" w:rsidRPr="00E821B0" w:rsidRDefault="00002192" w:rsidP="00002192">
            <w:pPr>
              <w:spacing w:before="0" w:line="240" w:lineRule="auto"/>
              <w:jc w:val="center"/>
              <w:rPr>
                <w:rFonts w:eastAsia="Times New Roman"/>
                <w:kern w:val="0"/>
                <w:sz w:val="26"/>
                <w:szCs w:val="26"/>
              </w:rPr>
            </w:pPr>
            <w:r>
              <w:rPr>
                <w:color w:val="000000"/>
                <w:sz w:val="22"/>
                <w:szCs w:val="22"/>
              </w:rPr>
              <w:t>≥ 5 tháng</w:t>
            </w:r>
          </w:p>
        </w:tc>
      </w:tr>
      <w:tr w:rsidR="00002192" w:rsidRPr="00E821B0" w14:paraId="72191DA3" w14:textId="0B51F8EA"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7BBDA1EE"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2.6</w:t>
            </w:r>
          </w:p>
        </w:tc>
        <w:tc>
          <w:tcPr>
            <w:tcW w:w="3309" w:type="dxa"/>
            <w:tcBorders>
              <w:top w:val="nil"/>
              <w:left w:val="nil"/>
              <w:bottom w:val="single" w:sz="4" w:space="0" w:color="auto"/>
              <w:right w:val="single" w:sz="4" w:space="0" w:color="auto"/>
            </w:tcBorders>
            <w:shd w:val="clear" w:color="auto" w:fill="auto"/>
            <w:vAlign w:val="center"/>
            <w:hideMark/>
          </w:tcPr>
          <w:p w14:paraId="34FA2F62"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Cảm biến lưu lượng</w:t>
            </w:r>
          </w:p>
        </w:tc>
        <w:tc>
          <w:tcPr>
            <w:tcW w:w="993" w:type="dxa"/>
            <w:tcBorders>
              <w:top w:val="nil"/>
              <w:left w:val="nil"/>
              <w:bottom w:val="single" w:sz="4" w:space="0" w:color="auto"/>
              <w:right w:val="single" w:sz="4" w:space="0" w:color="auto"/>
            </w:tcBorders>
            <w:shd w:val="clear" w:color="auto" w:fill="auto"/>
            <w:vAlign w:val="center"/>
            <w:hideMark/>
          </w:tcPr>
          <w:p w14:paraId="7CF88941"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65B68DD4"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276BEABD"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Cảm biến lưu lượng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62C6D19E" w14:textId="4D76C628" w:rsidR="00002192" w:rsidRPr="00E821B0" w:rsidRDefault="00002192" w:rsidP="00002192">
            <w:pPr>
              <w:spacing w:before="0" w:line="240" w:lineRule="auto"/>
              <w:jc w:val="center"/>
              <w:rPr>
                <w:rFonts w:eastAsia="Times New Roman"/>
                <w:kern w:val="0"/>
                <w:sz w:val="26"/>
                <w:szCs w:val="26"/>
              </w:rPr>
            </w:pPr>
            <w:r>
              <w:rPr>
                <w:color w:val="000000"/>
                <w:sz w:val="22"/>
                <w:szCs w:val="22"/>
              </w:rPr>
              <w:t>≥ 5 tháng</w:t>
            </w:r>
          </w:p>
        </w:tc>
      </w:tr>
      <w:tr w:rsidR="00002192" w:rsidRPr="00E821B0" w14:paraId="47F4875D" w14:textId="4C4AFC9F" w:rsidTr="00AF5D1E">
        <w:trPr>
          <w:trHeight w:val="589"/>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4892F345"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2.7</w:t>
            </w:r>
          </w:p>
        </w:tc>
        <w:tc>
          <w:tcPr>
            <w:tcW w:w="3309" w:type="dxa"/>
            <w:tcBorders>
              <w:top w:val="nil"/>
              <w:left w:val="nil"/>
              <w:bottom w:val="single" w:sz="4" w:space="0" w:color="auto"/>
              <w:right w:val="single" w:sz="4" w:space="0" w:color="auto"/>
            </w:tcBorders>
            <w:shd w:val="clear" w:color="auto" w:fill="auto"/>
            <w:vAlign w:val="center"/>
            <w:hideMark/>
          </w:tcPr>
          <w:p w14:paraId="488B7E0D"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đường ống giải nhiệt lối ra</w:t>
            </w:r>
          </w:p>
        </w:tc>
        <w:tc>
          <w:tcPr>
            <w:tcW w:w="993" w:type="dxa"/>
            <w:tcBorders>
              <w:top w:val="nil"/>
              <w:left w:val="nil"/>
              <w:bottom w:val="single" w:sz="4" w:space="0" w:color="auto"/>
              <w:right w:val="single" w:sz="4" w:space="0" w:color="auto"/>
            </w:tcBorders>
            <w:shd w:val="clear" w:color="auto" w:fill="auto"/>
            <w:vAlign w:val="center"/>
            <w:hideMark/>
          </w:tcPr>
          <w:p w14:paraId="2A6F865A"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1381E511"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793D83C1"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đường ống giải nhiệt lối ra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73CA45D0" w14:textId="609CD102" w:rsidR="00002192" w:rsidRPr="00E821B0" w:rsidRDefault="00002192" w:rsidP="00002192">
            <w:pPr>
              <w:spacing w:before="0" w:line="240" w:lineRule="auto"/>
              <w:jc w:val="center"/>
              <w:rPr>
                <w:rFonts w:eastAsia="Times New Roman"/>
                <w:kern w:val="0"/>
                <w:sz w:val="26"/>
                <w:szCs w:val="26"/>
              </w:rPr>
            </w:pPr>
            <w:r>
              <w:rPr>
                <w:color w:val="000000"/>
                <w:sz w:val="22"/>
                <w:szCs w:val="22"/>
              </w:rPr>
              <w:t>≥ 5 tháng</w:t>
            </w:r>
          </w:p>
        </w:tc>
      </w:tr>
      <w:tr w:rsidR="00002192" w:rsidRPr="00E821B0" w14:paraId="61473624" w14:textId="61A89C87" w:rsidTr="00AF5D1E">
        <w:trPr>
          <w:trHeight w:val="60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AF9C531"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2.8</w:t>
            </w:r>
          </w:p>
        </w:tc>
        <w:tc>
          <w:tcPr>
            <w:tcW w:w="3309" w:type="dxa"/>
            <w:tcBorders>
              <w:top w:val="nil"/>
              <w:left w:val="nil"/>
              <w:bottom w:val="single" w:sz="4" w:space="0" w:color="auto"/>
              <w:right w:val="single" w:sz="4" w:space="0" w:color="auto"/>
            </w:tcBorders>
            <w:shd w:val="clear" w:color="auto" w:fill="auto"/>
            <w:vAlign w:val="center"/>
            <w:hideMark/>
          </w:tcPr>
          <w:p w14:paraId="2B0EAA71"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đường ống giải nhiệt lối vào</w:t>
            </w:r>
          </w:p>
        </w:tc>
        <w:tc>
          <w:tcPr>
            <w:tcW w:w="993" w:type="dxa"/>
            <w:tcBorders>
              <w:top w:val="nil"/>
              <w:left w:val="nil"/>
              <w:bottom w:val="single" w:sz="4" w:space="0" w:color="auto"/>
              <w:right w:val="single" w:sz="4" w:space="0" w:color="auto"/>
            </w:tcBorders>
            <w:shd w:val="clear" w:color="auto" w:fill="auto"/>
            <w:vAlign w:val="center"/>
            <w:hideMark/>
          </w:tcPr>
          <w:p w14:paraId="6CAD6905"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53A2D8F4"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2969F776"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đường ống giải nhiệt lối vào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1C89D677" w14:textId="7B0B29D1" w:rsidR="00002192" w:rsidRPr="00E821B0" w:rsidRDefault="00002192" w:rsidP="00002192">
            <w:pPr>
              <w:spacing w:before="0" w:line="240" w:lineRule="auto"/>
              <w:jc w:val="center"/>
              <w:rPr>
                <w:rFonts w:eastAsia="Times New Roman"/>
                <w:kern w:val="0"/>
                <w:sz w:val="26"/>
                <w:szCs w:val="26"/>
              </w:rPr>
            </w:pPr>
            <w:r>
              <w:rPr>
                <w:color w:val="000000"/>
                <w:sz w:val="22"/>
                <w:szCs w:val="22"/>
              </w:rPr>
              <w:t>≥ 5 tháng</w:t>
            </w:r>
          </w:p>
        </w:tc>
      </w:tr>
      <w:tr w:rsidR="00002192" w:rsidRPr="00E821B0" w14:paraId="7628D8F6" w14:textId="4BAECA7C" w:rsidTr="00AF5D1E">
        <w:trPr>
          <w:trHeight w:val="563"/>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3F4FFD6"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2.9</w:t>
            </w:r>
          </w:p>
        </w:tc>
        <w:tc>
          <w:tcPr>
            <w:tcW w:w="3309" w:type="dxa"/>
            <w:tcBorders>
              <w:top w:val="nil"/>
              <w:left w:val="nil"/>
              <w:bottom w:val="single" w:sz="4" w:space="0" w:color="auto"/>
              <w:right w:val="single" w:sz="4" w:space="0" w:color="auto"/>
            </w:tcBorders>
            <w:shd w:val="clear" w:color="auto" w:fill="auto"/>
            <w:vAlign w:val="center"/>
            <w:hideMark/>
          </w:tcPr>
          <w:p w14:paraId="690778C6"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Máy tính host PC</w:t>
            </w:r>
          </w:p>
        </w:tc>
        <w:tc>
          <w:tcPr>
            <w:tcW w:w="993" w:type="dxa"/>
            <w:tcBorders>
              <w:top w:val="nil"/>
              <w:left w:val="nil"/>
              <w:bottom w:val="single" w:sz="4" w:space="0" w:color="auto"/>
              <w:right w:val="single" w:sz="4" w:space="0" w:color="auto"/>
            </w:tcBorders>
            <w:shd w:val="clear" w:color="auto" w:fill="auto"/>
            <w:vAlign w:val="center"/>
            <w:hideMark/>
          </w:tcPr>
          <w:p w14:paraId="5EB1416F"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512822AE"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0BC74182"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Máy tính host PC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0B9ADF5A" w14:textId="76502CEF" w:rsidR="00002192" w:rsidRPr="00E821B0" w:rsidRDefault="00002192" w:rsidP="00002192">
            <w:pPr>
              <w:spacing w:before="0" w:line="240" w:lineRule="auto"/>
              <w:jc w:val="center"/>
              <w:rPr>
                <w:rFonts w:eastAsia="Times New Roman"/>
                <w:kern w:val="0"/>
                <w:sz w:val="26"/>
                <w:szCs w:val="26"/>
              </w:rPr>
            </w:pPr>
            <w:r>
              <w:rPr>
                <w:color w:val="000000"/>
                <w:sz w:val="22"/>
                <w:szCs w:val="22"/>
              </w:rPr>
              <w:t>≥ 5 tháng</w:t>
            </w:r>
          </w:p>
        </w:tc>
      </w:tr>
      <w:tr w:rsidR="00002192" w:rsidRPr="00E821B0" w14:paraId="1C5BB351" w14:textId="4F061F2B"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1818532D"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2.10</w:t>
            </w:r>
          </w:p>
        </w:tc>
        <w:tc>
          <w:tcPr>
            <w:tcW w:w="3309" w:type="dxa"/>
            <w:tcBorders>
              <w:top w:val="nil"/>
              <w:left w:val="nil"/>
              <w:bottom w:val="single" w:sz="4" w:space="0" w:color="auto"/>
              <w:right w:val="single" w:sz="4" w:space="0" w:color="auto"/>
            </w:tcBorders>
            <w:shd w:val="clear" w:color="auto" w:fill="auto"/>
            <w:vAlign w:val="center"/>
            <w:hideMark/>
          </w:tcPr>
          <w:p w14:paraId="783B97EC"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Máy tính IRS PC</w:t>
            </w:r>
          </w:p>
        </w:tc>
        <w:tc>
          <w:tcPr>
            <w:tcW w:w="993" w:type="dxa"/>
            <w:tcBorders>
              <w:top w:val="nil"/>
              <w:left w:val="nil"/>
              <w:bottom w:val="single" w:sz="4" w:space="0" w:color="auto"/>
              <w:right w:val="single" w:sz="4" w:space="0" w:color="auto"/>
            </w:tcBorders>
            <w:shd w:val="clear" w:color="auto" w:fill="auto"/>
            <w:vAlign w:val="center"/>
            <w:hideMark/>
          </w:tcPr>
          <w:p w14:paraId="214029E1"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35935B01"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71170D07"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Máy tính IRS PC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38E68B3D" w14:textId="7CD8D052" w:rsidR="00002192" w:rsidRPr="00E821B0" w:rsidRDefault="00002192" w:rsidP="00002192">
            <w:pPr>
              <w:spacing w:before="0" w:line="240" w:lineRule="auto"/>
              <w:jc w:val="center"/>
              <w:rPr>
                <w:rFonts w:eastAsia="Times New Roman"/>
                <w:kern w:val="0"/>
                <w:sz w:val="26"/>
                <w:szCs w:val="26"/>
              </w:rPr>
            </w:pPr>
            <w:r>
              <w:rPr>
                <w:color w:val="000000"/>
                <w:sz w:val="22"/>
                <w:szCs w:val="22"/>
              </w:rPr>
              <w:t>≥ 5 tháng</w:t>
            </w:r>
          </w:p>
        </w:tc>
      </w:tr>
      <w:tr w:rsidR="00002192" w:rsidRPr="00E821B0" w14:paraId="742524CE" w14:textId="776ABB55"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4FAE1F4"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lastRenderedPageBreak/>
              <w:t>2.11</w:t>
            </w:r>
          </w:p>
        </w:tc>
        <w:tc>
          <w:tcPr>
            <w:tcW w:w="3309" w:type="dxa"/>
            <w:tcBorders>
              <w:top w:val="nil"/>
              <w:left w:val="nil"/>
              <w:bottom w:val="single" w:sz="4" w:space="0" w:color="auto"/>
              <w:right w:val="single" w:sz="4" w:space="0" w:color="auto"/>
            </w:tcBorders>
            <w:shd w:val="clear" w:color="auto" w:fill="auto"/>
            <w:vAlign w:val="center"/>
            <w:hideMark/>
          </w:tcPr>
          <w:p w14:paraId="27BAF19C"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Máy nén khí Helium</w:t>
            </w:r>
          </w:p>
        </w:tc>
        <w:tc>
          <w:tcPr>
            <w:tcW w:w="993" w:type="dxa"/>
            <w:tcBorders>
              <w:top w:val="nil"/>
              <w:left w:val="nil"/>
              <w:bottom w:val="single" w:sz="4" w:space="0" w:color="auto"/>
              <w:right w:val="single" w:sz="4" w:space="0" w:color="auto"/>
            </w:tcBorders>
            <w:shd w:val="clear" w:color="auto" w:fill="auto"/>
            <w:vAlign w:val="center"/>
            <w:hideMark/>
          </w:tcPr>
          <w:p w14:paraId="49D3A857"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57EDF40F"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5EB8D736"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Máy nén khí Helium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54A1A9E8" w14:textId="24BCD19A" w:rsidR="00002192" w:rsidRPr="00E821B0" w:rsidRDefault="00002192" w:rsidP="00002192">
            <w:pPr>
              <w:spacing w:before="0" w:line="240" w:lineRule="auto"/>
              <w:jc w:val="center"/>
              <w:rPr>
                <w:rFonts w:eastAsia="Times New Roman"/>
                <w:kern w:val="0"/>
                <w:sz w:val="26"/>
                <w:szCs w:val="26"/>
              </w:rPr>
            </w:pPr>
            <w:r>
              <w:rPr>
                <w:color w:val="000000"/>
                <w:sz w:val="22"/>
                <w:szCs w:val="22"/>
              </w:rPr>
              <w:t>≥ 5 tháng</w:t>
            </w:r>
          </w:p>
        </w:tc>
      </w:tr>
      <w:tr w:rsidR="00002192" w:rsidRPr="00E821B0" w14:paraId="76E1CCF6" w14:textId="19FCBDEA" w:rsidTr="00AF5D1E">
        <w:trPr>
          <w:trHeight w:val="1125"/>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001EC25"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2.12</w:t>
            </w:r>
          </w:p>
        </w:tc>
        <w:tc>
          <w:tcPr>
            <w:tcW w:w="3309" w:type="dxa"/>
            <w:tcBorders>
              <w:top w:val="nil"/>
              <w:left w:val="nil"/>
              <w:bottom w:val="single" w:sz="4" w:space="0" w:color="auto"/>
              <w:right w:val="single" w:sz="4" w:space="0" w:color="auto"/>
            </w:tcBorders>
            <w:shd w:val="clear" w:color="auto" w:fill="auto"/>
            <w:vAlign w:val="center"/>
            <w:hideMark/>
          </w:tcPr>
          <w:p w14:paraId="74CD2446"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Màn hình LCD quan sát ảnh chụp bệnh nhân</w:t>
            </w:r>
          </w:p>
        </w:tc>
        <w:tc>
          <w:tcPr>
            <w:tcW w:w="993" w:type="dxa"/>
            <w:tcBorders>
              <w:top w:val="nil"/>
              <w:left w:val="nil"/>
              <w:bottom w:val="single" w:sz="4" w:space="0" w:color="auto"/>
              <w:right w:val="single" w:sz="4" w:space="0" w:color="auto"/>
            </w:tcBorders>
            <w:shd w:val="clear" w:color="auto" w:fill="auto"/>
            <w:vAlign w:val="center"/>
            <w:hideMark/>
          </w:tcPr>
          <w:p w14:paraId="7CF593A7"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742E622E"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327969EF"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Màn hình LCD, kích thước ≥ 24 inch quan sát ảnh chụp bệnh nhân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100E79A0" w14:textId="7AC1C580" w:rsidR="00002192" w:rsidRPr="00E821B0" w:rsidRDefault="00002192" w:rsidP="00002192">
            <w:pPr>
              <w:spacing w:before="0" w:line="240" w:lineRule="auto"/>
              <w:jc w:val="center"/>
              <w:rPr>
                <w:rFonts w:eastAsia="Times New Roman"/>
                <w:kern w:val="0"/>
                <w:sz w:val="26"/>
                <w:szCs w:val="26"/>
              </w:rPr>
            </w:pPr>
            <w:r>
              <w:rPr>
                <w:color w:val="000000"/>
                <w:sz w:val="22"/>
                <w:szCs w:val="22"/>
              </w:rPr>
              <w:t>≥ 5 tháng</w:t>
            </w:r>
          </w:p>
        </w:tc>
      </w:tr>
      <w:tr w:rsidR="00002192" w:rsidRPr="00E821B0" w14:paraId="5A431906" w14:textId="0F7CFFE0"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4F810316"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2.13</w:t>
            </w:r>
          </w:p>
        </w:tc>
        <w:tc>
          <w:tcPr>
            <w:tcW w:w="3309" w:type="dxa"/>
            <w:tcBorders>
              <w:top w:val="nil"/>
              <w:left w:val="nil"/>
              <w:bottom w:val="single" w:sz="4" w:space="0" w:color="auto"/>
              <w:right w:val="single" w:sz="4" w:space="0" w:color="auto"/>
            </w:tcBorders>
            <w:shd w:val="clear" w:color="auto" w:fill="auto"/>
            <w:vAlign w:val="center"/>
            <w:hideMark/>
          </w:tcPr>
          <w:p w14:paraId="23603770"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Khối từ (Magnet)</w:t>
            </w:r>
          </w:p>
        </w:tc>
        <w:tc>
          <w:tcPr>
            <w:tcW w:w="993" w:type="dxa"/>
            <w:tcBorders>
              <w:top w:val="nil"/>
              <w:left w:val="nil"/>
              <w:bottom w:val="single" w:sz="4" w:space="0" w:color="auto"/>
              <w:right w:val="single" w:sz="4" w:space="0" w:color="auto"/>
            </w:tcBorders>
            <w:shd w:val="clear" w:color="auto" w:fill="auto"/>
            <w:vAlign w:val="center"/>
            <w:hideMark/>
          </w:tcPr>
          <w:p w14:paraId="3D3B925D"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316AC8FC"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68AD4529"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Khối từ (Magnet)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4970DEDC" w14:textId="76C2C76B" w:rsidR="00002192" w:rsidRPr="00E821B0" w:rsidRDefault="00002192" w:rsidP="00002192">
            <w:pPr>
              <w:spacing w:before="0" w:line="240" w:lineRule="auto"/>
              <w:jc w:val="center"/>
              <w:rPr>
                <w:rFonts w:eastAsia="Times New Roman"/>
                <w:kern w:val="0"/>
                <w:sz w:val="26"/>
                <w:szCs w:val="26"/>
              </w:rPr>
            </w:pPr>
            <w:r>
              <w:rPr>
                <w:color w:val="000000"/>
                <w:sz w:val="22"/>
                <w:szCs w:val="22"/>
              </w:rPr>
              <w:t>≥ 5 tháng</w:t>
            </w:r>
          </w:p>
        </w:tc>
      </w:tr>
      <w:tr w:rsidR="00002192" w:rsidRPr="00E821B0" w14:paraId="13E164E9" w14:textId="3F6C7A87"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B23E0EE"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2.14</w:t>
            </w:r>
          </w:p>
        </w:tc>
        <w:tc>
          <w:tcPr>
            <w:tcW w:w="3309" w:type="dxa"/>
            <w:tcBorders>
              <w:top w:val="nil"/>
              <w:left w:val="nil"/>
              <w:bottom w:val="single" w:sz="4" w:space="0" w:color="auto"/>
              <w:right w:val="single" w:sz="4" w:space="0" w:color="auto"/>
            </w:tcBorders>
            <w:shd w:val="clear" w:color="auto" w:fill="auto"/>
            <w:vAlign w:val="center"/>
            <w:hideMark/>
          </w:tcPr>
          <w:p w14:paraId="0A78FDEE"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Bo mạch giao tiếp</w:t>
            </w:r>
          </w:p>
        </w:tc>
        <w:tc>
          <w:tcPr>
            <w:tcW w:w="993" w:type="dxa"/>
            <w:tcBorders>
              <w:top w:val="nil"/>
              <w:left w:val="nil"/>
              <w:bottom w:val="single" w:sz="4" w:space="0" w:color="auto"/>
              <w:right w:val="single" w:sz="4" w:space="0" w:color="auto"/>
            </w:tcBorders>
            <w:shd w:val="clear" w:color="auto" w:fill="auto"/>
            <w:vAlign w:val="center"/>
            <w:hideMark/>
          </w:tcPr>
          <w:p w14:paraId="5EB2436A"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77D11CEF"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2C4FFE74"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Bo mạch giao tiếp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3FA55965" w14:textId="296940E5" w:rsidR="00002192" w:rsidRPr="00E821B0" w:rsidRDefault="00002192" w:rsidP="00002192">
            <w:pPr>
              <w:spacing w:before="0" w:line="240" w:lineRule="auto"/>
              <w:jc w:val="center"/>
              <w:rPr>
                <w:rFonts w:eastAsia="Times New Roman"/>
                <w:kern w:val="0"/>
                <w:sz w:val="26"/>
                <w:szCs w:val="26"/>
              </w:rPr>
            </w:pPr>
            <w:r>
              <w:rPr>
                <w:color w:val="000000"/>
                <w:sz w:val="22"/>
                <w:szCs w:val="22"/>
              </w:rPr>
              <w:t>≥ 5 tháng</w:t>
            </w:r>
          </w:p>
        </w:tc>
      </w:tr>
      <w:tr w:rsidR="00002192" w:rsidRPr="00E821B0" w14:paraId="56686DD4" w14:textId="5F666984"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48E8FE09"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2.15</w:t>
            </w:r>
          </w:p>
        </w:tc>
        <w:tc>
          <w:tcPr>
            <w:tcW w:w="3309" w:type="dxa"/>
            <w:tcBorders>
              <w:top w:val="nil"/>
              <w:left w:val="nil"/>
              <w:bottom w:val="single" w:sz="4" w:space="0" w:color="auto"/>
              <w:right w:val="single" w:sz="4" w:space="0" w:color="auto"/>
            </w:tcBorders>
            <w:shd w:val="clear" w:color="auto" w:fill="auto"/>
            <w:vAlign w:val="center"/>
            <w:hideMark/>
          </w:tcPr>
          <w:p w14:paraId="2D666C5F"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 xml:space="preserve">Bảng mạch chuyển đổi RS232 </w:t>
            </w:r>
          </w:p>
        </w:tc>
        <w:tc>
          <w:tcPr>
            <w:tcW w:w="993" w:type="dxa"/>
            <w:tcBorders>
              <w:top w:val="nil"/>
              <w:left w:val="nil"/>
              <w:bottom w:val="single" w:sz="4" w:space="0" w:color="auto"/>
              <w:right w:val="single" w:sz="4" w:space="0" w:color="auto"/>
            </w:tcBorders>
            <w:shd w:val="clear" w:color="auto" w:fill="auto"/>
            <w:vAlign w:val="center"/>
            <w:hideMark/>
          </w:tcPr>
          <w:p w14:paraId="4D584ED4"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4FD4FE72"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393236AD"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Bảng mạch chuyển đổi RS232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76EACCC9" w14:textId="45EB4FC2" w:rsidR="00002192" w:rsidRPr="00E821B0" w:rsidRDefault="00002192" w:rsidP="00002192">
            <w:pPr>
              <w:spacing w:before="0" w:line="240" w:lineRule="auto"/>
              <w:jc w:val="center"/>
              <w:rPr>
                <w:rFonts w:eastAsia="Times New Roman"/>
                <w:kern w:val="0"/>
                <w:sz w:val="26"/>
                <w:szCs w:val="26"/>
              </w:rPr>
            </w:pPr>
            <w:r>
              <w:rPr>
                <w:color w:val="000000"/>
                <w:sz w:val="22"/>
                <w:szCs w:val="22"/>
              </w:rPr>
              <w:t>≥ 5 tháng</w:t>
            </w:r>
          </w:p>
        </w:tc>
      </w:tr>
      <w:tr w:rsidR="00002192" w:rsidRPr="00E821B0" w14:paraId="2873C07B" w14:textId="79418586"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7F4A35D4"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2.16</w:t>
            </w:r>
          </w:p>
        </w:tc>
        <w:tc>
          <w:tcPr>
            <w:tcW w:w="3309" w:type="dxa"/>
            <w:tcBorders>
              <w:top w:val="nil"/>
              <w:left w:val="nil"/>
              <w:bottom w:val="single" w:sz="4" w:space="0" w:color="auto"/>
              <w:right w:val="single" w:sz="4" w:space="0" w:color="auto"/>
            </w:tcBorders>
            <w:shd w:val="clear" w:color="auto" w:fill="auto"/>
            <w:vAlign w:val="center"/>
            <w:hideMark/>
          </w:tcPr>
          <w:p w14:paraId="5D0001B9"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 xml:space="preserve">Bộ cáp quang </w:t>
            </w:r>
          </w:p>
        </w:tc>
        <w:tc>
          <w:tcPr>
            <w:tcW w:w="993" w:type="dxa"/>
            <w:tcBorders>
              <w:top w:val="nil"/>
              <w:left w:val="nil"/>
              <w:bottom w:val="single" w:sz="4" w:space="0" w:color="auto"/>
              <w:right w:val="single" w:sz="4" w:space="0" w:color="auto"/>
            </w:tcBorders>
            <w:shd w:val="clear" w:color="auto" w:fill="auto"/>
            <w:vAlign w:val="center"/>
            <w:hideMark/>
          </w:tcPr>
          <w:p w14:paraId="644EEBD9"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42BAD546"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1494B86C"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cáp quang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61AC68BA" w14:textId="6F5F92A6" w:rsidR="00002192" w:rsidRPr="00E821B0" w:rsidRDefault="00002192" w:rsidP="00002192">
            <w:pPr>
              <w:spacing w:before="0" w:line="240" w:lineRule="auto"/>
              <w:jc w:val="center"/>
              <w:rPr>
                <w:rFonts w:eastAsia="Times New Roman"/>
                <w:kern w:val="0"/>
                <w:sz w:val="26"/>
                <w:szCs w:val="26"/>
              </w:rPr>
            </w:pPr>
            <w:r>
              <w:rPr>
                <w:color w:val="000000"/>
                <w:sz w:val="22"/>
                <w:szCs w:val="22"/>
              </w:rPr>
              <w:t>≥ 5 tháng</w:t>
            </w:r>
          </w:p>
        </w:tc>
      </w:tr>
      <w:tr w:rsidR="00002192" w:rsidRPr="00E821B0" w14:paraId="3B3E5022" w14:textId="6B041A9C"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7BABFFD4"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2.17</w:t>
            </w:r>
          </w:p>
        </w:tc>
        <w:tc>
          <w:tcPr>
            <w:tcW w:w="3309" w:type="dxa"/>
            <w:tcBorders>
              <w:top w:val="nil"/>
              <w:left w:val="nil"/>
              <w:bottom w:val="single" w:sz="4" w:space="0" w:color="auto"/>
              <w:right w:val="single" w:sz="4" w:space="0" w:color="auto"/>
            </w:tcBorders>
            <w:shd w:val="clear" w:color="auto" w:fill="auto"/>
            <w:vAlign w:val="center"/>
            <w:hideMark/>
          </w:tcPr>
          <w:p w14:paraId="10825D5B"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 xml:space="preserve">Dung dịch giải nhiệt </w:t>
            </w:r>
          </w:p>
        </w:tc>
        <w:tc>
          <w:tcPr>
            <w:tcW w:w="993" w:type="dxa"/>
            <w:tcBorders>
              <w:top w:val="nil"/>
              <w:left w:val="nil"/>
              <w:bottom w:val="single" w:sz="4" w:space="0" w:color="auto"/>
              <w:right w:val="single" w:sz="4" w:space="0" w:color="auto"/>
            </w:tcBorders>
            <w:shd w:val="clear" w:color="auto" w:fill="auto"/>
            <w:vAlign w:val="center"/>
            <w:hideMark/>
          </w:tcPr>
          <w:p w14:paraId="744430EA"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Can</w:t>
            </w:r>
          </w:p>
        </w:tc>
        <w:tc>
          <w:tcPr>
            <w:tcW w:w="992" w:type="dxa"/>
            <w:tcBorders>
              <w:top w:val="nil"/>
              <w:left w:val="nil"/>
              <w:bottom w:val="single" w:sz="4" w:space="0" w:color="auto"/>
              <w:right w:val="single" w:sz="4" w:space="0" w:color="auto"/>
            </w:tcBorders>
            <w:shd w:val="clear" w:color="auto" w:fill="auto"/>
            <w:vAlign w:val="center"/>
            <w:hideMark/>
          </w:tcPr>
          <w:p w14:paraId="77157E6F"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0EA06B3A"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Dung dịch giải nhiệt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177DB26F" w14:textId="2B4D188C" w:rsidR="00002192" w:rsidRPr="00E821B0" w:rsidRDefault="00002192" w:rsidP="00002192">
            <w:pPr>
              <w:spacing w:before="0" w:line="240" w:lineRule="auto"/>
              <w:jc w:val="center"/>
              <w:rPr>
                <w:rFonts w:eastAsia="Times New Roman"/>
                <w:kern w:val="0"/>
                <w:sz w:val="26"/>
                <w:szCs w:val="26"/>
              </w:rPr>
            </w:pPr>
          </w:p>
        </w:tc>
      </w:tr>
      <w:tr w:rsidR="00002192" w:rsidRPr="00E821B0" w14:paraId="79237ADD" w14:textId="2F7A85F6"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0950DCE" w14:textId="77777777" w:rsidR="00002192" w:rsidRPr="00E821B0" w:rsidRDefault="00002192" w:rsidP="00002192">
            <w:pPr>
              <w:spacing w:before="0" w:line="240" w:lineRule="auto"/>
              <w:jc w:val="center"/>
              <w:rPr>
                <w:rFonts w:eastAsia="Times New Roman"/>
                <w:b/>
                <w:bCs/>
                <w:kern w:val="0"/>
                <w:sz w:val="26"/>
                <w:szCs w:val="26"/>
              </w:rPr>
            </w:pPr>
            <w:r w:rsidRPr="00E821B0">
              <w:rPr>
                <w:rFonts w:eastAsia="Times New Roman"/>
                <w:b/>
                <w:bCs/>
                <w:kern w:val="0"/>
                <w:sz w:val="26"/>
                <w:szCs w:val="26"/>
              </w:rPr>
              <w:t>3</w:t>
            </w:r>
          </w:p>
        </w:tc>
        <w:tc>
          <w:tcPr>
            <w:tcW w:w="3309" w:type="dxa"/>
            <w:tcBorders>
              <w:top w:val="nil"/>
              <w:left w:val="nil"/>
              <w:bottom w:val="single" w:sz="4" w:space="0" w:color="auto"/>
              <w:right w:val="single" w:sz="4" w:space="0" w:color="auto"/>
            </w:tcBorders>
            <w:shd w:val="clear" w:color="auto" w:fill="auto"/>
            <w:vAlign w:val="center"/>
            <w:hideMark/>
          </w:tcPr>
          <w:p w14:paraId="513F6F6D" w14:textId="77777777" w:rsidR="00002192" w:rsidRPr="00E821B0" w:rsidRDefault="00002192" w:rsidP="00002192">
            <w:pPr>
              <w:spacing w:before="0" w:line="240" w:lineRule="auto"/>
              <w:jc w:val="left"/>
              <w:rPr>
                <w:rFonts w:eastAsia="Times New Roman"/>
                <w:b/>
                <w:bCs/>
                <w:kern w:val="0"/>
                <w:sz w:val="26"/>
                <w:szCs w:val="26"/>
              </w:rPr>
            </w:pPr>
            <w:r w:rsidRPr="00E821B0">
              <w:rPr>
                <w:rFonts w:eastAsia="Times New Roman"/>
                <w:b/>
                <w:bCs/>
                <w:kern w:val="0"/>
                <w:sz w:val="26"/>
                <w:szCs w:val="26"/>
              </w:rPr>
              <w:t>Hệ thống chụp mạch Allura Xper FD20/ Philips</w:t>
            </w:r>
          </w:p>
        </w:tc>
        <w:tc>
          <w:tcPr>
            <w:tcW w:w="993" w:type="dxa"/>
            <w:tcBorders>
              <w:top w:val="nil"/>
              <w:left w:val="nil"/>
              <w:bottom w:val="single" w:sz="4" w:space="0" w:color="auto"/>
              <w:right w:val="single" w:sz="4" w:space="0" w:color="auto"/>
            </w:tcBorders>
            <w:shd w:val="clear" w:color="auto" w:fill="auto"/>
            <w:vAlign w:val="center"/>
            <w:hideMark/>
          </w:tcPr>
          <w:p w14:paraId="09A28F67" w14:textId="77777777" w:rsidR="00002192" w:rsidRPr="00E821B0" w:rsidRDefault="00002192" w:rsidP="00002192">
            <w:pPr>
              <w:spacing w:before="0" w:line="240" w:lineRule="auto"/>
              <w:jc w:val="center"/>
              <w:rPr>
                <w:rFonts w:eastAsia="Times New Roman"/>
                <w:b/>
                <w:bCs/>
                <w:kern w:val="0"/>
                <w:sz w:val="26"/>
                <w:szCs w:val="26"/>
              </w:rPr>
            </w:pPr>
            <w:r w:rsidRPr="00E821B0">
              <w:rPr>
                <w:rFonts w:eastAsia="Times New Roman"/>
                <w:b/>
                <w:bCs/>
                <w:kern w:val="0"/>
                <w:sz w:val="26"/>
                <w:szCs w:val="26"/>
              </w:rPr>
              <w:t>Hệ thống</w:t>
            </w:r>
          </w:p>
        </w:tc>
        <w:tc>
          <w:tcPr>
            <w:tcW w:w="992" w:type="dxa"/>
            <w:tcBorders>
              <w:top w:val="nil"/>
              <w:left w:val="nil"/>
              <w:bottom w:val="single" w:sz="4" w:space="0" w:color="auto"/>
              <w:right w:val="single" w:sz="4" w:space="0" w:color="auto"/>
            </w:tcBorders>
            <w:shd w:val="clear" w:color="auto" w:fill="auto"/>
            <w:vAlign w:val="center"/>
            <w:hideMark/>
          </w:tcPr>
          <w:p w14:paraId="3C641DFD" w14:textId="77777777" w:rsidR="00002192" w:rsidRPr="00E821B0" w:rsidRDefault="00002192" w:rsidP="00002192">
            <w:pPr>
              <w:spacing w:before="0" w:line="240" w:lineRule="auto"/>
              <w:jc w:val="center"/>
              <w:rPr>
                <w:rFonts w:eastAsia="Times New Roman"/>
                <w:b/>
                <w:bCs/>
                <w:kern w:val="0"/>
                <w:sz w:val="26"/>
                <w:szCs w:val="26"/>
              </w:rPr>
            </w:pPr>
            <w:r w:rsidRPr="00E821B0">
              <w:rPr>
                <w:rFonts w:eastAsia="Times New Roman"/>
                <w:b/>
                <w:bCs/>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67DF35E5" w14:textId="77777777" w:rsidR="00002192" w:rsidRPr="00E821B0" w:rsidRDefault="00002192" w:rsidP="00002192">
            <w:pPr>
              <w:spacing w:before="0" w:line="240" w:lineRule="auto"/>
              <w:jc w:val="left"/>
              <w:rPr>
                <w:rFonts w:eastAsia="Times New Roman"/>
                <w:b/>
                <w:bCs/>
                <w:kern w:val="0"/>
                <w:sz w:val="26"/>
                <w:szCs w:val="26"/>
              </w:rPr>
            </w:pPr>
            <w:r w:rsidRPr="00E821B0">
              <w:rPr>
                <w:rFonts w:eastAsia="Times New Roman"/>
                <w:b/>
                <w:bCs/>
                <w:kern w:val="0"/>
                <w:sz w:val="26"/>
                <w:szCs w:val="26"/>
              </w:rPr>
              <w:t> </w:t>
            </w:r>
          </w:p>
        </w:tc>
        <w:tc>
          <w:tcPr>
            <w:tcW w:w="1213" w:type="dxa"/>
            <w:tcBorders>
              <w:top w:val="nil"/>
              <w:left w:val="nil"/>
              <w:bottom w:val="single" w:sz="4" w:space="0" w:color="auto"/>
              <w:right w:val="single" w:sz="4" w:space="0" w:color="auto"/>
            </w:tcBorders>
            <w:vAlign w:val="center"/>
          </w:tcPr>
          <w:p w14:paraId="0A71F135" w14:textId="77777777" w:rsidR="00002192" w:rsidRPr="00E821B0" w:rsidRDefault="00002192" w:rsidP="00002192">
            <w:pPr>
              <w:spacing w:before="0" w:line="240" w:lineRule="auto"/>
              <w:jc w:val="center"/>
              <w:rPr>
                <w:rFonts w:eastAsia="Times New Roman"/>
                <w:b/>
                <w:bCs/>
                <w:kern w:val="0"/>
                <w:sz w:val="26"/>
                <w:szCs w:val="26"/>
              </w:rPr>
            </w:pPr>
          </w:p>
        </w:tc>
      </w:tr>
      <w:tr w:rsidR="00002192" w:rsidRPr="00E821B0" w14:paraId="7A43B39B" w14:textId="6BFB9E62" w:rsidTr="00AF5D1E">
        <w:trPr>
          <w:trHeight w:val="63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12D66F8"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3.1</w:t>
            </w:r>
          </w:p>
        </w:tc>
        <w:tc>
          <w:tcPr>
            <w:tcW w:w="3309" w:type="dxa"/>
            <w:tcBorders>
              <w:top w:val="nil"/>
              <w:left w:val="nil"/>
              <w:bottom w:val="single" w:sz="4" w:space="0" w:color="auto"/>
              <w:right w:val="single" w:sz="4" w:space="0" w:color="auto"/>
            </w:tcBorders>
            <w:shd w:val="clear" w:color="auto" w:fill="auto"/>
            <w:vAlign w:val="center"/>
            <w:hideMark/>
          </w:tcPr>
          <w:p w14:paraId="25D42D82"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Gói phần mềm nâng cấp</w:t>
            </w:r>
          </w:p>
        </w:tc>
        <w:tc>
          <w:tcPr>
            <w:tcW w:w="993" w:type="dxa"/>
            <w:tcBorders>
              <w:top w:val="nil"/>
              <w:left w:val="nil"/>
              <w:bottom w:val="single" w:sz="4" w:space="0" w:color="auto"/>
              <w:right w:val="single" w:sz="4" w:space="0" w:color="auto"/>
            </w:tcBorders>
            <w:shd w:val="clear" w:color="auto" w:fill="auto"/>
            <w:vAlign w:val="center"/>
            <w:hideMark/>
          </w:tcPr>
          <w:p w14:paraId="57E29FE7"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2C1D4C4B"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7B0497E2"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Gói phần mềm nâng cấp tương thích với hệ thống chụp mạch đang sử dụng tại Bệnh viện</w:t>
            </w:r>
          </w:p>
        </w:tc>
        <w:tc>
          <w:tcPr>
            <w:tcW w:w="1213" w:type="dxa"/>
            <w:tcBorders>
              <w:top w:val="nil"/>
              <w:left w:val="nil"/>
              <w:bottom w:val="single" w:sz="4" w:space="0" w:color="auto"/>
              <w:right w:val="single" w:sz="4" w:space="0" w:color="auto"/>
            </w:tcBorders>
            <w:vAlign w:val="center"/>
          </w:tcPr>
          <w:p w14:paraId="2EF80EB0" w14:textId="25E78DCA" w:rsidR="00002192" w:rsidRPr="00E821B0" w:rsidRDefault="00002192" w:rsidP="00002192">
            <w:pPr>
              <w:spacing w:before="0" w:line="240" w:lineRule="auto"/>
              <w:jc w:val="center"/>
              <w:rPr>
                <w:rFonts w:eastAsia="Times New Roman"/>
                <w:kern w:val="0"/>
                <w:sz w:val="26"/>
                <w:szCs w:val="26"/>
              </w:rPr>
            </w:pPr>
            <w:r>
              <w:rPr>
                <w:color w:val="000000"/>
                <w:sz w:val="22"/>
                <w:szCs w:val="22"/>
              </w:rPr>
              <w:t>≥ 5 tháng</w:t>
            </w:r>
          </w:p>
        </w:tc>
      </w:tr>
      <w:tr w:rsidR="00002192" w:rsidRPr="00E821B0" w14:paraId="55666F45" w14:textId="7986D582"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124E40EA"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3.2</w:t>
            </w:r>
          </w:p>
        </w:tc>
        <w:tc>
          <w:tcPr>
            <w:tcW w:w="3309" w:type="dxa"/>
            <w:tcBorders>
              <w:top w:val="nil"/>
              <w:left w:val="nil"/>
              <w:bottom w:val="single" w:sz="4" w:space="0" w:color="auto"/>
              <w:right w:val="single" w:sz="4" w:space="0" w:color="auto"/>
            </w:tcBorders>
            <w:shd w:val="clear" w:color="auto" w:fill="auto"/>
            <w:vAlign w:val="center"/>
            <w:hideMark/>
          </w:tcPr>
          <w:p w14:paraId="5F1D115F"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Khối quay Detector</w:t>
            </w:r>
          </w:p>
        </w:tc>
        <w:tc>
          <w:tcPr>
            <w:tcW w:w="993" w:type="dxa"/>
            <w:tcBorders>
              <w:top w:val="nil"/>
              <w:left w:val="nil"/>
              <w:bottom w:val="single" w:sz="4" w:space="0" w:color="auto"/>
              <w:right w:val="single" w:sz="4" w:space="0" w:color="auto"/>
            </w:tcBorders>
            <w:shd w:val="clear" w:color="auto" w:fill="auto"/>
            <w:vAlign w:val="center"/>
            <w:hideMark/>
          </w:tcPr>
          <w:p w14:paraId="79304479"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4BBFC36D"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16B914FA"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Khối quay Detector tương thích với hệ thống chụp mạch đang sử dụng tại Bệnh viện</w:t>
            </w:r>
          </w:p>
        </w:tc>
        <w:tc>
          <w:tcPr>
            <w:tcW w:w="1213" w:type="dxa"/>
            <w:tcBorders>
              <w:top w:val="nil"/>
              <w:left w:val="nil"/>
              <w:bottom w:val="single" w:sz="4" w:space="0" w:color="auto"/>
              <w:right w:val="single" w:sz="4" w:space="0" w:color="auto"/>
            </w:tcBorders>
            <w:vAlign w:val="center"/>
          </w:tcPr>
          <w:p w14:paraId="44B9D190" w14:textId="3F37335C" w:rsidR="00002192" w:rsidRPr="00E821B0" w:rsidRDefault="00002192" w:rsidP="00002192">
            <w:pPr>
              <w:spacing w:before="0" w:line="240" w:lineRule="auto"/>
              <w:jc w:val="center"/>
              <w:rPr>
                <w:rFonts w:eastAsia="Times New Roman"/>
                <w:kern w:val="0"/>
                <w:sz w:val="26"/>
                <w:szCs w:val="26"/>
              </w:rPr>
            </w:pPr>
            <w:r>
              <w:rPr>
                <w:color w:val="000000"/>
                <w:sz w:val="22"/>
                <w:szCs w:val="22"/>
              </w:rPr>
              <w:t>≥ 5 tháng</w:t>
            </w:r>
          </w:p>
        </w:tc>
      </w:tr>
      <w:tr w:rsidR="00002192" w:rsidRPr="00E821B0" w14:paraId="59FB4FC0" w14:textId="3701E021"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5C78999"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3.3</w:t>
            </w:r>
          </w:p>
        </w:tc>
        <w:tc>
          <w:tcPr>
            <w:tcW w:w="3309" w:type="dxa"/>
            <w:tcBorders>
              <w:top w:val="nil"/>
              <w:left w:val="nil"/>
              <w:bottom w:val="single" w:sz="4" w:space="0" w:color="auto"/>
              <w:right w:val="single" w:sz="4" w:space="0" w:color="auto"/>
            </w:tcBorders>
            <w:shd w:val="clear" w:color="auto" w:fill="auto"/>
            <w:vAlign w:val="center"/>
            <w:hideMark/>
          </w:tcPr>
          <w:p w14:paraId="62F6A31F"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Khối điều khiển chuyển động cơ học</w:t>
            </w:r>
          </w:p>
        </w:tc>
        <w:tc>
          <w:tcPr>
            <w:tcW w:w="993" w:type="dxa"/>
            <w:tcBorders>
              <w:top w:val="nil"/>
              <w:left w:val="nil"/>
              <w:bottom w:val="single" w:sz="4" w:space="0" w:color="auto"/>
              <w:right w:val="single" w:sz="4" w:space="0" w:color="auto"/>
            </w:tcBorders>
            <w:shd w:val="clear" w:color="auto" w:fill="auto"/>
            <w:vAlign w:val="center"/>
            <w:hideMark/>
          </w:tcPr>
          <w:p w14:paraId="2ADCD5B9"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74FFDE8A"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17094727"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Khối điều khiển chuyển động cơ học tương thích với hệ thống chụp mạch đang sử dụng tại Bệnh viện</w:t>
            </w:r>
          </w:p>
        </w:tc>
        <w:tc>
          <w:tcPr>
            <w:tcW w:w="1213" w:type="dxa"/>
            <w:tcBorders>
              <w:top w:val="nil"/>
              <w:left w:val="nil"/>
              <w:bottom w:val="single" w:sz="4" w:space="0" w:color="auto"/>
              <w:right w:val="single" w:sz="4" w:space="0" w:color="auto"/>
            </w:tcBorders>
            <w:vAlign w:val="center"/>
          </w:tcPr>
          <w:p w14:paraId="5E002A67" w14:textId="43BA1402" w:rsidR="00002192" w:rsidRPr="00E821B0" w:rsidRDefault="00002192" w:rsidP="00002192">
            <w:pPr>
              <w:spacing w:before="0" w:line="240" w:lineRule="auto"/>
              <w:jc w:val="center"/>
              <w:rPr>
                <w:rFonts w:eastAsia="Times New Roman"/>
                <w:kern w:val="0"/>
                <w:sz w:val="26"/>
                <w:szCs w:val="26"/>
              </w:rPr>
            </w:pPr>
            <w:r>
              <w:rPr>
                <w:color w:val="000000"/>
                <w:sz w:val="22"/>
                <w:szCs w:val="22"/>
              </w:rPr>
              <w:t>≥ 5 tháng</w:t>
            </w:r>
          </w:p>
        </w:tc>
      </w:tr>
      <w:tr w:rsidR="00002192" w:rsidRPr="00E821B0" w14:paraId="7008804C" w14:textId="1F7DC2E4"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192F5584"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3.4</w:t>
            </w:r>
          </w:p>
        </w:tc>
        <w:tc>
          <w:tcPr>
            <w:tcW w:w="3309" w:type="dxa"/>
            <w:tcBorders>
              <w:top w:val="nil"/>
              <w:left w:val="nil"/>
              <w:bottom w:val="single" w:sz="4" w:space="0" w:color="auto"/>
              <w:right w:val="single" w:sz="4" w:space="0" w:color="auto"/>
            </w:tcBorders>
            <w:shd w:val="clear" w:color="auto" w:fill="auto"/>
            <w:vAlign w:val="center"/>
            <w:hideMark/>
          </w:tcPr>
          <w:p w14:paraId="47F0577C"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Tay cầm điều khiển phát tia</w:t>
            </w:r>
          </w:p>
        </w:tc>
        <w:tc>
          <w:tcPr>
            <w:tcW w:w="993" w:type="dxa"/>
            <w:tcBorders>
              <w:top w:val="nil"/>
              <w:left w:val="nil"/>
              <w:bottom w:val="single" w:sz="4" w:space="0" w:color="auto"/>
              <w:right w:val="single" w:sz="4" w:space="0" w:color="auto"/>
            </w:tcBorders>
            <w:shd w:val="clear" w:color="auto" w:fill="auto"/>
            <w:vAlign w:val="center"/>
            <w:hideMark/>
          </w:tcPr>
          <w:p w14:paraId="6A59022B"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73B50874"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03124C5F"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Tay cầm điều khiển phát tia tương thích với hệ thống chụp mạch đang sử dụng tại Bệnh viện</w:t>
            </w:r>
          </w:p>
        </w:tc>
        <w:tc>
          <w:tcPr>
            <w:tcW w:w="1213" w:type="dxa"/>
            <w:tcBorders>
              <w:top w:val="nil"/>
              <w:left w:val="nil"/>
              <w:bottom w:val="single" w:sz="4" w:space="0" w:color="auto"/>
              <w:right w:val="single" w:sz="4" w:space="0" w:color="auto"/>
            </w:tcBorders>
            <w:vAlign w:val="center"/>
          </w:tcPr>
          <w:p w14:paraId="36AA66D7" w14:textId="549E646C" w:rsidR="00002192" w:rsidRPr="00E821B0" w:rsidRDefault="00002192" w:rsidP="00002192">
            <w:pPr>
              <w:spacing w:before="0" w:line="240" w:lineRule="auto"/>
              <w:jc w:val="center"/>
              <w:rPr>
                <w:rFonts w:eastAsia="Times New Roman"/>
                <w:kern w:val="0"/>
                <w:sz w:val="26"/>
                <w:szCs w:val="26"/>
              </w:rPr>
            </w:pPr>
            <w:r>
              <w:rPr>
                <w:color w:val="000000"/>
                <w:sz w:val="22"/>
                <w:szCs w:val="22"/>
              </w:rPr>
              <w:t>≥ 5 tháng</w:t>
            </w:r>
          </w:p>
        </w:tc>
      </w:tr>
      <w:tr w:rsidR="00002192" w:rsidRPr="00E821B0" w14:paraId="5DB82961" w14:textId="6C9CAC75"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112ECEC3"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3.5</w:t>
            </w:r>
          </w:p>
        </w:tc>
        <w:tc>
          <w:tcPr>
            <w:tcW w:w="3309" w:type="dxa"/>
            <w:tcBorders>
              <w:top w:val="nil"/>
              <w:left w:val="nil"/>
              <w:bottom w:val="single" w:sz="4" w:space="0" w:color="auto"/>
              <w:right w:val="single" w:sz="4" w:space="0" w:color="auto"/>
            </w:tcBorders>
            <w:shd w:val="clear" w:color="auto" w:fill="auto"/>
            <w:vAlign w:val="center"/>
            <w:hideMark/>
          </w:tcPr>
          <w:p w14:paraId="4BBECFA7"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Khối giữ cáp cánh tay</w:t>
            </w:r>
          </w:p>
        </w:tc>
        <w:tc>
          <w:tcPr>
            <w:tcW w:w="993" w:type="dxa"/>
            <w:tcBorders>
              <w:top w:val="nil"/>
              <w:left w:val="nil"/>
              <w:bottom w:val="single" w:sz="4" w:space="0" w:color="auto"/>
              <w:right w:val="single" w:sz="4" w:space="0" w:color="auto"/>
            </w:tcBorders>
            <w:shd w:val="clear" w:color="auto" w:fill="auto"/>
            <w:vAlign w:val="center"/>
            <w:hideMark/>
          </w:tcPr>
          <w:p w14:paraId="72311813"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60758C02"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1889135A"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Khối giữ cáp cánh tay tương thích với hệ thống chụp mạch đang sử dụng tại Bệnh viện</w:t>
            </w:r>
          </w:p>
        </w:tc>
        <w:tc>
          <w:tcPr>
            <w:tcW w:w="1213" w:type="dxa"/>
            <w:tcBorders>
              <w:top w:val="nil"/>
              <w:left w:val="nil"/>
              <w:bottom w:val="single" w:sz="4" w:space="0" w:color="auto"/>
              <w:right w:val="single" w:sz="4" w:space="0" w:color="auto"/>
            </w:tcBorders>
            <w:vAlign w:val="center"/>
          </w:tcPr>
          <w:p w14:paraId="5190FE1D" w14:textId="5B7F58F3" w:rsidR="00002192" w:rsidRPr="00E821B0" w:rsidRDefault="00002192" w:rsidP="00002192">
            <w:pPr>
              <w:spacing w:before="0" w:line="240" w:lineRule="auto"/>
              <w:jc w:val="center"/>
              <w:rPr>
                <w:rFonts w:eastAsia="Times New Roman"/>
                <w:kern w:val="0"/>
                <w:sz w:val="26"/>
                <w:szCs w:val="26"/>
              </w:rPr>
            </w:pPr>
            <w:r>
              <w:rPr>
                <w:color w:val="000000"/>
                <w:sz w:val="22"/>
                <w:szCs w:val="22"/>
              </w:rPr>
              <w:t>≥ 5 tháng</w:t>
            </w:r>
          </w:p>
        </w:tc>
      </w:tr>
      <w:tr w:rsidR="00002192" w:rsidRPr="00E821B0" w14:paraId="542F7113" w14:textId="62E9932E" w:rsidTr="00AF5D1E">
        <w:trPr>
          <w:trHeight w:val="4125"/>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7D18453A"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lastRenderedPageBreak/>
              <w:t>3.6</w:t>
            </w:r>
          </w:p>
        </w:tc>
        <w:tc>
          <w:tcPr>
            <w:tcW w:w="3309" w:type="dxa"/>
            <w:tcBorders>
              <w:top w:val="nil"/>
              <w:left w:val="nil"/>
              <w:bottom w:val="single" w:sz="4" w:space="0" w:color="auto"/>
              <w:right w:val="single" w:sz="4" w:space="0" w:color="auto"/>
            </w:tcBorders>
            <w:shd w:val="clear" w:color="auto" w:fill="auto"/>
            <w:vAlign w:val="center"/>
            <w:hideMark/>
          </w:tcPr>
          <w:p w14:paraId="2724BDDB"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Bóng X-quang</w:t>
            </w:r>
          </w:p>
        </w:tc>
        <w:tc>
          <w:tcPr>
            <w:tcW w:w="993" w:type="dxa"/>
            <w:tcBorders>
              <w:top w:val="nil"/>
              <w:left w:val="nil"/>
              <w:bottom w:val="single" w:sz="4" w:space="0" w:color="auto"/>
              <w:right w:val="single" w:sz="4" w:space="0" w:color="auto"/>
            </w:tcBorders>
            <w:shd w:val="clear" w:color="auto" w:fill="auto"/>
            <w:vAlign w:val="center"/>
            <w:hideMark/>
          </w:tcPr>
          <w:p w14:paraId="479430BB"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1B1E5C4A"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76C73B00"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 Bóng X-quang tương thích với hệ thống chụp mạch đang sử dụng tại Bệnh viện.</w:t>
            </w:r>
            <w:r w:rsidRPr="00E821B0">
              <w:rPr>
                <w:rFonts w:eastAsia="Times New Roman"/>
                <w:kern w:val="0"/>
                <w:sz w:val="26"/>
                <w:szCs w:val="26"/>
              </w:rPr>
              <w:br/>
              <w:t>- Loại 2 tiêu điểm. Kích thước tiêu điểm nhỏ ≤ 0.4 mm; kích thước tiêu điểm lớn ≥ 0.7 mm.</w:t>
            </w:r>
            <w:r w:rsidRPr="00E821B0">
              <w:rPr>
                <w:rFonts w:eastAsia="Times New Roman"/>
                <w:kern w:val="0"/>
                <w:sz w:val="26"/>
                <w:szCs w:val="26"/>
              </w:rPr>
              <w:br/>
              <w:t>- Dải điện áp hoạt động ≥ 125 kV.</w:t>
            </w:r>
            <w:r w:rsidRPr="00E821B0">
              <w:rPr>
                <w:rFonts w:eastAsia="Times New Roman"/>
                <w:kern w:val="0"/>
                <w:sz w:val="26"/>
                <w:szCs w:val="26"/>
              </w:rPr>
              <w:br/>
              <w:t>- Cường độ dòng điều chỉnh ≥ 600mA.</w:t>
            </w:r>
            <w:r w:rsidRPr="00E821B0">
              <w:rPr>
                <w:rFonts w:eastAsia="Times New Roman"/>
                <w:kern w:val="0"/>
                <w:sz w:val="26"/>
                <w:szCs w:val="26"/>
              </w:rPr>
              <w:br/>
              <w:t>- Loại Anode quay ≥ 4200 vòng/phút; chất liệu Hợp kim Tungsten (hoặc tương đương); đường kính đĩa Anode ≥ 200 mm; khả năng trữ nhiệt Anode ≥ 1800 kJ; công suất tản nhiệt của Anode ≥ 910 kHU/phút.</w:t>
            </w:r>
            <w:r w:rsidRPr="00E821B0">
              <w:rPr>
                <w:rFonts w:eastAsia="Times New Roman"/>
                <w:kern w:val="0"/>
                <w:sz w:val="26"/>
                <w:szCs w:val="26"/>
              </w:rPr>
              <w:br/>
              <w:t>- Vỏ bóng làm mát bằng dầu; khả năng trữ nhiệt ≥ 4000 kJ.</w:t>
            </w:r>
          </w:p>
        </w:tc>
        <w:tc>
          <w:tcPr>
            <w:tcW w:w="1213" w:type="dxa"/>
            <w:tcBorders>
              <w:top w:val="nil"/>
              <w:left w:val="nil"/>
              <w:bottom w:val="single" w:sz="4" w:space="0" w:color="auto"/>
              <w:right w:val="single" w:sz="4" w:space="0" w:color="auto"/>
            </w:tcBorders>
            <w:vAlign w:val="center"/>
          </w:tcPr>
          <w:p w14:paraId="35C04133" w14:textId="3F845AB0" w:rsidR="00002192" w:rsidRPr="00E821B0" w:rsidRDefault="00002192" w:rsidP="00002192">
            <w:pPr>
              <w:spacing w:before="0" w:line="240" w:lineRule="auto"/>
              <w:jc w:val="center"/>
              <w:rPr>
                <w:rFonts w:eastAsia="Times New Roman"/>
                <w:kern w:val="0"/>
                <w:sz w:val="26"/>
                <w:szCs w:val="26"/>
              </w:rPr>
            </w:pPr>
            <w:r>
              <w:rPr>
                <w:color w:val="000000"/>
                <w:sz w:val="22"/>
                <w:szCs w:val="22"/>
              </w:rPr>
              <w:t>≥ 12 tháng</w:t>
            </w:r>
          </w:p>
        </w:tc>
      </w:tr>
      <w:tr w:rsidR="00002192" w:rsidRPr="00E821B0" w14:paraId="29D9E843" w14:textId="507ABA2D" w:rsidTr="00AF5D1E">
        <w:trPr>
          <w:trHeight w:val="1125"/>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B11CC54"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3.7</w:t>
            </w:r>
          </w:p>
        </w:tc>
        <w:tc>
          <w:tcPr>
            <w:tcW w:w="3309" w:type="dxa"/>
            <w:tcBorders>
              <w:top w:val="nil"/>
              <w:left w:val="nil"/>
              <w:bottom w:val="single" w:sz="4" w:space="0" w:color="auto"/>
              <w:right w:val="single" w:sz="4" w:space="0" w:color="auto"/>
            </w:tcBorders>
            <w:shd w:val="clear" w:color="auto" w:fill="auto"/>
            <w:vAlign w:val="center"/>
            <w:hideMark/>
          </w:tcPr>
          <w:p w14:paraId="34D897F8"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Màn hình LCD quan sát ảnh chụp bệnh nhân</w:t>
            </w:r>
          </w:p>
        </w:tc>
        <w:tc>
          <w:tcPr>
            <w:tcW w:w="993" w:type="dxa"/>
            <w:tcBorders>
              <w:top w:val="nil"/>
              <w:left w:val="nil"/>
              <w:bottom w:val="single" w:sz="4" w:space="0" w:color="auto"/>
              <w:right w:val="single" w:sz="4" w:space="0" w:color="auto"/>
            </w:tcBorders>
            <w:shd w:val="clear" w:color="auto" w:fill="auto"/>
            <w:vAlign w:val="center"/>
            <w:hideMark/>
          </w:tcPr>
          <w:p w14:paraId="744ADCAF"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77010C5F"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7E44A0CE"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Màn hình LCD, kích thước ≥ 19 inch quan sát ảnh chụp bệnh nhân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0F4520F9" w14:textId="5397E7CE" w:rsidR="00002192" w:rsidRPr="00E821B0" w:rsidRDefault="00002192" w:rsidP="00002192">
            <w:pPr>
              <w:spacing w:before="0" w:line="240" w:lineRule="auto"/>
              <w:jc w:val="center"/>
              <w:rPr>
                <w:rFonts w:eastAsia="Times New Roman"/>
                <w:kern w:val="0"/>
                <w:sz w:val="26"/>
                <w:szCs w:val="26"/>
              </w:rPr>
            </w:pPr>
            <w:r>
              <w:rPr>
                <w:color w:val="000000"/>
                <w:sz w:val="22"/>
                <w:szCs w:val="22"/>
              </w:rPr>
              <w:t>≥ 5 tháng</w:t>
            </w:r>
          </w:p>
        </w:tc>
      </w:tr>
      <w:tr w:rsidR="00002192" w:rsidRPr="00E821B0" w14:paraId="7949243F" w14:textId="1B62059A"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27B01BB2"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3.8</w:t>
            </w:r>
          </w:p>
        </w:tc>
        <w:tc>
          <w:tcPr>
            <w:tcW w:w="3309" w:type="dxa"/>
            <w:tcBorders>
              <w:top w:val="nil"/>
              <w:left w:val="nil"/>
              <w:bottom w:val="single" w:sz="4" w:space="0" w:color="auto"/>
              <w:right w:val="single" w:sz="4" w:space="0" w:color="auto"/>
            </w:tcBorders>
            <w:shd w:val="clear" w:color="auto" w:fill="auto"/>
            <w:vAlign w:val="center"/>
            <w:hideMark/>
          </w:tcPr>
          <w:p w14:paraId="2A234ED6"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Khối động cơ di chuyển cánh tay treo trần</w:t>
            </w:r>
          </w:p>
        </w:tc>
        <w:tc>
          <w:tcPr>
            <w:tcW w:w="993" w:type="dxa"/>
            <w:tcBorders>
              <w:top w:val="nil"/>
              <w:left w:val="nil"/>
              <w:bottom w:val="single" w:sz="4" w:space="0" w:color="auto"/>
              <w:right w:val="single" w:sz="4" w:space="0" w:color="auto"/>
            </w:tcBorders>
            <w:shd w:val="clear" w:color="auto" w:fill="auto"/>
            <w:vAlign w:val="center"/>
            <w:hideMark/>
          </w:tcPr>
          <w:p w14:paraId="2794330C"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Khối</w:t>
            </w:r>
          </w:p>
        </w:tc>
        <w:tc>
          <w:tcPr>
            <w:tcW w:w="992" w:type="dxa"/>
            <w:tcBorders>
              <w:top w:val="nil"/>
              <w:left w:val="nil"/>
              <w:bottom w:val="single" w:sz="4" w:space="0" w:color="auto"/>
              <w:right w:val="single" w:sz="4" w:space="0" w:color="auto"/>
            </w:tcBorders>
            <w:shd w:val="clear" w:color="auto" w:fill="auto"/>
            <w:vAlign w:val="center"/>
            <w:hideMark/>
          </w:tcPr>
          <w:p w14:paraId="7B771BE3"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2375CD13"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Khối động cơ di chuyển cánh tay treo trần tương thích với hệ thống chụp mạch đang sử dụng tại Bệnh viện</w:t>
            </w:r>
          </w:p>
        </w:tc>
        <w:tc>
          <w:tcPr>
            <w:tcW w:w="1213" w:type="dxa"/>
            <w:tcBorders>
              <w:top w:val="nil"/>
              <w:left w:val="nil"/>
              <w:bottom w:val="single" w:sz="4" w:space="0" w:color="auto"/>
              <w:right w:val="single" w:sz="4" w:space="0" w:color="auto"/>
            </w:tcBorders>
            <w:vAlign w:val="center"/>
          </w:tcPr>
          <w:p w14:paraId="1A7D9580" w14:textId="05A4A9D3" w:rsidR="00002192" w:rsidRPr="00E821B0" w:rsidRDefault="00002192" w:rsidP="00002192">
            <w:pPr>
              <w:spacing w:before="0" w:line="240" w:lineRule="auto"/>
              <w:jc w:val="center"/>
              <w:rPr>
                <w:rFonts w:eastAsia="Times New Roman"/>
                <w:kern w:val="0"/>
                <w:sz w:val="26"/>
                <w:szCs w:val="26"/>
              </w:rPr>
            </w:pPr>
            <w:r>
              <w:rPr>
                <w:color w:val="000000"/>
                <w:sz w:val="22"/>
                <w:szCs w:val="22"/>
              </w:rPr>
              <w:t>≥ 5 tháng</w:t>
            </w:r>
          </w:p>
        </w:tc>
      </w:tr>
      <w:tr w:rsidR="00002192" w:rsidRPr="00E821B0" w14:paraId="125F4D19" w14:textId="2A195DCE"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60076A2"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3.9</w:t>
            </w:r>
          </w:p>
        </w:tc>
        <w:tc>
          <w:tcPr>
            <w:tcW w:w="3309" w:type="dxa"/>
            <w:tcBorders>
              <w:top w:val="nil"/>
              <w:left w:val="nil"/>
              <w:bottom w:val="single" w:sz="4" w:space="0" w:color="auto"/>
              <w:right w:val="single" w:sz="4" w:space="0" w:color="auto"/>
            </w:tcBorders>
            <w:shd w:val="clear" w:color="auto" w:fill="auto"/>
            <w:vAlign w:val="center"/>
            <w:hideMark/>
          </w:tcPr>
          <w:p w14:paraId="5AD3CE23"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Ổ cứng lưu trữ dữ liệu hình ảnh bệnh nhân</w:t>
            </w:r>
          </w:p>
        </w:tc>
        <w:tc>
          <w:tcPr>
            <w:tcW w:w="993" w:type="dxa"/>
            <w:tcBorders>
              <w:top w:val="nil"/>
              <w:left w:val="nil"/>
              <w:bottom w:val="single" w:sz="4" w:space="0" w:color="auto"/>
              <w:right w:val="single" w:sz="4" w:space="0" w:color="auto"/>
            </w:tcBorders>
            <w:shd w:val="clear" w:color="auto" w:fill="auto"/>
            <w:vAlign w:val="center"/>
            <w:hideMark/>
          </w:tcPr>
          <w:p w14:paraId="0A97F1C8"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022329B3"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1A0379AB"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 Ổ cứng lưu trữ dữ liệu hình ảnh bệnh nhân ≥ 512GB.</w:t>
            </w:r>
            <w:r w:rsidRPr="00E821B0">
              <w:rPr>
                <w:rFonts w:eastAsia="Times New Roman"/>
                <w:kern w:val="0"/>
                <w:sz w:val="26"/>
                <w:szCs w:val="26"/>
              </w:rPr>
              <w:br/>
              <w:t>- Tương thích với hệ thống chụp mạch đang sử dụng tại Bệnh viện.</w:t>
            </w:r>
          </w:p>
        </w:tc>
        <w:tc>
          <w:tcPr>
            <w:tcW w:w="1213" w:type="dxa"/>
            <w:tcBorders>
              <w:top w:val="nil"/>
              <w:left w:val="nil"/>
              <w:bottom w:val="single" w:sz="4" w:space="0" w:color="auto"/>
              <w:right w:val="single" w:sz="4" w:space="0" w:color="auto"/>
            </w:tcBorders>
            <w:vAlign w:val="center"/>
          </w:tcPr>
          <w:p w14:paraId="2A30637B" w14:textId="1913AAEB" w:rsidR="00002192" w:rsidRPr="00E821B0" w:rsidRDefault="00002192" w:rsidP="00002192">
            <w:pPr>
              <w:spacing w:before="0" w:line="240" w:lineRule="auto"/>
              <w:jc w:val="center"/>
              <w:rPr>
                <w:rFonts w:eastAsia="Times New Roman"/>
                <w:kern w:val="0"/>
                <w:sz w:val="26"/>
                <w:szCs w:val="26"/>
              </w:rPr>
            </w:pPr>
            <w:r>
              <w:rPr>
                <w:color w:val="000000"/>
                <w:sz w:val="22"/>
                <w:szCs w:val="22"/>
              </w:rPr>
              <w:t>≥ 5 tháng</w:t>
            </w:r>
          </w:p>
        </w:tc>
      </w:tr>
      <w:tr w:rsidR="00002192" w:rsidRPr="00E821B0" w14:paraId="3119B4BC" w14:textId="5AE3AA43"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D1D767F"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3.10</w:t>
            </w:r>
          </w:p>
        </w:tc>
        <w:tc>
          <w:tcPr>
            <w:tcW w:w="3309" w:type="dxa"/>
            <w:tcBorders>
              <w:top w:val="nil"/>
              <w:left w:val="nil"/>
              <w:bottom w:val="single" w:sz="4" w:space="0" w:color="auto"/>
              <w:right w:val="single" w:sz="4" w:space="0" w:color="auto"/>
            </w:tcBorders>
            <w:shd w:val="clear" w:color="auto" w:fill="auto"/>
            <w:vAlign w:val="center"/>
            <w:hideMark/>
          </w:tcPr>
          <w:p w14:paraId="1E57CBBE"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Máy tính Host PC</w:t>
            </w:r>
          </w:p>
        </w:tc>
        <w:tc>
          <w:tcPr>
            <w:tcW w:w="993" w:type="dxa"/>
            <w:tcBorders>
              <w:top w:val="nil"/>
              <w:left w:val="nil"/>
              <w:bottom w:val="single" w:sz="4" w:space="0" w:color="auto"/>
              <w:right w:val="single" w:sz="4" w:space="0" w:color="auto"/>
            </w:tcBorders>
            <w:shd w:val="clear" w:color="auto" w:fill="auto"/>
            <w:vAlign w:val="center"/>
            <w:hideMark/>
          </w:tcPr>
          <w:p w14:paraId="292FF731"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302ACB00"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74BA7B50"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Máy tính Host PC tương thích với hệ thống chụp mạch đang sử dụng tại Bệnh viện.</w:t>
            </w:r>
          </w:p>
        </w:tc>
        <w:tc>
          <w:tcPr>
            <w:tcW w:w="1213" w:type="dxa"/>
            <w:tcBorders>
              <w:top w:val="nil"/>
              <w:left w:val="nil"/>
              <w:bottom w:val="single" w:sz="4" w:space="0" w:color="auto"/>
              <w:right w:val="single" w:sz="4" w:space="0" w:color="auto"/>
            </w:tcBorders>
            <w:vAlign w:val="center"/>
          </w:tcPr>
          <w:p w14:paraId="6B07BE3B" w14:textId="2290B3BE" w:rsidR="00002192" w:rsidRPr="00E821B0" w:rsidRDefault="00002192" w:rsidP="00002192">
            <w:pPr>
              <w:spacing w:before="0" w:line="240" w:lineRule="auto"/>
              <w:jc w:val="center"/>
              <w:rPr>
                <w:rFonts w:eastAsia="Times New Roman"/>
                <w:kern w:val="0"/>
                <w:sz w:val="26"/>
                <w:szCs w:val="26"/>
              </w:rPr>
            </w:pPr>
            <w:r>
              <w:rPr>
                <w:color w:val="000000"/>
                <w:sz w:val="22"/>
                <w:szCs w:val="22"/>
              </w:rPr>
              <w:t>≥ 5 tháng</w:t>
            </w:r>
          </w:p>
        </w:tc>
      </w:tr>
      <w:tr w:rsidR="00002192" w:rsidRPr="00E821B0" w14:paraId="56C8EC57" w14:textId="29C4DB75"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42374FC3"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3.11</w:t>
            </w:r>
          </w:p>
        </w:tc>
        <w:tc>
          <w:tcPr>
            <w:tcW w:w="3309" w:type="dxa"/>
            <w:tcBorders>
              <w:top w:val="nil"/>
              <w:left w:val="nil"/>
              <w:bottom w:val="single" w:sz="4" w:space="0" w:color="auto"/>
              <w:right w:val="single" w:sz="4" w:space="0" w:color="auto"/>
            </w:tcBorders>
            <w:shd w:val="clear" w:color="auto" w:fill="auto"/>
            <w:vAlign w:val="center"/>
            <w:hideMark/>
          </w:tcPr>
          <w:p w14:paraId="5EFBBFE8"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Máy tính IP PC</w:t>
            </w:r>
          </w:p>
        </w:tc>
        <w:tc>
          <w:tcPr>
            <w:tcW w:w="993" w:type="dxa"/>
            <w:tcBorders>
              <w:top w:val="nil"/>
              <w:left w:val="nil"/>
              <w:bottom w:val="single" w:sz="4" w:space="0" w:color="auto"/>
              <w:right w:val="single" w:sz="4" w:space="0" w:color="auto"/>
            </w:tcBorders>
            <w:shd w:val="clear" w:color="auto" w:fill="auto"/>
            <w:vAlign w:val="center"/>
            <w:hideMark/>
          </w:tcPr>
          <w:p w14:paraId="7AFE1FD6"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02185EEA"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7BFDE862"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Máy tính IP PC tương thích với hệ thống chụp mạch đang sử dụng tại Bệnh viện.</w:t>
            </w:r>
          </w:p>
        </w:tc>
        <w:tc>
          <w:tcPr>
            <w:tcW w:w="1213" w:type="dxa"/>
            <w:tcBorders>
              <w:top w:val="nil"/>
              <w:left w:val="nil"/>
              <w:bottom w:val="single" w:sz="4" w:space="0" w:color="auto"/>
              <w:right w:val="single" w:sz="4" w:space="0" w:color="auto"/>
            </w:tcBorders>
            <w:vAlign w:val="center"/>
          </w:tcPr>
          <w:p w14:paraId="0023F398" w14:textId="244C469C" w:rsidR="00002192" w:rsidRPr="00E821B0" w:rsidRDefault="00002192" w:rsidP="00002192">
            <w:pPr>
              <w:spacing w:before="0" w:line="240" w:lineRule="auto"/>
              <w:jc w:val="center"/>
              <w:rPr>
                <w:rFonts w:eastAsia="Times New Roman"/>
                <w:kern w:val="0"/>
                <w:sz w:val="26"/>
                <w:szCs w:val="26"/>
              </w:rPr>
            </w:pPr>
            <w:r>
              <w:rPr>
                <w:color w:val="000000"/>
                <w:sz w:val="22"/>
                <w:szCs w:val="22"/>
              </w:rPr>
              <w:t>≥ 5 tháng</w:t>
            </w:r>
          </w:p>
        </w:tc>
      </w:tr>
      <w:tr w:rsidR="00002192" w:rsidRPr="00E821B0" w14:paraId="607242EA" w14:textId="59E726DD" w:rsidTr="00AF5D1E">
        <w:trPr>
          <w:trHeight w:val="949"/>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751FB65F"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3.12</w:t>
            </w:r>
          </w:p>
        </w:tc>
        <w:tc>
          <w:tcPr>
            <w:tcW w:w="3309" w:type="dxa"/>
            <w:tcBorders>
              <w:top w:val="nil"/>
              <w:left w:val="nil"/>
              <w:bottom w:val="single" w:sz="4" w:space="0" w:color="auto"/>
              <w:right w:val="single" w:sz="4" w:space="0" w:color="auto"/>
            </w:tcBorders>
            <w:shd w:val="clear" w:color="auto" w:fill="auto"/>
            <w:vAlign w:val="center"/>
            <w:hideMark/>
          </w:tcPr>
          <w:p w14:paraId="5CA44283"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Máy tính Geo PC</w:t>
            </w:r>
          </w:p>
        </w:tc>
        <w:tc>
          <w:tcPr>
            <w:tcW w:w="993" w:type="dxa"/>
            <w:tcBorders>
              <w:top w:val="nil"/>
              <w:left w:val="nil"/>
              <w:bottom w:val="single" w:sz="4" w:space="0" w:color="auto"/>
              <w:right w:val="single" w:sz="4" w:space="0" w:color="auto"/>
            </w:tcBorders>
            <w:shd w:val="clear" w:color="auto" w:fill="auto"/>
            <w:vAlign w:val="center"/>
            <w:hideMark/>
          </w:tcPr>
          <w:p w14:paraId="249879ED"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088A46E0"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3BCDC7AE"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Máy tính Geo PC tương thích với hệ thống chụp mạch đang sử dụng tại Bệnh viện.</w:t>
            </w:r>
          </w:p>
        </w:tc>
        <w:tc>
          <w:tcPr>
            <w:tcW w:w="1213" w:type="dxa"/>
            <w:tcBorders>
              <w:top w:val="nil"/>
              <w:left w:val="nil"/>
              <w:bottom w:val="single" w:sz="4" w:space="0" w:color="auto"/>
              <w:right w:val="single" w:sz="4" w:space="0" w:color="auto"/>
            </w:tcBorders>
            <w:vAlign w:val="center"/>
          </w:tcPr>
          <w:p w14:paraId="13CAC3A8" w14:textId="1D3D8632" w:rsidR="00002192" w:rsidRPr="00E821B0" w:rsidRDefault="00002192" w:rsidP="00002192">
            <w:pPr>
              <w:spacing w:before="0" w:line="240" w:lineRule="auto"/>
              <w:jc w:val="center"/>
              <w:rPr>
                <w:rFonts w:eastAsia="Times New Roman"/>
                <w:kern w:val="0"/>
                <w:sz w:val="26"/>
                <w:szCs w:val="26"/>
              </w:rPr>
            </w:pPr>
            <w:r>
              <w:rPr>
                <w:color w:val="000000"/>
                <w:sz w:val="22"/>
                <w:szCs w:val="22"/>
              </w:rPr>
              <w:t>≥ 5 tháng</w:t>
            </w:r>
          </w:p>
        </w:tc>
      </w:tr>
      <w:tr w:rsidR="00002192" w:rsidRPr="00E821B0" w14:paraId="044D51CE" w14:textId="0375C38A"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1A7DE9A5"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3.13</w:t>
            </w:r>
          </w:p>
        </w:tc>
        <w:tc>
          <w:tcPr>
            <w:tcW w:w="3309" w:type="dxa"/>
            <w:tcBorders>
              <w:top w:val="nil"/>
              <w:left w:val="nil"/>
              <w:bottom w:val="single" w:sz="4" w:space="0" w:color="auto"/>
              <w:right w:val="single" w:sz="4" w:space="0" w:color="auto"/>
            </w:tcBorders>
            <w:shd w:val="clear" w:color="auto" w:fill="auto"/>
            <w:vAlign w:val="center"/>
            <w:hideMark/>
          </w:tcPr>
          <w:p w14:paraId="6B79223A"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Dầu detector</w:t>
            </w:r>
          </w:p>
        </w:tc>
        <w:tc>
          <w:tcPr>
            <w:tcW w:w="993" w:type="dxa"/>
            <w:tcBorders>
              <w:top w:val="nil"/>
              <w:left w:val="nil"/>
              <w:bottom w:val="single" w:sz="4" w:space="0" w:color="auto"/>
              <w:right w:val="single" w:sz="4" w:space="0" w:color="auto"/>
            </w:tcBorders>
            <w:shd w:val="clear" w:color="auto" w:fill="auto"/>
            <w:vAlign w:val="center"/>
            <w:hideMark/>
          </w:tcPr>
          <w:p w14:paraId="2122E942"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Lít</w:t>
            </w:r>
          </w:p>
        </w:tc>
        <w:tc>
          <w:tcPr>
            <w:tcW w:w="992" w:type="dxa"/>
            <w:tcBorders>
              <w:top w:val="nil"/>
              <w:left w:val="nil"/>
              <w:bottom w:val="single" w:sz="4" w:space="0" w:color="auto"/>
              <w:right w:val="single" w:sz="4" w:space="0" w:color="auto"/>
            </w:tcBorders>
            <w:shd w:val="clear" w:color="auto" w:fill="auto"/>
            <w:vAlign w:val="center"/>
            <w:hideMark/>
          </w:tcPr>
          <w:p w14:paraId="535B48E4"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5</w:t>
            </w:r>
          </w:p>
        </w:tc>
        <w:tc>
          <w:tcPr>
            <w:tcW w:w="3544" w:type="dxa"/>
            <w:tcBorders>
              <w:top w:val="nil"/>
              <w:left w:val="nil"/>
              <w:bottom w:val="single" w:sz="4" w:space="0" w:color="auto"/>
              <w:right w:val="single" w:sz="4" w:space="0" w:color="auto"/>
            </w:tcBorders>
            <w:shd w:val="clear" w:color="auto" w:fill="auto"/>
            <w:vAlign w:val="center"/>
            <w:hideMark/>
          </w:tcPr>
          <w:p w14:paraId="70082A57"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Dầu dectector tương thích với hệ thống chụp mạch đang sử dụng tại Bệnh viện.</w:t>
            </w:r>
          </w:p>
        </w:tc>
        <w:tc>
          <w:tcPr>
            <w:tcW w:w="1213" w:type="dxa"/>
            <w:tcBorders>
              <w:top w:val="nil"/>
              <w:left w:val="nil"/>
              <w:bottom w:val="single" w:sz="4" w:space="0" w:color="auto"/>
              <w:right w:val="single" w:sz="4" w:space="0" w:color="auto"/>
            </w:tcBorders>
            <w:vAlign w:val="center"/>
          </w:tcPr>
          <w:p w14:paraId="57DB2BA5" w14:textId="77777777" w:rsidR="00002192" w:rsidRPr="00E821B0" w:rsidRDefault="00002192" w:rsidP="00002192">
            <w:pPr>
              <w:spacing w:before="0" w:line="240" w:lineRule="auto"/>
              <w:jc w:val="center"/>
              <w:rPr>
                <w:rFonts w:eastAsia="Times New Roman"/>
                <w:kern w:val="0"/>
                <w:sz w:val="26"/>
                <w:szCs w:val="26"/>
              </w:rPr>
            </w:pPr>
          </w:p>
        </w:tc>
      </w:tr>
      <w:tr w:rsidR="00002192" w:rsidRPr="00E821B0" w14:paraId="7A64EEB8" w14:textId="0FB10392"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25480B9A"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lastRenderedPageBreak/>
              <w:t>3.14</w:t>
            </w:r>
          </w:p>
        </w:tc>
        <w:tc>
          <w:tcPr>
            <w:tcW w:w="3309" w:type="dxa"/>
            <w:tcBorders>
              <w:top w:val="nil"/>
              <w:left w:val="nil"/>
              <w:bottom w:val="single" w:sz="4" w:space="0" w:color="auto"/>
              <w:right w:val="single" w:sz="4" w:space="0" w:color="auto"/>
            </w:tcBorders>
            <w:shd w:val="clear" w:color="auto" w:fill="auto"/>
            <w:vAlign w:val="center"/>
            <w:hideMark/>
          </w:tcPr>
          <w:p w14:paraId="57F1DC86"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Dầu bóng X-quang</w:t>
            </w:r>
          </w:p>
        </w:tc>
        <w:tc>
          <w:tcPr>
            <w:tcW w:w="993" w:type="dxa"/>
            <w:tcBorders>
              <w:top w:val="nil"/>
              <w:left w:val="nil"/>
              <w:bottom w:val="single" w:sz="4" w:space="0" w:color="auto"/>
              <w:right w:val="single" w:sz="4" w:space="0" w:color="auto"/>
            </w:tcBorders>
            <w:shd w:val="clear" w:color="auto" w:fill="auto"/>
            <w:vAlign w:val="center"/>
            <w:hideMark/>
          </w:tcPr>
          <w:p w14:paraId="74A5E8C1"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Lít</w:t>
            </w:r>
          </w:p>
        </w:tc>
        <w:tc>
          <w:tcPr>
            <w:tcW w:w="992" w:type="dxa"/>
            <w:tcBorders>
              <w:top w:val="nil"/>
              <w:left w:val="nil"/>
              <w:bottom w:val="single" w:sz="4" w:space="0" w:color="auto"/>
              <w:right w:val="single" w:sz="4" w:space="0" w:color="auto"/>
            </w:tcBorders>
            <w:shd w:val="clear" w:color="auto" w:fill="auto"/>
            <w:vAlign w:val="center"/>
            <w:hideMark/>
          </w:tcPr>
          <w:p w14:paraId="1BDF196B"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2</w:t>
            </w:r>
          </w:p>
        </w:tc>
        <w:tc>
          <w:tcPr>
            <w:tcW w:w="3544" w:type="dxa"/>
            <w:tcBorders>
              <w:top w:val="nil"/>
              <w:left w:val="nil"/>
              <w:bottom w:val="single" w:sz="4" w:space="0" w:color="auto"/>
              <w:right w:val="single" w:sz="4" w:space="0" w:color="auto"/>
            </w:tcBorders>
            <w:shd w:val="clear" w:color="auto" w:fill="auto"/>
            <w:vAlign w:val="center"/>
            <w:hideMark/>
          </w:tcPr>
          <w:p w14:paraId="58DEE786"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Dầu bóng X-quang tương thích với hệ thống chụp mạch đang sử dụng tại Bệnh viện.</w:t>
            </w:r>
          </w:p>
        </w:tc>
        <w:tc>
          <w:tcPr>
            <w:tcW w:w="1213" w:type="dxa"/>
            <w:tcBorders>
              <w:top w:val="nil"/>
              <w:left w:val="nil"/>
              <w:bottom w:val="single" w:sz="4" w:space="0" w:color="auto"/>
              <w:right w:val="single" w:sz="4" w:space="0" w:color="auto"/>
            </w:tcBorders>
            <w:vAlign w:val="center"/>
          </w:tcPr>
          <w:p w14:paraId="14E2BF4C" w14:textId="77777777" w:rsidR="00002192" w:rsidRPr="00E821B0" w:rsidRDefault="00002192" w:rsidP="00002192">
            <w:pPr>
              <w:spacing w:before="0" w:line="240" w:lineRule="auto"/>
              <w:jc w:val="center"/>
              <w:rPr>
                <w:rFonts w:eastAsia="Times New Roman"/>
                <w:kern w:val="0"/>
                <w:sz w:val="26"/>
                <w:szCs w:val="26"/>
              </w:rPr>
            </w:pPr>
          </w:p>
        </w:tc>
      </w:tr>
      <w:tr w:rsidR="00002192" w:rsidRPr="00E821B0" w14:paraId="25129951" w14:textId="49186AB5" w:rsidTr="00AF5D1E">
        <w:trPr>
          <w:trHeight w:val="1125"/>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D271064" w14:textId="77777777" w:rsidR="00002192" w:rsidRPr="00E821B0" w:rsidRDefault="00002192" w:rsidP="00002192">
            <w:pPr>
              <w:spacing w:before="0" w:line="240" w:lineRule="auto"/>
              <w:jc w:val="center"/>
              <w:rPr>
                <w:rFonts w:eastAsia="Times New Roman"/>
                <w:b/>
                <w:bCs/>
                <w:kern w:val="0"/>
                <w:sz w:val="26"/>
                <w:szCs w:val="26"/>
              </w:rPr>
            </w:pPr>
            <w:r w:rsidRPr="00E821B0">
              <w:rPr>
                <w:rFonts w:eastAsia="Times New Roman"/>
                <w:b/>
                <w:bCs/>
                <w:kern w:val="0"/>
                <w:sz w:val="26"/>
                <w:szCs w:val="26"/>
              </w:rPr>
              <w:t>4</w:t>
            </w:r>
          </w:p>
        </w:tc>
        <w:tc>
          <w:tcPr>
            <w:tcW w:w="3309" w:type="dxa"/>
            <w:tcBorders>
              <w:top w:val="nil"/>
              <w:left w:val="nil"/>
              <w:bottom w:val="single" w:sz="4" w:space="0" w:color="auto"/>
              <w:right w:val="single" w:sz="4" w:space="0" w:color="auto"/>
            </w:tcBorders>
            <w:shd w:val="clear" w:color="auto" w:fill="auto"/>
            <w:vAlign w:val="center"/>
            <w:hideMark/>
          </w:tcPr>
          <w:p w14:paraId="2EAC966F" w14:textId="77777777" w:rsidR="00002192" w:rsidRPr="00E821B0" w:rsidRDefault="00002192" w:rsidP="00002192">
            <w:pPr>
              <w:spacing w:before="0" w:line="240" w:lineRule="auto"/>
              <w:jc w:val="left"/>
              <w:rPr>
                <w:rFonts w:eastAsia="Times New Roman"/>
                <w:b/>
                <w:bCs/>
                <w:kern w:val="0"/>
                <w:sz w:val="26"/>
                <w:szCs w:val="26"/>
              </w:rPr>
            </w:pPr>
            <w:r w:rsidRPr="00E821B0">
              <w:rPr>
                <w:rFonts w:eastAsia="Times New Roman"/>
                <w:b/>
                <w:bCs/>
                <w:kern w:val="0"/>
                <w:sz w:val="26"/>
                <w:szCs w:val="26"/>
              </w:rPr>
              <w:t>Hệ thống chụp mạch Azurion 7B20/ Philips</w:t>
            </w:r>
          </w:p>
        </w:tc>
        <w:tc>
          <w:tcPr>
            <w:tcW w:w="993" w:type="dxa"/>
            <w:tcBorders>
              <w:top w:val="nil"/>
              <w:left w:val="nil"/>
              <w:bottom w:val="single" w:sz="4" w:space="0" w:color="auto"/>
              <w:right w:val="single" w:sz="4" w:space="0" w:color="auto"/>
            </w:tcBorders>
            <w:shd w:val="clear" w:color="auto" w:fill="auto"/>
            <w:vAlign w:val="center"/>
            <w:hideMark/>
          </w:tcPr>
          <w:p w14:paraId="2E13EC74" w14:textId="77777777" w:rsidR="00002192" w:rsidRPr="00E821B0" w:rsidRDefault="00002192" w:rsidP="00002192">
            <w:pPr>
              <w:spacing w:before="0" w:line="240" w:lineRule="auto"/>
              <w:jc w:val="center"/>
              <w:rPr>
                <w:rFonts w:eastAsia="Times New Roman"/>
                <w:b/>
                <w:bCs/>
                <w:kern w:val="0"/>
                <w:sz w:val="26"/>
                <w:szCs w:val="26"/>
              </w:rPr>
            </w:pPr>
            <w:r w:rsidRPr="00E821B0">
              <w:rPr>
                <w:rFonts w:eastAsia="Times New Roman"/>
                <w:b/>
                <w:bCs/>
                <w:kern w:val="0"/>
                <w:sz w:val="26"/>
                <w:szCs w:val="26"/>
              </w:rPr>
              <w:t>Hệ thống</w:t>
            </w:r>
          </w:p>
        </w:tc>
        <w:tc>
          <w:tcPr>
            <w:tcW w:w="992" w:type="dxa"/>
            <w:tcBorders>
              <w:top w:val="nil"/>
              <w:left w:val="nil"/>
              <w:bottom w:val="single" w:sz="4" w:space="0" w:color="auto"/>
              <w:right w:val="single" w:sz="4" w:space="0" w:color="auto"/>
            </w:tcBorders>
            <w:shd w:val="clear" w:color="auto" w:fill="auto"/>
            <w:vAlign w:val="center"/>
            <w:hideMark/>
          </w:tcPr>
          <w:p w14:paraId="4D62E699" w14:textId="77777777" w:rsidR="00002192" w:rsidRPr="00E821B0" w:rsidRDefault="00002192" w:rsidP="00002192">
            <w:pPr>
              <w:spacing w:before="0" w:line="240" w:lineRule="auto"/>
              <w:jc w:val="center"/>
              <w:rPr>
                <w:rFonts w:eastAsia="Times New Roman"/>
                <w:b/>
                <w:bCs/>
                <w:kern w:val="0"/>
                <w:sz w:val="26"/>
                <w:szCs w:val="26"/>
              </w:rPr>
            </w:pPr>
            <w:r w:rsidRPr="00E821B0">
              <w:rPr>
                <w:rFonts w:eastAsia="Times New Roman"/>
                <w:b/>
                <w:bCs/>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663547DB" w14:textId="77777777" w:rsidR="00002192" w:rsidRPr="00E821B0" w:rsidRDefault="00002192" w:rsidP="00002192">
            <w:pPr>
              <w:spacing w:before="0" w:line="240" w:lineRule="auto"/>
              <w:jc w:val="left"/>
              <w:rPr>
                <w:rFonts w:eastAsia="Times New Roman"/>
                <w:b/>
                <w:bCs/>
                <w:kern w:val="0"/>
                <w:sz w:val="26"/>
                <w:szCs w:val="26"/>
              </w:rPr>
            </w:pPr>
            <w:r w:rsidRPr="00E821B0">
              <w:rPr>
                <w:rFonts w:eastAsia="Times New Roman"/>
                <w:b/>
                <w:bCs/>
                <w:kern w:val="0"/>
                <w:sz w:val="26"/>
                <w:szCs w:val="26"/>
              </w:rPr>
              <w:t> </w:t>
            </w:r>
          </w:p>
        </w:tc>
        <w:tc>
          <w:tcPr>
            <w:tcW w:w="1213" w:type="dxa"/>
            <w:tcBorders>
              <w:top w:val="nil"/>
              <w:left w:val="nil"/>
              <w:bottom w:val="single" w:sz="4" w:space="0" w:color="auto"/>
              <w:right w:val="single" w:sz="4" w:space="0" w:color="auto"/>
            </w:tcBorders>
            <w:vAlign w:val="center"/>
          </w:tcPr>
          <w:p w14:paraId="48C28AE1" w14:textId="77777777" w:rsidR="00002192" w:rsidRPr="00E821B0" w:rsidRDefault="00002192" w:rsidP="00002192">
            <w:pPr>
              <w:spacing w:before="0" w:line="240" w:lineRule="auto"/>
              <w:jc w:val="center"/>
              <w:rPr>
                <w:rFonts w:eastAsia="Times New Roman"/>
                <w:b/>
                <w:bCs/>
                <w:kern w:val="0"/>
                <w:sz w:val="26"/>
                <w:szCs w:val="26"/>
              </w:rPr>
            </w:pPr>
          </w:p>
        </w:tc>
      </w:tr>
      <w:tr w:rsidR="00002192" w:rsidRPr="00E821B0" w14:paraId="21974030" w14:textId="51A04EEF" w:rsidTr="00AF5D1E">
        <w:trPr>
          <w:trHeight w:val="63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5907C76"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4.1</w:t>
            </w:r>
          </w:p>
        </w:tc>
        <w:tc>
          <w:tcPr>
            <w:tcW w:w="3309" w:type="dxa"/>
            <w:tcBorders>
              <w:top w:val="nil"/>
              <w:left w:val="nil"/>
              <w:bottom w:val="single" w:sz="4" w:space="0" w:color="auto"/>
              <w:right w:val="single" w:sz="4" w:space="0" w:color="auto"/>
            </w:tcBorders>
            <w:shd w:val="clear" w:color="auto" w:fill="auto"/>
            <w:vAlign w:val="center"/>
            <w:hideMark/>
          </w:tcPr>
          <w:p w14:paraId="23039203"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Khối điều khiển cạnh bàn</w:t>
            </w:r>
          </w:p>
        </w:tc>
        <w:tc>
          <w:tcPr>
            <w:tcW w:w="993" w:type="dxa"/>
            <w:tcBorders>
              <w:top w:val="nil"/>
              <w:left w:val="nil"/>
              <w:bottom w:val="single" w:sz="4" w:space="0" w:color="auto"/>
              <w:right w:val="single" w:sz="4" w:space="0" w:color="auto"/>
            </w:tcBorders>
            <w:shd w:val="clear" w:color="auto" w:fill="auto"/>
            <w:vAlign w:val="center"/>
            <w:hideMark/>
          </w:tcPr>
          <w:p w14:paraId="5B053A15"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72920BEC"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67E043D5"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Khối điều khiển cạnh bàn tương thích với hệ thống chụp mạch đang sử dụng tại Bệnh viện.</w:t>
            </w:r>
          </w:p>
        </w:tc>
        <w:tc>
          <w:tcPr>
            <w:tcW w:w="1213" w:type="dxa"/>
            <w:tcBorders>
              <w:top w:val="nil"/>
              <w:left w:val="nil"/>
              <w:bottom w:val="single" w:sz="4" w:space="0" w:color="auto"/>
              <w:right w:val="single" w:sz="4" w:space="0" w:color="auto"/>
            </w:tcBorders>
            <w:vAlign w:val="center"/>
          </w:tcPr>
          <w:p w14:paraId="0E00FD12" w14:textId="0C9647A7" w:rsidR="00002192" w:rsidRPr="00E821B0" w:rsidRDefault="00002192" w:rsidP="00002192">
            <w:pPr>
              <w:spacing w:before="0" w:line="240" w:lineRule="auto"/>
              <w:jc w:val="center"/>
              <w:rPr>
                <w:rFonts w:eastAsia="Times New Roman"/>
                <w:kern w:val="0"/>
                <w:sz w:val="26"/>
                <w:szCs w:val="26"/>
              </w:rPr>
            </w:pPr>
            <w:r>
              <w:rPr>
                <w:color w:val="000000"/>
                <w:sz w:val="22"/>
                <w:szCs w:val="22"/>
              </w:rPr>
              <w:t>≥ 5 tháng</w:t>
            </w:r>
          </w:p>
        </w:tc>
      </w:tr>
      <w:tr w:rsidR="00002192" w:rsidRPr="00E821B0" w14:paraId="4A8293DA" w14:textId="4A860530" w:rsidTr="00AF5D1E">
        <w:trPr>
          <w:trHeight w:val="3375"/>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428623F0"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4.2</w:t>
            </w:r>
          </w:p>
        </w:tc>
        <w:tc>
          <w:tcPr>
            <w:tcW w:w="3309" w:type="dxa"/>
            <w:tcBorders>
              <w:top w:val="nil"/>
              <w:left w:val="nil"/>
              <w:bottom w:val="single" w:sz="4" w:space="0" w:color="auto"/>
              <w:right w:val="single" w:sz="4" w:space="0" w:color="auto"/>
            </w:tcBorders>
            <w:shd w:val="clear" w:color="auto" w:fill="auto"/>
            <w:vAlign w:val="center"/>
            <w:hideMark/>
          </w:tcPr>
          <w:p w14:paraId="2F1D985D"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Bóng X-quang</w:t>
            </w:r>
          </w:p>
        </w:tc>
        <w:tc>
          <w:tcPr>
            <w:tcW w:w="993" w:type="dxa"/>
            <w:tcBorders>
              <w:top w:val="nil"/>
              <w:left w:val="nil"/>
              <w:bottom w:val="single" w:sz="4" w:space="0" w:color="auto"/>
              <w:right w:val="single" w:sz="4" w:space="0" w:color="auto"/>
            </w:tcBorders>
            <w:shd w:val="clear" w:color="auto" w:fill="auto"/>
            <w:vAlign w:val="center"/>
            <w:hideMark/>
          </w:tcPr>
          <w:p w14:paraId="1D6AEA06"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29A0B189"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2</w:t>
            </w:r>
          </w:p>
        </w:tc>
        <w:tc>
          <w:tcPr>
            <w:tcW w:w="3544" w:type="dxa"/>
            <w:tcBorders>
              <w:top w:val="nil"/>
              <w:left w:val="nil"/>
              <w:bottom w:val="single" w:sz="4" w:space="0" w:color="auto"/>
              <w:right w:val="single" w:sz="4" w:space="0" w:color="auto"/>
            </w:tcBorders>
            <w:shd w:val="clear" w:color="auto" w:fill="auto"/>
            <w:vAlign w:val="center"/>
            <w:hideMark/>
          </w:tcPr>
          <w:p w14:paraId="14C7A7F1"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 Loại 2 tiêu điểm. Kích thước tiêu điểm nhỏ ≤ 0.4 mm; kích thước tiêu điểm lớn ≥ 0.7 mm.</w:t>
            </w:r>
            <w:r w:rsidRPr="00E821B0">
              <w:rPr>
                <w:rFonts w:eastAsia="Times New Roman"/>
                <w:kern w:val="0"/>
                <w:sz w:val="26"/>
                <w:szCs w:val="26"/>
              </w:rPr>
              <w:br/>
              <w:t>- Dải điện áp hoạt động ≥ 125 kV.</w:t>
            </w:r>
            <w:r w:rsidRPr="00E821B0">
              <w:rPr>
                <w:rFonts w:eastAsia="Times New Roman"/>
                <w:kern w:val="0"/>
                <w:sz w:val="26"/>
                <w:szCs w:val="26"/>
              </w:rPr>
              <w:br/>
              <w:t>- Cường độ dòng điều chỉnh ≥ 800mA.</w:t>
            </w:r>
            <w:r w:rsidRPr="00E821B0">
              <w:rPr>
                <w:rFonts w:eastAsia="Times New Roman"/>
                <w:kern w:val="0"/>
                <w:sz w:val="26"/>
                <w:szCs w:val="26"/>
              </w:rPr>
              <w:br/>
              <w:t>- Loại Anode quay ≥ 4200 vòng/phút; chất liệu Hợp kim Tungsten (hoặc tương đương); đường kính đĩa Anode ≥ 200 mm; khả năng trữ nhiệt Anode ≥ 4800 kJ; công suất tản nhiệt của Anode ≥ 1750 kHU/phút.</w:t>
            </w:r>
            <w:r w:rsidRPr="00E821B0">
              <w:rPr>
                <w:rFonts w:eastAsia="Times New Roman"/>
                <w:kern w:val="0"/>
                <w:sz w:val="26"/>
                <w:szCs w:val="26"/>
              </w:rPr>
              <w:br/>
              <w:t>- Vỏ bóng làm mát bằng dầu; khả năng trữ nhiệt ≥ 7000 kJ.</w:t>
            </w:r>
          </w:p>
        </w:tc>
        <w:tc>
          <w:tcPr>
            <w:tcW w:w="1213" w:type="dxa"/>
            <w:tcBorders>
              <w:top w:val="nil"/>
              <w:left w:val="nil"/>
              <w:bottom w:val="single" w:sz="4" w:space="0" w:color="auto"/>
              <w:right w:val="single" w:sz="4" w:space="0" w:color="auto"/>
            </w:tcBorders>
            <w:vAlign w:val="center"/>
          </w:tcPr>
          <w:p w14:paraId="1281DDC7" w14:textId="7C477721" w:rsidR="00002192" w:rsidRPr="00E821B0" w:rsidRDefault="00002192" w:rsidP="00002192">
            <w:pPr>
              <w:spacing w:before="0" w:line="240" w:lineRule="auto"/>
              <w:jc w:val="center"/>
              <w:rPr>
                <w:rFonts w:eastAsia="Times New Roman"/>
                <w:kern w:val="0"/>
                <w:sz w:val="26"/>
                <w:szCs w:val="26"/>
              </w:rPr>
            </w:pPr>
            <w:r>
              <w:rPr>
                <w:color w:val="000000"/>
                <w:sz w:val="22"/>
                <w:szCs w:val="22"/>
              </w:rPr>
              <w:t>≥ 12 tháng</w:t>
            </w:r>
          </w:p>
        </w:tc>
      </w:tr>
      <w:tr w:rsidR="00002192" w:rsidRPr="00E821B0" w14:paraId="5EC0860C" w14:textId="4B49450B"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E6F0118"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4.3</w:t>
            </w:r>
          </w:p>
        </w:tc>
        <w:tc>
          <w:tcPr>
            <w:tcW w:w="3309" w:type="dxa"/>
            <w:tcBorders>
              <w:top w:val="nil"/>
              <w:left w:val="nil"/>
              <w:bottom w:val="single" w:sz="4" w:space="0" w:color="auto"/>
              <w:right w:val="single" w:sz="4" w:space="0" w:color="auto"/>
            </w:tcBorders>
            <w:shd w:val="clear" w:color="auto" w:fill="auto"/>
            <w:vAlign w:val="center"/>
            <w:hideMark/>
          </w:tcPr>
          <w:p w14:paraId="5389A29A"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Máy tính Host PC</w:t>
            </w:r>
          </w:p>
        </w:tc>
        <w:tc>
          <w:tcPr>
            <w:tcW w:w="993" w:type="dxa"/>
            <w:tcBorders>
              <w:top w:val="nil"/>
              <w:left w:val="nil"/>
              <w:bottom w:val="single" w:sz="4" w:space="0" w:color="auto"/>
              <w:right w:val="single" w:sz="4" w:space="0" w:color="auto"/>
            </w:tcBorders>
            <w:shd w:val="clear" w:color="auto" w:fill="auto"/>
            <w:vAlign w:val="center"/>
            <w:hideMark/>
          </w:tcPr>
          <w:p w14:paraId="622FC037"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5CEDE8C0"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2E0707BC"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Máy tính Host PC tương thích với hệ thống chụp mạch đang sử dụng tại Bệnh viện.</w:t>
            </w:r>
          </w:p>
        </w:tc>
        <w:tc>
          <w:tcPr>
            <w:tcW w:w="1213" w:type="dxa"/>
            <w:tcBorders>
              <w:top w:val="nil"/>
              <w:left w:val="nil"/>
              <w:bottom w:val="single" w:sz="4" w:space="0" w:color="auto"/>
              <w:right w:val="single" w:sz="4" w:space="0" w:color="auto"/>
            </w:tcBorders>
            <w:vAlign w:val="center"/>
          </w:tcPr>
          <w:p w14:paraId="54EA890B" w14:textId="5CB2264C" w:rsidR="00002192" w:rsidRPr="00E821B0" w:rsidRDefault="00002192" w:rsidP="00002192">
            <w:pPr>
              <w:spacing w:before="0" w:line="240" w:lineRule="auto"/>
              <w:jc w:val="center"/>
              <w:rPr>
                <w:rFonts w:eastAsia="Times New Roman"/>
                <w:kern w:val="0"/>
                <w:sz w:val="26"/>
                <w:szCs w:val="26"/>
              </w:rPr>
            </w:pPr>
            <w:r>
              <w:rPr>
                <w:color w:val="000000"/>
                <w:sz w:val="22"/>
                <w:szCs w:val="22"/>
              </w:rPr>
              <w:t>≥ 5 tháng</w:t>
            </w:r>
          </w:p>
        </w:tc>
      </w:tr>
      <w:tr w:rsidR="00002192" w:rsidRPr="00E821B0" w14:paraId="05C06DAE" w14:textId="514AAAB1"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1AE35088"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4.4</w:t>
            </w:r>
          </w:p>
        </w:tc>
        <w:tc>
          <w:tcPr>
            <w:tcW w:w="3309" w:type="dxa"/>
            <w:tcBorders>
              <w:top w:val="nil"/>
              <w:left w:val="nil"/>
              <w:bottom w:val="single" w:sz="4" w:space="0" w:color="auto"/>
              <w:right w:val="single" w:sz="4" w:space="0" w:color="auto"/>
            </w:tcBorders>
            <w:shd w:val="clear" w:color="auto" w:fill="auto"/>
            <w:vAlign w:val="center"/>
            <w:hideMark/>
          </w:tcPr>
          <w:p w14:paraId="1D95208A"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Máy tính xử lý hình ảnh nâng cao</w:t>
            </w:r>
          </w:p>
        </w:tc>
        <w:tc>
          <w:tcPr>
            <w:tcW w:w="993" w:type="dxa"/>
            <w:tcBorders>
              <w:top w:val="nil"/>
              <w:left w:val="nil"/>
              <w:bottom w:val="single" w:sz="4" w:space="0" w:color="auto"/>
              <w:right w:val="single" w:sz="4" w:space="0" w:color="auto"/>
            </w:tcBorders>
            <w:shd w:val="clear" w:color="auto" w:fill="auto"/>
            <w:vAlign w:val="center"/>
            <w:hideMark/>
          </w:tcPr>
          <w:p w14:paraId="7D0E0B45"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1ED35EAA"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2DE35855"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Máy tính xử lý hình ảnh nâng cao tương thích với hệ thống chụp mạch đang sử dụng tại Bệnh viện.</w:t>
            </w:r>
          </w:p>
        </w:tc>
        <w:tc>
          <w:tcPr>
            <w:tcW w:w="1213" w:type="dxa"/>
            <w:tcBorders>
              <w:top w:val="nil"/>
              <w:left w:val="nil"/>
              <w:bottom w:val="single" w:sz="4" w:space="0" w:color="auto"/>
              <w:right w:val="single" w:sz="4" w:space="0" w:color="auto"/>
            </w:tcBorders>
            <w:vAlign w:val="center"/>
          </w:tcPr>
          <w:p w14:paraId="38832909" w14:textId="39740E72" w:rsidR="00002192" w:rsidRPr="00E821B0" w:rsidRDefault="00002192" w:rsidP="00002192">
            <w:pPr>
              <w:spacing w:before="0" w:line="240" w:lineRule="auto"/>
              <w:jc w:val="center"/>
              <w:rPr>
                <w:rFonts w:eastAsia="Times New Roman"/>
                <w:kern w:val="0"/>
                <w:sz w:val="26"/>
                <w:szCs w:val="26"/>
              </w:rPr>
            </w:pPr>
            <w:r>
              <w:rPr>
                <w:color w:val="000000"/>
                <w:sz w:val="22"/>
                <w:szCs w:val="22"/>
              </w:rPr>
              <w:t>≥ 5 tháng</w:t>
            </w:r>
          </w:p>
        </w:tc>
      </w:tr>
      <w:tr w:rsidR="00002192" w:rsidRPr="00E821B0" w14:paraId="6E7533D6" w14:textId="6681D8F5"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423C538C"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4.5</w:t>
            </w:r>
          </w:p>
        </w:tc>
        <w:tc>
          <w:tcPr>
            <w:tcW w:w="3309" w:type="dxa"/>
            <w:tcBorders>
              <w:top w:val="nil"/>
              <w:left w:val="nil"/>
              <w:bottom w:val="single" w:sz="4" w:space="0" w:color="auto"/>
              <w:right w:val="single" w:sz="4" w:space="0" w:color="auto"/>
            </w:tcBorders>
            <w:shd w:val="clear" w:color="auto" w:fill="auto"/>
            <w:vAlign w:val="center"/>
            <w:hideMark/>
          </w:tcPr>
          <w:p w14:paraId="1F5E0990"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Khối điều khiển cao áp (XSC Certeray)</w:t>
            </w:r>
          </w:p>
        </w:tc>
        <w:tc>
          <w:tcPr>
            <w:tcW w:w="993" w:type="dxa"/>
            <w:tcBorders>
              <w:top w:val="nil"/>
              <w:left w:val="nil"/>
              <w:bottom w:val="single" w:sz="4" w:space="0" w:color="auto"/>
              <w:right w:val="single" w:sz="4" w:space="0" w:color="auto"/>
            </w:tcBorders>
            <w:shd w:val="clear" w:color="auto" w:fill="auto"/>
            <w:vAlign w:val="center"/>
            <w:hideMark/>
          </w:tcPr>
          <w:p w14:paraId="75A19BC5"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53E1D930"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1A55F3C3"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Khối điều khiển cao áp tương thích với hệ thống chụp mạch đang sử dụng tại Bệnh viện.</w:t>
            </w:r>
          </w:p>
        </w:tc>
        <w:tc>
          <w:tcPr>
            <w:tcW w:w="1213" w:type="dxa"/>
            <w:tcBorders>
              <w:top w:val="nil"/>
              <w:left w:val="nil"/>
              <w:bottom w:val="single" w:sz="4" w:space="0" w:color="auto"/>
              <w:right w:val="single" w:sz="4" w:space="0" w:color="auto"/>
            </w:tcBorders>
            <w:vAlign w:val="center"/>
          </w:tcPr>
          <w:p w14:paraId="1E6D100A" w14:textId="345B0747" w:rsidR="00002192" w:rsidRPr="00E821B0" w:rsidRDefault="00002192" w:rsidP="00002192">
            <w:pPr>
              <w:spacing w:before="0" w:line="240" w:lineRule="auto"/>
              <w:jc w:val="center"/>
              <w:rPr>
                <w:rFonts w:eastAsia="Times New Roman"/>
                <w:kern w:val="0"/>
                <w:sz w:val="26"/>
                <w:szCs w:val="26"/>
              </w:rPr>
            </w:pPr>
            <w:r>
              <w:rPr>
                <w:color w:val="000000"/>
                <w:sz w:val="22"/>
                <w:szCs w:val="22"/>
              </w:rPr>
              <w:t>≥ 5 tháng</w:t>
            </w:r>
          </w:p>
        </w:tc>
      </w:tr>
      <w:tr w:rsidR="00002192" w:rsidRPr="00E821B0" w14:paraId="483DF39B" w14:textId="43DD3B49"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21529B32"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4.6</w:t>
            </w:r>
          </w:p>
        </w:tc>
        <w:tc>
          <w:tcPr>
            <w:tcW w:w="3309" w:type="dxa"/>
            <w:tcBorders>
              <w:top w:val="nil"/>
              <w:left w:val="nil"/>
              <w:bottom w:val="single" w:sz="4" w:space="0" w:color="auto"/>
              <w:right w:val="single" w:sz="4" w:space="0" w:color="auto"/>
            </w:tcBorders>
            <w:shd w:val="clear" w:color="auto" w:fill="auto"/>
            <w:vAlign w:val="center"/>
            <w:hideMark/>
          </w:tcPr>
          <w:p w14:paraId="791889C7"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Khối cao áp (HiVo high voltage transformer)</w:t>
            </w:r>
          </w:p>
        </w:tc>
        <w:tc>
          <w:tcPr>
            <w:tcW w:w="993" w:type="dxa"/>
            <w:tcBorders>
              <w:top w:val="nil"/>
              <w:left w:val="nil"/>
              <w:bottom w:val="single" w:sz="4" w:space="0" w:color="auto"/>
              <w:right w:val="single" w:sz="4" w:space="0" w:color="auto"/>
            </w:tcBorders>
            <w:shd w:val="clear" w:color="auto" w:fill="auto"/>
            <w:vAlign w:val="center"/>
            <w:hideMark/>
          </w:tcPr>
          <w:p w14:paraId="3D6A9579"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3CF5184D"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21B2178B"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Khối cao áp tương thích với hệ thống chụp mạch đang sử dụng tại Bệnh viện.</w:t>
            </w:r>
          </w:p>
        </w:tc>
        <w:tc>
          <w:tcPr>
            <w:tcW w:w="1213" w:type="dxa"/>
            <w:tcBorders>
              <w:top w:val="nil"/>
              <w:left w:val="nil"/>
              <w:bottom w:val="single" w:sz="4" w:space="0" w:color="auto"/>
              <w:right w:val="single" w:sz="4" w:space="0" w:color="auto"/>
            </w:tcBorders>
            <w:vAlign w:val="center"/>
          </w:tcPr>
          <w:p w14:paraId="19383278" w14:textId="2332FCCC" w:rsidR="00002192" w:rsidRPr="00E821B0" w:rsidRDefault="00002192" w:rsidP="00002192">
            <w:pPr>
              <w:spacing w:before="0" w:line="240" w:lineRule="auto"/>
              <w:jc w:val="center"/>
              <w:rPr>
                <w:rFonts w:eastAsia="Times New Roman"/>
                <w:kern w:val="0"/>
                <w:sz w:val="26"/>
                <w:szCs w:val="26"/>
              </w:rPr>
            </w:pPr>
            <w:r>
              <w:rPr>
                <w:color w:val="000000"/>
                <w:sz w:val="22"/>
                <w:szCs w:val="22"/>
              </w:rPr>
              <w:t>≥ 5 tháng</w:t>
            </w:r>
          </w:p>
        </w:tc>
      </w:tr>
      <w:tr w:rsidR="00002192" w:rsidRPr="00E821B0" w14:paraId="15A424DB" w14:textId="287D67BF"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BB75F6C"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4.7</w:t>
            </w:r>
          </w:p>
        </w:tc>
        <w:tc>
          <w:tcPr>
            <w:tcW w:w="3309" w:type="dxa"/>
            <w:tcBorders>
              <w:top w:val="nil"/>
              <w:left w:val="nil"/>
              <w:bottom w:val="single" w:sz="4" w:space="0" w:color="auto"/>
              <w:right w:val="single" w:sz="4" w:space="0" w:color="auto"/>
            </w:tcBorders>
            <w:shd w:val="clear" w:color="auto" w:fill="auto"/>
            <w:vAlign w:val="center"/>
            <w:hideMark/>
          </w:tcPr>
          <w:p w14:paraId="14D46B1C"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Dầu detector</w:t>
            </w:r>
          </w:p>
        </w:tc>
        <w:tc>
          <w:tcPr>
            <w:tcW w:w="993" w:type="dxa"/>
            <w:tcBorders>
              <w:top w:val="nil"/>
              <w:left w:val="nil"/>
              <w:bottom w:val="single" w:sz="4" w:space="0" w:color="auto"/>
              <w:right w:val="single" w:sz="4" w:space="0" w:color="auto"/>
            </w:tcBorders>
            <w:shd w:val="clear" w:color="auto" w:fill="auto"/>
            <w:vAlign w:val="center"/>
            <w:hideMark/>
          </w:tcPr>
          <w:p w14:paraId="341DBF7B"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Lít</w:t>
            </w:r>
          </w:p>
        </w:tc>
        <w:tc>
          <w:tcPr>
            <w:tcW w:w="992" w:type="dxa"/>
            <w:tcBorders>
              <w:top w:val="nil"/>
              <w:left w:val="nil"/>
              <w:bottom w:val="single" w:sz="4" w:space="0" w:color="auto"/>
              <w:right w:val="single" w:sz="4" w:space="0" w:color="auto"/>
            </w:tcBorders>
            <w:shd w:val="clear" w:color="auto" w:fill="auto"/>
            <w:vAlign w:val="center"/>
            <w:hideMark/>
          </w:tcPr>
          <w:p w14:paraId="74478EE6"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5</w:t>
            </w:r>
          </w:p>
        </w:tc>
        <w:tc>
          <w:tcPr>
            <w:tcW w:w="3544" w:type="dxa"/>
            <w:tcBorders>
              <w:top w:val="nil"/>
              <w:left w:val="nil"/>
              <w:bottom w:val="single" w:sz="4" w:space="0" w:color="auto"/>
              <w:right w:val="single" w:sz="4" w:space="0" w:color="auto"/>
            </w:tcBorders>
            <w:shd w:val="clear" w:color="auto" w:fill="auto"/>
            <w:vAlign w:val="center"/>
            <w:hideMark/>
          </w:tcPr>
          <w:p w14:paraId="7841F6C0"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Dầu dectector tương thích với hệ thống chụp mạch đang sử dụng tại Bệnh viện.</w:t>
            </w:r>
          </w:p>
        </w:tc>
        <w:tc>
          <w:tcPr>
            <w:tcW w:w="1213" w:type="dxa"/>
            <w:tcBorders>
              <w:top w:val="nil"/>
              <w:left w:val="nil"/>
              <w:bottom w:val="single" w:sz="4" w:space="0" w:color="auto"/>
              <w:right w:val="single" w:sz="4" w:space="0" w:color="auto"/>
            </w:tcBorders>
            <w:vAlign w:val="center"/>
          </w:tcPr>
          <w:p w14:paraId="6E01C0DB" w14:textId="77777777" w:rsidR="00002192" w:rsidRPr="00E821B0" w:rsidRDefault="00002192" w:rsidP="00002192">
            <w:pPr>
              <w:spacing w:before="0" w:line="240" w:lineRule="auto"/>
              <w:jc w:val="center"/>
              <w:rPr>
                <w:rFonts w:eastAsia="Times New Roman"/>
                <w:kern w:val="0"/>
                <w:sz w:val="26"/>
                <w:szCs w:val="26"/>
              </w:rPr>
            </w:pPr>
          </w:p>
        </w:tc>
      </w:tr>
      <w:tr w:rsidR="00002192" w:rsidRPr="00E821B0" w14:paraId="51340FD6" w14:textId="35A3E0C5" w:rsidTr="00AF5D1E">
        <w:trPr>
          <w:trHeight w:val="72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52697D6"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4.8</w:t>
            </w:r>
          </w:p>
        </w:tc>
        <w:tc>
          <w:tcPr>
            <w:tcW w:w="3309" w:type="dxa"/>
            <w:tcBorders>
              <w:top w:val="nil"/>
              <w:left w:val="nil"/>
              <w:bottom w:val="single" w:sz="4" w:space="0" w:color="auto"/>
              <w:right w:val="single" w:sz="4" w:space="0" w:color="auto"/>
            </w:tcBorders>
            <w:shd w:val="clear" w:color="auto" w:fill="auto"/>
            <w:vAlign w:val="center"/>
            <w:hideMark/>
          </w:tcPr>
          <w:p w14:paraId="449BC203"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Dầu bóng X-quang</w:t>
            </w:r>
          </w:p>
        </w:tc>
        <w:tc>
          <w:tcPr>
            <w:tcW w:w="993" w:type="dxa"/>
            <w:tcBorders>
              <w:top w:val="nil"/>
              <w:left w:val="nil"/>
              <w:bottom w:val="single" w:sz="4" w:space="0" w:color="auto"/>
              <w:right w:val="single" w:sz="4" w:space="0" w:color="auto"/>
            </w:tcBorders>
            <w:shd w:val="clear" w:color="auto" w:fill="auto"/>
            <w:vAlign w:val="center"/>
            <w:hideMark/>
          </w:tcPr>
          <w:p w14:paraId="266EBBB1"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Lít</w:t>
            </w:r>
          </w:p>
        </w:tc>
        <w:tc>
          <w:tcPr>
            <w:tcW w:w="992" w:type="dxa"/>
            <w:tcBorders>
              <w:top w:val="nil"/>
              <w:left w:val="nil"/>
              <w:bottom w:val="single" w:sz="4" w:space="0" w:color="auto"/>
              <w:right w:val="single" w:sz="4" w:space="0" w:color="auto"/>
            </w:tcBorders>
            <w:shd w:val="clear" w:color="auto" w:fill="auto"/>
            <w:vAlign w:val="center"/>
            <w:hideMark/>
          </w:tcPr>
          <w:p w14:paraId="01233D89"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2</w:t>
            </w:r>
          </w:p>
        </w:tc>
        <w:tc>
          <w:tcPr>
            <w:tcW w:w="3544" w:type="dxa"/>
            <w:tcBorders>
              <w:top w:val="nil"/>
              <w:left w:val="nil"/>
              <w:bottom w:val="single" w:sz="4" w:space="0" w:color="auto"/>
              <w:right w:val="single" w:sz="4" w:space="0" w:color="auto"/>
            </w:tcBorders>
            <w:shd w:val="clear" w:color="auto" w:fill="auto"/>
            <w:vAlign w:val="center"/>
            <w:hideMark/>
          </w:tcPr>
          <w:p w14:paraId="3FFC6824"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Dầu bóng X-quang tương thích với hệ thống chụp mạch đang sử dụng tại Bệnh viện.</w:t>
            </w:r>
          </w:p>
        </w:tc>
        <w:tc>
          <w:tcPr>
            <w:tcW w:w="1213" w:type="dxa"/>
            <w:tcBorders>
              <w:top w:val="nil"/>
              <w:left w:val="nil"/>
              <w:bottom w:val="single" w:sz="4" w:space="0" w:color="auto"/>
              <w:right w:val="single" w:sz="4" w:space="0" w:color="auto"/>
            </w:tcBorders>
            <w:vAlign w:val="center"/>
          </w:tcPr>
          <w:p w14:paraId="6AF2B5AA" w14:textId="77777777" w:rsidR="00002192" w:rsidRPr="00E821B0" w:rsidRDefault="00002192" w:rsidP="00002192">
            <w:pPr>
              <w:spacing w:before="0" w:line="240" w:lineRule="auto"/>
              <w:jc w:val="center"/>
              <w:rPr>
                <w:rFonts w:eastAsia="Times New Roman"/>
                <w:kern w:val="0"/>
                <w:sz w:val="26"/>
                <w:szCs w:val="26"/>
              </w:rPr>
            </w:pPr>
          </w:p>
        </w:tc>
      </w:tr>
      <w:tr w:rsidR="00002192" w:rsidRPr="00E821B0" w14:paraId="3760F443" w14:textId="086B7E5A" w:rsidTr="00AF5D1E">
        <w:trPr>
          <w:trHeight w:val="645"/>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550531E" w14:textId="77777777" w:rsidR="00002192" w:rsidRPr="00E821B0" w:rsidRDefault="00002192" w:rsidP="00002192">
            <w:pPr>
              <w:spacing w:before="0" w:line="240" w:lineRule="auto"/>
              <w:jc w:val="center"/>
              <w:rPr>
                <w:rFonts w:eastAsia="Times New Roman"/>
                <w:b/>
                <w:bCs/>
                <w:kern w:val="0"/>
                <w:sz w:val="26"/>
                <w:szCs w:val="26"/>
              </w:rPr>
            </w:pPr>
            <w:r w:rsidRPr="00E821B0">
              <w:rPr>
                <w:rFonts w:eastAsia="Times New Roman"/>
                <w:b/>
                <w:bCs/>
                <w:kern w:val="0"/>
                <w:sz w:val="26"/>
                <w:szCs w:val="26"/>
              </w:rPr>
              <w:lastRenderedPageBreak/>
              <w:t>5</w:t>
            </w:r>
          </w:p>
        </w:tc>
        <w:tc>
          <w:tcPr>
            <w:tcW w:w="3309" w:type="dxa"/>
            <w:tcBorders>
              <w:top w:val="nil"/>
              <w:left w:val="nil"/>
              <w:bottom w:val="single" w:sz="4" w:space="0" w:color="auto"/>
              <w:right w:val="single" w:sz="4" w:space="0" w:color="auto"/>
            </w:tcBorders>
            <w:shd w:val="clear" w:color="auto" w:fill="auto"/>
            <w:vAlign w:val="center"/>
            <w:hideMark/>
          </w:tcPr>
          <w:p w14:paraId="05917F97" w14:textId="77777777" w:rsidR="00002192" w:rsidRPr="00E821B0" w:rsidRDefault="00002192" w:rsidP="00002192">
            <w:pPr>
              <w:spacing w:before="0" w:line="240" w:lineRule="auto"/>
              <w:jc w:val="left"/>
              <w:rPr>
                <w:rFonts w:eastAsia="Times New Roman"/>
                <w:b/>
                <w:bCs/>
                <w:kern w:val="0"/>
                <w:sz w:val="26"/>
                <w:szCs w:val="26"/>
              </w:rPr>
            </w:pPr>
            <w:r w:rsidRPr="00E821B0">
              <w:rPr>
                <w:rFonts w:eastAsia="Times New Roman"/>
                <w:b/>
                <w:bCs/>
                <w:kern w:val="0"/>
                <w:sz w:val="26"/>
                <w:szCs w:val="26"/>
              </w:rPr>
              <w:t>Hệ thống chụp mạch Allura Centron FD15/ Philips</w:t>
            </w:r>
          </w:p>
        </w:tc>
        <w:tc>
          <w:tcPr>
            <w:tcW w:w="993" w:type="dxa"/>
            <w:tcBorders>
              <w:top w:val="nil"/>
              <w:left w:val="nil"/>
              <w:bottom w:val="single" w:sz="4" w:space="0" w:color="auto"/>
              <w:right w:val="single" w:sz="4" w:space="0" w:color="auto"/>
            </w:tcBorders>
            <w:shd w:val="clear" w:color="auto" w:fill="auto"/>
            <w:vAlign w:val="center"/>
            <w:hideMark/>
          </w:tcPr>
          <w:p w14:paraId="39D88797" w14:textId="77777777" w:rsidR="00002192" w:rsidRPr="00E821B0" w:rsidRDefault="00002192" w:rsidP="00002192">
            <w:pPr>
              <w:spacing w:before="0" w:line="240" w:lineRule="auto"/>
              <w:jc w:val="center"/>
              <w:rPr>
                <w:rFonts w:eastAsia="Times New Roman"/>
                <w:b/>
                <w:bCs/>
                <w:kern w:val="0"/>
                <w:sz w:val="26"/>
                <w:szCs w:val="26"/>
              </w:rPr>
            </w:pPr>
            <w:r w:rsidRPr="00E821B0">
              <w:rPr>
                <w:rFonts w:eastAsia="Times New Roman"/>
                <w:b/>
                <w:bCs/>
                <w:kern w:val="0"/>
                <w:sz w:val="26"/>
                <w:szCs w:val="26"/>
              </w:rPr>
              <w:t>Hệ thống</w:t>
            </w:r>
          </w:p>
        </w:tc>
        <w:tc>
          <w:tcPr>
            <w:tcW w:w="992" w:type="dxa"/>
            <w:tcBorders>
              <w:top w:val="nil"/>
              <w:left w:val="nil"/>
              <w:bottom w:val="single" w:sz="4" w:space="0" w:color="auto"/>
              <w:right w:val="single" w:sz="4" w:space="0" w:color="auto"/>
            </w:tcBorders>
            <w:shd w:val="clear" w:color="auto" w:fill="auto"/>
            <w:vAlign w:val="center"/>
            <w:hideMark/>
          </w:tcPr>
          <w:p w14:paraId="42D68D7D" w14:textId="77777777" w:rsidR="00002192" w:rsidRPr="00E821B0" w:rsidRDefault="00002192" w:rsidP="00002192">
            <w:pPr>
              <w:spacing w:before="0" w:line="240" w:lineRule="auto"/>
              <w:jc w:val="center"/>
              <w:rPr>
                <w:rFonts w:eastAsia="Times New Roman"/>
                <w:b/>
                <w:bCs/>
                <w:kern w:val="0"/>
                <w:sz w:val="26"/>
                <w:szCs w:val="26"/>
              </w:rPr>
            </w:pPr>
            <w:r w:rsidRPr="00E821B0">
              <w:rPr>
                <w:rFonts w:eastAsia="Times New Roman"/>
                <w:b/>
                <w:bCs/>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3BFEC1E3" w14:textId="77777777" w:rsidR="00002192" w:rsidRPr="00E821B0" w:rsidRDefault="00002192" w:rsidP="00002192">
            <w:pPr>
              <w:spacing w:before="0" w:line="240" w:lineRule="auto"/>
              <w:jc w:val="left"/>
              <w:rPr>
                <w:rFonts w:eastAsia="Times New Roman"/>
                <w:b/>
                <w:bCs/>
                <w:kern w:val="0"/>
                <w:sz w:val="26"/>
                <w:szCs w:val="26"/>
              </w:rPr>
            </w:pPr>
            <w:r w:rsidRPr="00E821B0">
              <w:rPr>
                <w:rFonts w:eastAsia="Times New Roman"/>
                <w:b/>
                <w:bCs/>
                <w:kern w:val="0"/>
                <w:sz w:val="26"/>
                <w:szCs w:val="26"/>
              </w:rPr>
              <w:t> </w:t>
            </w:r>
          </w:p>
        </w:tc>
        <w:tc>
          <w:tcPr>
            <w:tcW w:w="1213" w:type="dxa"/>
            <w:tcBorders>
              <w:top w:val="nil"/>
              <w:left w:val="nil"/>
              <w:bottom w:val="single" w:sz="4" w:space="0" w:color="auto"/>
              <w:right w:val="single" w:sz="4" w:space="0" w:color="auto"/>
            </w:tcBorders>
            <w:vAlign w:val="center"/>
          </w:tcPr>
          <w:p w14:paraId="1EDAEC82" w14:textId="77777777" w:rsidR="00002192" w:rsidRPr="00E821B0" w:rsidRDefault="00002192" w:rsidP="00002192">
            <w:pPr>
              <w:spacing w:before="0" w:line="240" w:lineRule="auto"/>
              <w:jc w:val="center"/>
              <w:rPr>
                <w:rFonts w:eastAsia="Times New Roman"/>
                <w:b/>
                <w:bCs/>
                <w:kern w:val="0"/>
                <w:sz w:val="26"/>
                <w:szCs w:val="26"/>
              </w:rPr>
            </w:pPr>
          </w:p>
        </w:tc>
      </w:tr>
      <w:tr w:rsidR="00002192" w:rsidRPr="00E821B0" w14:paraId="42EF3820" w14:textId="4D96004D" w:rsidTr="00AF5D1E">
        <w:trPr>
          <w:trHeight w:val="4125"/>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1D877D2B"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5.1</w:t>
            </w:r>
          </w:p>
        </w:tc>
        <w:tc>
          <w:tcPr>
            <w:tcW w:w="3309" w:type="dxa"/>
            <w:tcBorders>
              <w:top w:val="nil"/>
              <w:left w:val="nil"/>
              <w:bottom w:val="single" w:sz="4" w:space="0" w:color="auto"/>
              <w:right w:val="single" w:sz="4" w:space="0" w:color="auto"/>
            </w:tcBorders>
            <w:shd w:val="clear" w:color="auto" w:fill="auto"/>
            <w:vAlign w:val="center"/>
            <w:hideMark/>
          </w:tcPr>
          <w:p w14:paraId="71D99164"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Bóng X-quang</w:t>
            </w:r>
          </w:p>
        </w:tc>
        <w:tc>
          <w:tcPr>
            <w:tcW w:w="993" w:type="dxa"/>
            <w:tcBorders>
              <w:top w:val="nil"/>
              <w:left w:val="nil"/>
              <w:bottom w:val="single" w:sz="4" w:space="0" w:color="auto"/>
              <w:right w:val="single" w:sz="4" w:space="0" w:color="auto"/>
            </w:tcBorders>
            <w:shd w:val="clear" w:color="auto" w:fill="auto"/>
            <w:vAlign w:val="center"/>
            <w:hideMark/>
          </w:tcPr>
          <w:p w14:paraId="42ABA110"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4D4EC6D7"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622F12C0"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 Bóng X- quang tương thích với hệ thống chụp mạch đang sử dụng tại Bệnh viện</w:t>
            </w:r>
            <w:r w:rsidRPr="00E821B0">
              <w:rPr>
                <w:rFonts w:eastAsia="Times New Roman"/>
                <w:kern w:val="0"/>
                <w:sz w:val="26"/>
                <w:szCs w:val="26"/>
              </w:rPr>
              <w:br/>
              <w:t>- Loại 2 tiêu điểm. Kích thước tiêu điểm nhỏ ≤ 0.4 mm; kích thước tiêu điểm lớn ≥ 0.7 mm</w:t>
            </w:r>
            <w:r w:rsidRPr="00E821B0">
              <w:rPr>
                <w:rFonts w:eastAsia="Times New Roman"/>
                <w:kern w:val="0"/>
                <w:sz w:val="26"/>
                <w:szCs w:val="26"/>
              </w:rPr>
              <w:br/>
              <w:t>- Dải điện áp hoạt động ≥ 125 kV.</w:t>
            </w:r>
            <w:r w:rsidRPr="00E821B0">
              <w:rPr>
                <w:rFonts w:eastAsia="Times New Roman"/>
                <w:kern w:val="0"/>
                <w:sz w:val="26"/>
                <w:szCs w:val="26"/>
              </w:rPr>
              <w:br/>
              <w:t>- Cường độ dòng điều chỉnh ≥ 600mA</w:t>
            </w:r>
            <w:r w:rsidRPr="00E821B0">
              <w:rPr>
                <w:rFonts w:eastAsia="Times New Roman"/>
                <w:kern w:val="0"/>
                <w:sz w:val="26"/>
                <w:szCs w:val="26"/>
              </w:rPr>
              <w:br/>
              <w:t>- Loại Anode quay ≥ 4200 vòng/phút; chất liệu Hợp kim Tungsten (hoặc tương đương); đường kính đĩa Anode ≥ 200 mm; khả năng trữ nhiệt Anode ≥ 1800 kJ; công suất tản nhiệt của Anode ≥ 910 kHU/phút</w:t>
            </w:r>
            <w:r w:rsidRPr="00E821B0">
              <w:rPr>
                <w:rFonts w:eastAsia="Times New Roman"/>
                <w:kern w:val="0"/>
                <w:sz w:val="26"/>
                <w:szCs w:val="26"/>
              </w:rPr>
              <w:br/>
              <w:t>- Vỏ bóng làm mát bằng dầu; khả năng trữ nhiệt ≥ 4000 kJ</w:t>
            </w:r>
          </w:p>
        </w:tc>
        <w:tc>
          <w:tcPr>
            <w:tcW w:w="1213" w:type="dxa"/>
            <w:tcBorders>
              <w:top w:val="nil"/>
              <w:left w:val="nil"/>
              <w:bottom w:val="single" w:sz="4" w:space="0" w:color="auto"/>
              <w:right w:val="single" w:sz="4" w:space="0" w:color="auto"/>
            </w:tcBorders>
            <w:vAlign w:val="center"/>
          </w:tcPr>
          <w:p w14:paraId="0E967606" w14:textId="63757C86" w:rsidR="00002192" w:rsidRPr="00E821B0" w:rsidRDefault="00002192" w:rsidP="00002192">
            <w:pPr>
              <w:spacing w:before="0" w:line="240" w:lineRule="auto"/>
              <w:jc w:val="center"/>
              <w:rPr>
                <w:rFonts w:eastAsia="Times New Roman"/>
                <w:kern w:val="0"/>
                <w:sz w:val="26"/>
                <w:szCs w:val="26"/>
              </w:rPr>
            </w:pPr>
            <w:r>
              <w:rPr>
                <w:color w:val="000000"/>
                <w:sz w:val="22"/>
                <w:szCs w:val="22"/>
              </w:rPr>
              <w:t>≥ 12 tháng</w:t>
            </w:r>
          </w:p>
        </w:tc>
      </w:tr>
      <w:tr w:rsidR="00002192" w:rsidRPr="00E821B0" w14:paraId="4129825F" w14:textId="42F7CFEF"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E48FE70"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5.2</w:t>
            </w:r>
          </w:p>
        </w:tc>
        <w:tc>
          <w:tcPr>
            <w:tcW w:w="3309" w:type="dxa"/>
            <w:tcBorders>
              <w:top w:val="nil"/>
              <w:left w:val="nil"/>
              <w:bottom w:val="single" w:sz="4" w:space="0" w:color="auto"/>
              <w:right w:val="single" w:sz="4" w:space="0" w:color="auto"/>
            </w:tcBorders>
            <w:shd w:val="clear" w:color="auto" w:fill="auto"/>
            <w:vAlign w:val="center"/>
            <w:hideMark/>
          </w:tcPr>
          <w:p w14:paraId="0155EE3A"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Màn hình điều khiển cảm ứng</w:t>
            </w:r>
          </w:p>
        </w:tc>
        <w:tc>
          <w:tcPr>
            <w:tcW w:w="993" w:type="dxa"/>
            <w:tcBorders>
              <w:top w:val="nil"/>
              <w:left w:val="nil"/>
              <w:bottom w:val="single" w:sz="4" w:space="0" w:color="auto"/>
              <w:right w:val="single" w:sz="4" w:space="0" w:color="auto"/>
            </w:tcBorders>
            <w:shd w:val="clear" w:color="auto" w:fill="auto"/>
            <w:vAlign w:val="center"/>
            <w:hideMark/>
          </w:tcPr>
          <w:p w14:paraId="58A0CAF6"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2B97196F"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5EB78300"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Màn hình điều khiển cảm ứng tương thích với hệ thống chụp mạch đang sử dụng tại Bệnh viện, kích thước ≥ 12 inch</w:t>
            </w:r>
          </w:p>
        </w:tc>
        <w:tc>
          <w:tcPr>
            <w:tcW w:w="1213" w:type="dxa"/>
            <w:tcBorders>
              <w:top w:val="nil"/>
              <w:left w:val="nil"/>
              <w:bottom w:val="single" w:sz="4" w:space="0" w:color="auto"/>
              <w:right w:val="single" w:sz="4" w:space="0" w:color="auto"/>
            </w:tcBorders>
            <w:vAlign w:val="center"/>
          </w:tcPr>
          <w:p w14:paraId="37F0EA2D" w14:textId="2D3709A8" w:rsidR="00002192" w:rsidRPr="00E821B0" w:rsidRDefault="00002192" w:rsidP="00002192">
            <w:pPr>
              <w:spacing w:before="0" w:line="240" w:lineRule="auto"/>
              <w:jc w:val="center"/>
              <w:rPr>
                <w:rFonts w:eastAsia="Times New Roman"/>
                <w:kern w:val="0"/>
                <w:sz w:val="26"/>
                <w:szCs w:val="26"/>
              </w:rPr>
            </w:pPr>
            <w:r>
              <w:rPr>
                <w:color w:val="000000"/>
                <w:sz w:val="22"/>
                <w:szCs w:val="22"/>
              </w:rPr>
              <w:t>≥ 5 tháng</w:t>
            </w:r>
          </w:p>
        </w:tc>
      </w:tr>
      <w:tr w:rsidR="00002192" w:rsidRPr="00E821B0" w14:paraId="2C84B197" w14:textId="6CF4B1C8"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707B5B83"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5.3</w:t>
            </w:r>
          </w:p>
        </w:tc>
        <w:tc>
          <w:tcPr>
            <w:tcW w:w="3309" w:type="dxa"/>
            <w:tcBorders>
              <w:top w:val="nil"/>
              <w:left w:val="nil"/>
              <w:bottom w:val="single" w:sz="4" w:space="0" w:color="auto"/>
              <w:right w:val="single" w:sz="4" w:space="0" w:color="auto"/>
            </w:tcBorders>
            <w:shd w:val="clear" w:color="auto" w:fill="auto"/>
            <w:vAlign w:val="center"/>
            <w:hideMark/>
          </w:tcPr>
          <w:p w14:paraId="4772AB19"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Khối điều khiển từ xa</w:t>
            </w:r>
          </w:p>
        </w:tc>
        <w:tc>
          <w:tcPr>
            <w:tcW w:w="993" w:type="dxa"/>
            <w:tcBorders>
              <w:top w:val="nil"/>
              <w:left w:val="nil"/>
              <w:bottom w:val="single" w:sz="4" w:space="0" w:color="auto"/>
              <w:right w:val="single" w:sz="4" w:space="0" w:color="auto"/>
            </w:tcBorders>
            <w:shd w:val="clear" w:color="auto" w:fill="auto"/>
            <w:vAlign w:val="center"/>
            <w:hideMark/>
          </w:tcPr>
          <w:p w14:paraId="151AB753"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3CF7AB71"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0478E20D"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Khối điều khiển từ xa tương thích với hệ thống chụp mạch đang sử dụng tại Bệnh viện</w:t>
            </w:r>
          </w:p>
        </w:tc>
        <w:tc>
          <w:tcPr>
            <w:tcW w:w="1213" w:type="dxa"/>
            <w:tcBorders>
              <w:top w:val="nil"/>
              <w:left w:val="nil"/>
              <w:bottom w:val="single" w:sz="4" w:space="0" w:color="auto"/>
              <w:right w:val="single" w:sz="4" w:space="0" w:color="auto"/>
            </w:tcBorders>
            <w:vAlign w:val="center"/>
          </w:tcPr>
          <w:p w14:paraId="02552B1D" w14:textId="337A37DE" w:rsidR="00002192" w:rsidRPr="00E821B0" w:rsidRDefault="00002192" w:rsidP="00002192">
            <w:pPr>
              <w:spacing w:before="0" w:line="240" w:lineRule="auto"/>
              <w:jc w:val="center"/>
              <w:rPr>
                <w:rFonts w:eastAsia="Times New Roman"/>
                <w:kern w:val="0"/>
                <w:sz w:val="26"/>
                <w:szCs w:val="26"/>
              </w:rPr>
            </w:pPr>
            <w:r>
              <w:rPr>
                <w:color w:val="000000"/>
                <w:sz w:val="22"/>
                <w:szCs w:val="22"/>
              </w:rPr>
              <w:t>≥ 5 tháng</w:t>
            </w:r>
          </w:p>
        </w:tc>
      </w:tr>
      <w:tr w:rsidR="00002192" w:rsidRPr="00E821B0" w14:paraId="253C7F84" w14:textId="27E08B4C"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799DAF6A"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5.4</w:t>
            </w:r>
          </w:p>
        </w:tc>
        <w:tc>
          <w:tcPr>
            <w:tcW w:w="3309" w:type="dxa"/>
            <w:tcBorders>
              <w:top w:val="nil"/>
              <w:left w:val="nil"/>
              <w:bottom w:val="single" w:sz="4" w:space="0" w:color="auto"/>
              <w:right w:val="single" w:sz="4" w:space="0" w:color="auto"/>
            </w:tcBorders>
            <w:shd w:val="clear" w:color="auto" w:fill="auto"/>
            <w:vAlign w:val="center"/>
            <w:hideMark/>
          </w:tcPr>
          <w:p w14:paraId="315F733D"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Khối giữ cáp cánh tay</w:t>
            </w:r>
          </w:p>
        </w:tc>
        <w:tc>
          <w:tcPr>
            <w:tcW w:w="993" w:type="dxa"/>
            <w:tcBorders>
              <w:top w:val="nil"/>
              <w:left w:val="nil"/>
              <w:bottom w:val="single" w:sz="4" w:space="0" w:color="auto"/>
              <w:right w:val="single" w:sz="4" w:space="0" w:color="auto"/>
            </w:tcBorders>
            <w:shd w:val="clear" w:color="auto" w:fill="auto"/>
            <w:vAlign w:val="center"/>
            <w:hideMark/>
          </w:tcPr>
          <w:p w14:paraId="35D4BD35"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3D6B701F"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5DB9353E"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Khối giữ cáp cánh tay tương thích với hệ thống chụp mạch đang sử dụng tại Bệnh viện</w:t>
            </w:r>
          </w:p>
        </w:tc>
        <w:tc>
          <w:tcPr>
            <w:tcW w:w="1213" w:type="dxa"/>
            <w:tcBorders>
              <w:top w:val="nil"/>
              <w:left w:val="nil"/>
              <w:bottom w:val="single" w:sz="4" w:space="0" w:color="auto"/>
              <w:right w:val="single" w:sz="4" w:space="0" w:color="auto"/>
            </w:tcBorders>
            <w:vAlign w:val="center"/>
          </w:tcPr>
          <w:p w14:paraId="6C4C9D47" w14:textId="72BDFE36" w:rsidR="00002192" w:rsidRPr="00E821B0" w:rsidRDefault="00002192" w:rsidP="00002192">
            <w:pPr>
              <w:spacing w:before="0" w:line="240" w:lineRule="auto"/>
              <w:jc w:val="center"/>
              <w:rPr>
                <w:rFonts w:eastAsia="Times New Roman"/>
                <w:kern w:val="0"/>
                <w:sz w:val="26"/>
                <w:szCs w:val="26"/>
              </w:rPr>
            </w:pPr>
            <w:r>
              <w:rPr>
                <w:color w:val="000000"/>
                <w:sz w:val="22"/>
                <w:szCs w:val="22"/>
              </w:rPr>
              <w:t>≥ 5 tháng</w:t>
            </w:r>
          </w:p>
        </w:tc>
      </w:tr>
      <w:tr w:rsidR="00002192" w:rsidRPr="00E821B0" w14:paraId="5FF5DE1F" w14:textId="41B32D3D"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1CF4A553"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5.5</w:t>
            </w:r>
          </w:p>
        </w:tc>
        <w:tc>
          <w:tcPr>
            <w:tcW w:w="3309" w:type="dxa"/>
            <w:tcBorders>
              <w:top w:val="nil"/>
              <w:left w:val="nil"/>
              <w:bottom w:val="single" w:sz="4" w:space="0" w:color="auto"/>
              <w:right w:val="single" w:sz="4" w:space="0" w:color="auto"/>
            </w:tcBorders>
            <w:shd w:val="clear" w:color="auto" w:fill="auto"/>
            <w:vAlign w:val="center"/>
            <w:hideMark/>
          </w:tcPr>
          <w:p w14:paraId="707727BB"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Ổ cứng lưu trữ dữ liệu hình ảnh bệnh nhân</w:t>
            </w:r>
          </w:p>
        </w:tc>
        <w:tc>
          <w:tcPr>
            <w:tcW w:w="993" w:type="dxa"/>
            <w:tcBorders>
              <w:top w:val="nil"/>
              <w:left w:val="nil"/>
              <w:bottom w:val="single" w:sz="4" w:space="0" w:color="auto"/>
              <w:right w:val="single" w:sz="4" w:space="0" w:color="auto"/>
            </w:tcBorders>
            <w:shd w:val="clear" w:color="auto" w:fill="auto"/>
            <w:vAlign w:val="center"/>
            <w:hideMark/>
          </w:tcPr>
          <w:p w14:paraId="263C352F"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6ED1167A"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66582E52"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 Ổ cứng lưu trữ dữ liệu hình ảnh bệnh nhân ≥ 512GB</w:t>
            </w:r>
            <w:r w:rsidRPr="00E821B0">
              <w:rPr>
                <w:rFonts w:eastAsia="Times New Roman"/>
                <w:kern w:val="0"/>
                <w:sz w:val="26"/>
                <w:szCs w:val="26"/>
              </w:rPr>
              <w:br/>
              <w:t>Tương thích với hệ thống chụp mạch đang sử dụng tại Bệnh viện</w:t>
            </w:r>
          </w:p>
        </w:tc>
        <w:tc>
          <w:tcPr>
            <w:tcW w:w="1213" w:type="dxa"/>
            <w:tcBorders>
              <w:top w:val="nil"/>
              <w:left w:val="nil"/>
              <w:bottom w:val="single" w:sz="4" w:space="0" w:color="auto"/>
              <w:right w:val="single" w:sz="4" w:space="0" w:color="auto"/>
            </w:tcBorders>
            <w:vAlign w:val="center"/>
          </w:tcPr>
          <w:p w14:paraId="11DB47DE" w14:textId="7DCE5127" w:rsidR="00002192" w:rsidRPr="00E821B0" w:rsidRDefault="00002192" w:rsidP="00002192">
            <w:pPr>
              <w:spacing w:before="0" w:line="240" w:lineRule="auto"/>
              <w:jc w:val="center"/>
              <w:rPr>
                <w:rFonts w:eastAsia="Times New Roman"/>
                <w:kern w:val="0"/>
                <w:sz w:val="26"/>
                <w:szCs w:val="26"/>
              </w:rPr>
            </w:pPr>
            <w:r>
              <w:rPr>
                <w:color w:val="000000"/>
                <w:sz w:val="22"/>
                <w:szCs w:val="22"/>
              </w:rPr>
              <w:t>≥ 5 tháng</w:t>
            </w:r>
          </w:p>
        </w:tc>
      </w:tr>
      <w:tr w:rsidR="00002192" w:rsidRPr="00E821B0" w14:paraId="04767271" w14:textId="2636A5A5"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76573F66"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5.6</w:t>
            </w:r>
          </w:p>
        </w:tc>
        <w:tc>
          <w:tcPr>
            <w:tcW w:w="3309" w:type="dxa"/>
            <w:tcBorders>
              <w:top w:val="nil"/>
              <w:left w:val="nil"/>
              <w:bottom w:val="single" w:sz="4" w:space="0" w:color="auto"/>
              <w:right w:val="single" w:sz="4" w:space="0" w:color="auto"/>
            </w:tcBorders>
            <w:shd w:val="clear" w:color="auto" w:fill="auto"/>
            <w:vAlign w:val="center"/>
            <w:hideMark/>
          </w:tcPr>
          <w:p w14:paraId="0C281ABA"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Máy tính Host PC</w:t>
            </w:r>
          </w:p>
        </w:tc>
        <w:tc>
          <w:tcPr>
            <w:tcW w:w="993" w:type="dxa"/>
            <w:tcBorders>
              <w:top w:val="nil"/>
              <w:left w:val="nil"/>
              <w:bottom w:val="single" w:sz="4" w:space="0" w:color="auto"/>
              <w:right w:val="single" w:sz="4" w:space="0" w:color="auto"/>
            </w:tcBorders>
            <w:shd w:val="clear" w:color="auto" w:fill="auto"/>
            <w:vAlign w:val="center"/>
            <w:hideMark/>
          </w:tcPr>
          <w:p w14:paraId="79960FFB"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0CF01C27"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7274C354"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Máy tính Host PC tương thích với hệ thống chụp mạch đang sử dụng tại Bệnh viện</w:t>
            </w:r>
          </w:p>
        </w:tc>
        <w:tc>
          <w:tcPr>
            <w:tcW w:w="1213" w:type="dxa"/>
            <w:tcBorders>
              <w:top w:val="nil"/>
              <w:left w:val="nil"/>
              <w:bottom w:val="single" w:sz="4" w:space="0" w:color="auto"/>
              <w:right w:val="single" w:sz="4" w:space="0" w:color="auto"/>
            </w:tcBorders>
            <w:vAlign w:val="center"/>
          </w:tcPr>
          <w:p w14:paraId="197D652A" w14:textId="6F0C48F7" w:rsidR="00002192" w:rsidRPr="00E821B0" w:rsidRDefault="00002192" w:rsidP="00002192">
            <w:pPr>
              <w:spacing w:before="0" w:line="240" w:lineRule="auto"/>
              <w:jc w:val="center"/>
              <w:rPr>
                <w:rFonts w:eastAsia="Times New Roman"/>
                <w:kern w:val="0"/>
                <w:sz w:val="26"/>
                <w:szCs w:val="26"/>
              </w:rPr>
            </w:pPr>
            <w:r>
              <w:rPr>
                <w:color w:val="000000"/>
                <w:sz w:val="22"/>
                <w:szCs w:val="22"/>
              </w:rPr>
              <w:t>≥ 5 tháng</w:t>
            </w:r>
          </w:p>
        </w:tc>
      </w:tr>
      <w:tr w:rsidR="00002192" w:rsidRPr="00E821B0" w14:paraId="50090EC2" w14:textId="4668DE04"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4F111584"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5.7</w:t>
            </w:r>
          </w:p>
        </w:tc>
        <w:tc>
          <w:tcPr>
            <w:tcW w:w="3309" w:type="dxa"/>
            <w:tcBorders>
              <w:top w:val="nil"/>
              <w:left w:val="nil"/>
              <w:bottom w:val="single" w:sz="4" w:space="0" w:color="auto"/>
              <w:right w:val="single" w:sz="4" w:space="0" w:color="auto"/>
            </w:tcBorders>
            <w:shd w:val="clear" w:color="auto" w:fill="auto"/>
            <w:vAlign w:val="center"/>
            <w:hideMark/>
          </w:tcPr>
          <w:p w14:paraId="5D735932"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Máy tính IP PC</w:t>
            </w:r>
          </w:p>
        </w:tc>
        <w:tc>
          <w:tcPr>
            <w:tcW w:w="993" w:type="dxa"/>
            <w:tcBorders>
              <w:top w:val="nil"/>
              <w:left w:val="nil"/>
              <w:bottom w:val="single" w:sz="4" w:space="0" w:color="auto"/>
              <w:right w:val="single" w:sz="4" w:space="0" w:color="auto"/>
            </w:tcBorders>
            <w:shd w:val="clear" w:color="auto" w:fill="auto"/>
            <w:vAlign w:val="center"/>
            <w:hideMark/>
          </w:tcPr>
          <w:p w14:paraId="2D31B0C0"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66568A91"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210ECE32"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Máy tính IP PC tương thích với hệ thống chụp mạch đang sử dụng tại Bệnh viện</w:t>
            </w:r>
          </w:p>
        </w:tc>
        <w:tc>
          <w:tcPr>
            <w:tcW w:w="1213" w:type="dxa"/>
            <w:tcBorders>
              <w:top w:val="nil"/>
              <w:left w:val="nil"/>
              <w:bottom w:val="single" w:sz="4" w:space="0" w:color="auto"/>
              <w:right w:val="single" w:sz="4" w:space="0" w:color="auto"/>
            </w:tcBorders>
            <w:vAlign w:val="center"/>
          </w:tcPr>
          <w:p w14:paraId="401A0822" w14:textId="4558190D" w:rsidR="00002192" w:rsidRPr="00E821B0" w:rsidRDefault="00002192" w:rsidP="00002192">
            <w:pPr>
              <w:spacing w:before="0" w:line="240" w:lineRule="auto"/>
              <w:jc w:val="center"/>
              <w:rPr>
                <w:rFonts w:eastAsia="Times New Roman"/>
                <w:kern w:val="0"/>
                <w:sz w:val="26"/>
                <w:szCs w:val="26"/>
              </w:rPr>
            </w:pPr>
            <w:r>
              <w:rPr>
                <w:color w:val="000000"/>
                <w:sz w:val="22"/>
                <w:szCs w:val="22"/>
              </w:rPr>
              <w:t>≥ 5 tháng</w:t>
            </w:r>
          </w:p>
        </w:tc>
      </w:tr>
      <w:tr w:rsidR="00002192" w:rsidRPr="00E821B0" w14:paraId="27D155F0" w14:textId="63FF93A1"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68803F8"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5.8</w:t>
            </w:r>
          </w:p>
        </w:tc>
        <w:tc>
          <w:tcPr>
            <w:tcW w:w="3309" w:type="dxa"/>
            <w:tcBorders>
              <w:top w:val="nil"/>
              <w:left w:val="nil"/>
              <w:bottom w:val="single" w:sz="4" w:space="0" w:color="auto"/>
              <w:right w:val="single" w:sz="4" w:space="0" w:color="auto"/>
            </w:tcBorders>
            <w:shd w:val="clear" w:color="auto" w:fill="auto"/>
            <w:vAlign w:val="center"/>
            <w:hideMark/>
          </w:tcPr>
          <w:p w14:paraId="2B0CEC41"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Máy tính Geo PC</w:t>
            </w:r>
          </w:p>
        </w:tc>
        <w:tc>
          <w:tcPr>
            <w:tcW w:w="993" w:type="dxa"/>
            <w:tcBorders>
              <w:top w:val="nil"/>
              <w:left w:val="nil"/>
              <w:bottom w:val="single" w:sz="4" w:space="0" w:color="auto"/>
              <w:right w:val="single" w:sz="4" w:space="0" w:color="auto"/>
            </w:tcBorders>
            <w:shd w:val="clear" w:color="auto" w:fill="auto"/>
            <w:vAlign w:val="center"/>
            <w:hideMark/>
          </w:tcPr>
          <w:p w14:paraId="29D04511"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35F673A5"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4ABF4BF2"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Máy tính Geo PC tương thích với hệ thống chụp mạch đang sử dụng tại Bệnh viện</w:t>
            </w:r>
          </w:p>
        </w:tc>
        <w:tc>
          <w:tcPr>
            <w:tcW w:w="1213" w:type="dxa"/>
            <w:tcBorders>
              <w:top w:val="nil"/>
              <w:left w:val="nil"/>
              <w:bottom w:val="single" w:sz="4" w:space="0" w:color="auto"/>
              <w:right w:val="single" w:sz="4" w:space="0" w:color="auto"/>
            </w:tcBorders>
            <w:vAlign w:val="center"/>
          </w:tcPr>
          <w:p w14:paraId="5ECF7A6D" w14:textId="5FC5E229" w:rsidR="00002192" w:rsidRPr="00E821B0" w:rsidRDefault="00002192" w:rsidP="00002192">
            <w:pPr>
              <w:spacing w:before="0" w:line="240" w:lineRule="auto"/>
              <w:jc w:val="center"/>
              <w:rPr>
                <w:rFonts w:eastAsia="Times New Roman"/>
                <w:kern w:val="0"/>
                <w:sz w:val="26"/>
                <w:szCs w:val="26"/>
              </w:rPr>
            </w:pPr>
            <w:r>
              <w:rPr>
                <w:color w:val="000000"/>
                <w:sz w:val="22"/>
                <w:szCs w:val="22"/>
              </w:rPr>
              <w:t>≥ 5 tháng</w:t>
            </w:r>
          </w:p>
        </w:tc>
      </w:tr>
      <w:tr w:rsidR="00002192" w:rsidRPr="00E821B0" w14:paraId="54CD0E6E" w14:textId="2D5CB62B"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24DA958E"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lastRenderedPageBreak/>
              <w:t>5.9</w:t>
            </w:r>
          </w:p>
        </w:tc>
        <w:tc>
          <w:tcPr>
            <w:tcW w:w="3309" w:type="dxa"/>
            <w:tcBorders>
              <w:top w:val="nil"/>
              <w:left w:val="nil"/>
              <w:bottom w:val="single" w:sz="4" w:space="0" w:color="auto"/>
              <w:right w:val="single" w:sz="4" w:space="0" w:color="auto"/>
            </w:tcBorders>
            <w:shd w:val="clear" w:color="auto" w:fill="auto"/>
            <w:vAlign w:val="center"/>
            <w:hideMark/>
          </w:tcPr>
          <w:p w14:paraId="70A8395B"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Dầu detector</w:t>
            </w:r>
          </w:p>
        </w:tc>
        <w:tc>
          <w:tcPr>
            <w:tcW w:w="993" w:type="dxa"/>
            <w:tcBorders>
              <w:top w:val="nil"/>
              <w:left w:val="nil"/>
              <w:bottom w:val="single" w:sz="4" w:space="0" w:color="auto"/>
              <w:right w:val="single" w:sz="4" w:space="0" w:color="auto"/>
            </w:tcBorders>
            <w:shd w:val="clear" w:color="auto" w:fill="auto"/>
            <w:vAlign w:val="center"/>
            <w:hideMark/>
          </w:tcPr>
          <w:p w14:paraId="00AD50EC"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Lít</w:t>
            </w:r>
          </w:p>
        </w:tc>
        <w:tc>
          <w:tcPr>
            <w:tcW w:w="992" w:type="dxa"/>
            <w:tcBorders>
              <w:top w:val="nil"/>
              <w:left w:val="nil"/>
              <w:bottom w:val="single" w:sz="4" w:space="0" w:color="auto"/>
              <w:right w:val="single" w:sz="4" w:space="0" w:color="auto"/>
            </w:tcBorders>
            <w:shd w:val="clear" w:color="auto" w:fill="auto"/>
            <w:vAlign w:val="center"/>
            <w:hideMark/>
          </w:tcPr>
          <w:p w14:paraId="140620C3"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5</w:t>
            </w:r>
          </w:p>
        </w:tc>
        <w:tc>
          <w:tcPr>
            <w:tcW w:w="3544" w:type="dxa"/>
            <w:tcBorders>
              <w:top w:val="nil"/>
              <w:left w:val="nil"/>
              <w:bottom w:val="single" w:sz="4" w:space="0" w:color="auto"/>
              <w:right w:val="single" w:sz="4" w:space="0" w:color="auto"/>
            </w:tcBorders>
            <w:shd w:val="clear" w:color="auto" w:fill="auto"/>
            <w:vAlign w:val="center"/>
            <w:hideMark/>
          </w:tcPr>
          <w:p w14:paraId="4A23A711"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Dầu dectector tương thích với hệ thống chụp mạch đang sử dụng tại Bệnh viện.</w:t>
            </w:r>
          </w:p>
        </w:tc>
        <w:tc>
          <w:tcPr>
            <w:tcW w:w="1213" w:type="dxa"/>
            <w:tcBorders>
              <w:top w:val="nil"/>
              <w:left w:val="nil"/>
              <w:bottom w:val="single" w:sz="4" w:space="0" w:color="auto"/>
              <w:right w:val="single" w:sz="4" w:space="0" w:color="auto"/>
            </w:tcBorders>
            <w:vAlign w:val="center"/>
          </w:tcPr>
          <w:p w14:paraId="58C564F7" w14:textId="77777777" w:rsidR="00002192" w:rsidRPr="00E821B0" w:rsidRDefault="00002192" w:rsidP="00002192">
            <w:pPr>
              <w:spacing w:before="0" w:line="240" w:lineRule="auto"/>
              <w:jc w:val="center"/>
              <w:rPr>
                <w:rFonts w:eastAsia="Times New Roman"/>
                <w:kern w:val="0"/>
                <w:sz w:val="26"/>
                <w:szCs w:val="26"/>
              </w:rPr>
            </w:pPr>
          </w:p>
        </w:tc>
      </w:tr>
      <w:tr w:rsidR="00002192" w:rsidRPr="00E821B0" w14:paraId="26AB0DA2" w14:textId="7ACBAEBC"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9AF6C9F"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5.10</w:t>
            </w:r>
          </w:p>
        </w:tc>
        <w:tc>
          <w:tcPr>
            <w:tcW w:w="3309" w:type="dxa"/>
            <w:tcBorders>
              <w:top w:val="nil"/>
              <w:left w:val="nil"/>
              <w:bottom w:val="single" w:sz="4" w:space="0" w:color="auto"/>
              <w:right w:val="single" w:sz="4" w:space="0" w:color="auto"/>
            </w:tcBorders>
            <w:shd w:val="clear" w:color="auto" w:fill="auto"/>
            <w:vAlign w:val="center"/>
            <w:hideMark/>
          </w:tcPr>
          <w:p w14:paraId="39E707B9"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Dầu bóng X-quang</w:t>
            </w:r>
          </w:p>
        </w:tc>
        <w:tc>
          <w:tcPr>
            <w:tcW w:w="993" w:type="dxa"/>
            <w:tcBorders>
              <w:top w:val="nil"/>
              <w:left w:val="nil"/>
              <w:bottom w:val="single" w:sz="4" w:space="0" w:color="auto"/>
              <w:right w:val="single" w:sz="4" w:space="0" w:color="auto"/>
            </w:tcBorders>
            <w:shd w:val="clear" w:color="auto" w:fill="auto"/>
            <w:vAlign w:val="center"/>
            <w:hideMark/>
          </w:tcPr>
          <w:p w14:paraId="6F2016A0"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Lít</w:t>
            </w:r>
          </w:p>
        </w:tc>
        <w:tc>
          <w:tcPr>
            <w:tcW w:w="992" w:type="dxa"/>
            <w:tcBorders>
              <w:top w:val="nil"/>
              <w:left w:val="nil"/>
              <w:bottom w:val="single" w:sz="4" w:space="0" w:color="auto"/>
              <w:right w:val="single" w:sz="4" w:space="0" w:color="auto"/>
            </w:tcBorders>
            <w:shd w:val="clear" w:color="auto" w:fill="auto"/>
            <w:vAlign w:val="center"/>
            <w:hideMark/>
          </w:tcPr>
          <w:p w14:paraId="3D10F0D6"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2</w:t>
            </w:r>
          </w:p>
        </w:tc>
        <w:tc>
          <w:tcPr>
            <w:tcW w:w="3544" w:type="dxa"/>
            <w:tcBorders>
              <w:top w:val="nil"/>
              <w:left w:val="nil"/>
              <w:bottom w:val="single" w:sz="4" w:space="0" w:color="auto"/>
              <w:right w:val="single" w:sz="4" w:space="0" w:color="auto"/>
            </w:tcBorders>
            <w:shd w:val="clear" w:color="auto" w:fill="auto"/>
            <w:vAlign w:val="center"/>
            <w:hideMark/>
          </w:tcPr>
          <w:p w14:paraId="4DF40D32"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Dầu bóng X-quang tương thích với hệ thống chụp mạch đang sử dụng tại Bệnh viện.</w:t>
            </w:r>
          </w:p>
        </w:tc>
        <w:tc>
          <w:tcPr>
            <w:tcW w:w="1213" w:type="dxa"/>
            <w:tcBorders>
              <w:top w:val="nil"/>
              <w:left w:val="nil"/>
              <w:bottom w:val="single" w:sz="4" w:space="0" w:color="auto"/>
              <w:right w:val="single" w:sz="4" w:space="0" w:color="auto"/>
            </w:tcBorders>
            <w:vAlign w:val="center"/>
          </w:tcPr>
          <w:p w14:paraId="72FB67E4" w14:textId="77777777" w:rsidR="00002192" w:rsidRPr="00E821B0" w:rsidRDefault="00002192" w:rsidP="00002192">
            <w:pPr>
              <w:spacing w:before="0" w:line="240" w:lineRule="auto"/>
              <w:jc w:val="center"/>
              <w:rPr>
                <w:rFonts w:eastAsia="Times New Roman"/>
                <w:kern w:val="0"/>
                <w:sz w:val="26"/>
                <w:szCs w:val="26"/>
              </w:rPr>
            </w:pPr>
          </w:p>
        </w:tc>
      </w:tr>
      <w:tr w:rsidR="00002192" w:rsidRPr="00E821B0" w14:paraId="6F37BA64" w14:textId="054A0077"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B36CADC" w14:textId="77777777" w:rsidR="00002192" w:rsidRPr="00E821B0" w:rsidRDefault="00002192" w:rsidP="00002192">
            <w:pPr>
              <w:spacing w:before="0" w:line="240" w:lineRule="auto"/>
              <w:jc w:val="center"/>
              <w:rPr>
                <w:rFonts w:eastAsia="Times New Roman"/>
                <w:b/>
                <w:bCs/>
                <w:kern w:val="0"/>
                <w:sz w:val="26"/>
                <w:szCs w:val="26"/>
              </w:rPr>
            </w:pPr>
            <w:r w:rsidRPr="00E821B0">
              <w:rPr>
                <w:rFonts w:eastAsia="Times New Roman"/>
                <w:b/>
                <w:bCs/>
                <w:kern w:val="0"/>
                <w:sz w:val="26"/>
                <w:szCs w:val="26"/>
              </w:rPr>
              <w:t>6</w:t>
            </w:r>
          </w:p>
        </w:tc>
        <w:tc>
          <w:tcPr>
            <w:tcW w:w="3309" w:type="dxa"/>
            <w:tcBorders>
              <w:top w:val="nil"/>
              <w:left w:val="nil"/>
              <w:bottom w:val="single" w:sz="4" w:space="0" w:color="auto"/>
              <w:right w:val="single" w:sz="4" w:space="0" w:color="auto"/>
            </w:tcBorders>
            <w:shd w:val="clear" w:color="auto" w:fill="auto"/>
            <w:vAlign w:val="center"/>
            <w:hideMark/>
          </w:tcPr>
          <w:p w14:paraId="50110694" w14:textId="77777777" w:rsidR="00002192" w:rsidRPr="00E821B0" w:rsidRDefault="00002192" w:rsidP="00002192">
            <w:pPr>
              <w:spacing w:before="0" w:line="240" w:lineRule="auto"/>
              <w:jc w:val="left"/>
              <w:rPr>
                <w:rFonts w:eastAsia="Times New Roman"/>
                <w:b/>
                <w:bCs/>
                <w:kern w:val="0"/>
                <w:sz w:val="26"/>
                <w:szCs w:val="26"/>
              </w:rPr>
            </w:pPr>
            <w:r w:rsidRPr="00E821B0">
              <w:rPr>
                <w:rFonts w:eastAsia="Times New Roman"/>
                <w:b/>
                <w:bCs/>
                <w:kern w:val="0"/>
                <w:sz w:val="26"/>
                <w:szCs w:val="26"/>
              </w:rPr>
              <w:t>Hệ thống cộng hưởng từ Brivo MR355 1.5T/ GE</w:t>
            </w:r>
          </w:p>
        </w:tc>
        <w:tc>
          <w:tcPr>
            <w:tcW w:w="993" w:type="dxa"/>
            <w:tcBorders>
              <w:top w:val="nil"/>
              <w:left w:val="nil"/>
              <w:bottom w:val="single" w:sz="4" w:space="0" w:color="auto"/>
              <w:right w:val="single" w:sz="4" w:space="0" w:color="auto"/>
            </w:tcBorders>
            <w:shd w:val="clear" w:color="auto" w:fill="auto"/>
            <w:vAlign w:val="center"/>
            <w:hideMark/>
          </w:tcPr>
          <w:p w14:paraId="38363F7F" w14:textId="77777777" w:rsidR="00002192" w:rsidRPr="00E821B0" w:rsidRDefault="00002192" w:rsidP="00002192">
            <w:pPr>
              <w:spacing w:before="0" w:line="240" w:lineRule="auto"/>
              <w:jc w:val="center"/>
              <w:rPr>
                <w:rFonts w:eastAsia="Times New Roman"/>
                <w:b/>
                <w:bCs/>
                <w:kern w:val="0"/>
                <w:sz w:val="26"/>
                <w:szCs w:val="26"/>
              </w:rPr>
            </w:pPr>
            <w:r w:rsidRPr="00E821B0">
              <w:rPr>
                <w:rFonts w:eastAsia="Times New Roman"/>
                <w:b/>
                <w:bCs/>
                <w:kern w:val="0"/>
                <w:sz w:val="26"/>
                <w:szCs w:val="26"/>
              </w:rPr>
              <w:t>Hệ thống</w:t>
            </w:r>
          </w:p>
        </w:tc>
        <w:tc>
          <w:tcPr>
            <w:tcW w:w="992" w:type="dxa"/>
            <w:tcBorders>
              <w:top w:val="nil"/>
              <w:left w:val="nil"/>
              <w:bottom w:val="single" w:sz="4" w:space="0" w:color="auto"/>
              <w:right w:val="single" w:sz="4" w:space="0" w:color="auto"/>
            </w:tcBorders>
            <w:shd w:val="clear" w:color="auto" w:fill="auto"/>
            <w:vAlign w:val="center"/>
            <w:hideMark/>
          </w:tcPr>
          <w:p w14:paraId="142EBBEA" w14:textId="77777777" w:rsidR="00002192" w:rsidRPr="00E821B0" w:rsidRDefault="00002192" w:rsidP="00002192">
            <w:pPr>
              <w:spacing w:before="0" w:line="240" w:lineRule="auto"/>
              <w:jc w:val="center"/>
              <w:rPr>
                <w:rFonts w:eastAsia="Times New Roman"/>
                <w:b/>
                <w:bCs/>
                <w:kern w:val="0"/>
                <w:sz w:val="26"/>
                <w:szCs w:val="26"/>
              </w:rPr>
            </w:pPr>
            <w:r w:rsidRPr="00E821B0">
              <w:rPr>
                <w:rFonts w:eastAsia="Times New Roman"/>
                <w:b/>
                <w:bCs/>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5FEBAC24" w14:textId="77777777" w:rsidR="00002192" w:rsidRPr="00E821B0" w:rsidRDefault="00002192" w:rsidP="00002192">
            <w:pPr>
              <w:spacing w:before="0" w:line="240" w:lineRule="auto"/>
              <w:jc w:val="left"/>
              <w:rPr>
                <w:rFonts w:eastAsia="Times New Roman"/>
                <w:b/>
                <w:bCs/>
                <w:kern w:val="0"/>
                <w:sz w:val="26"/>
                <w:szCs w:val="26"/>
              </w:rPr>
            </w:pPr>
            <w:r w:rsidRPr="00E821B0">
              <w:rPr>
                <w:rFonts w:eastAsia="Times New Roman"/>
                <w:b/>
                <w:bCs/>
                <w:kern w:val="0"/>
                <w:sz w:val="26"/>
                <w:szCs w:val="26"/>
              </w:rPr>
              <w:t> </w:t>
            </w:r>
          </w:p>
        </w:tc>
        <w:tc>
          <w:tcPr>
            <w:tcW w:w="1213" w:type="dxa"/>
            <w:tcBorders>
              <w:top w:val="nil"/>
              <w:left w:val="nil"/>
              <w:bottom w:val="single" w:sz="4" w:space="0" w:color="auto"/>
              <w:right w:val="single" w:sz="4" w:space="0" w:color="auto"/>
            </w:tcBorders>
            <w:vAlign w:val="center"/>
          </w:tcPr>
          <w:p w14:paraId="030085DD" w14:textId="77777777" w:rsidR="00002192" w:rsidRPr="00E821B0" w:rsidRDefault="00002192" w:rsidP="00002192">
            <w:pPr>
              <w:spacing w:before="0" w:line="240" w:lineRule="auto"/>
              <w:jc w:val="center"/>
              <w:rPr>
                <w:rFonts w:eastAsia="Times New Roman"/>
                <w:b/>
                <w:bCs/>
                <w:kern w:val="0"/>
                <w:sz w:val="26"/>
                <w:szCs w:val="26"/>
              </w:rPr>
            </w:pPr>
          </w:p>
        </w:tc>
      </w:tr>
      <w:tr w:rsidR="00002192" w:rsidRPr="00E821B0" w14:paraId="5949CF7B" w14:textId="7BD87E6E" w:rsidTr="00AF5D1E">
        <w:trPr>
          <w:trHeight w:val="63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47F67BF3"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6.1</w:t>
            </w:r>
          </w:p>
        </w:tc>
        <w:tc>
          <w:tcPr>
            <w:tcW w:w="3309" w:type="dxa"/>
            <w:tcBorders>
              <w:top w:val="nil"/>
              <w:left w:val="nil"/>
              <w:bottom w:val="single" w:sz="4" w:space="0" w:color="auto"/>
              <w:right w:val="single" w:sz="4" w:space="0" w:color="auto"/>
            </w:tcBorders>
            <w:shd w:val="clear" w:color="auto" w:fill="auto"/>
            <w:vAlign w:val="center"/>
            <w:hideMark/>
          </w:tcPr>
          <w:p w14:paraId="55FDE93A"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board xử lý điều khiển dùng với hệ thống cộng hưởng từ</w:t>
            </w:r>
          </w:p>
        </w:tc>
        <w:tc>
          <w:tcPr>
            <w:tcW w:w="993" w:type="dxa"/>
            <w:tcBorders>
              <w:top w:val="nil"/>
              <w:left w:val="nil"/>
              <w:bottom w:val="single" w:sz="4" w:space="0" w:color="auto"/>
              <w:right w:val="single" w:sz="4" w:space="0" w:color="auto"/>
            </w:tcBorders>
            <w:shd w:val="clear" w:color="auto" w:fill="auto"/>
            <w:vAlign w:val="center"/>
            <w:hideMark/>
          </w:tcPr>
          <w:p w14:paraId="08E928A5"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73C8FBDC"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0073106D"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board xử lý điều khiển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3B773DBE" w14:textId="1DA92037"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41A6AEEF" w14:textId="6939DA74"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7FA99020"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6.2</w:t>
            </w:r>
          </w:p>
        </w:tc>
        <w:tc>
          <w:tcPr>
            <w:tcW w:w="3309" w:type="dxa"/>
            <w:tcBorders>
              <w:top w:val="nil"/>
              <w:left w:val="nil"/>
              <w:bottom w:val="single" w:sz="4" w:space="0" w:color="auto"/>
              <w:right w:val="single" w:sz="4" w:space="0" w:color="auto"/>
            </w:tcBorders>
            <w:shd w:val="clear" w:color="auto" w:fill="auto"/>
            <w:vAlign w:val="center"/>
            <w:hideMark/>
          </w:tcPr>
          <w:p w14:paraId="270B1D41"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khuếch đại sóng cao tần của hệ thống chụp cộng hưởng từ</w:t>
            </w:r>
          </w:p>
        </w:tc>
        <w:tc>
          <w:tcPr>
            <w:tcW w:w="993" w:type="dxa"/>
            <w:tcBorders>
              <w:top w:val="nil"/>
              <w:left w:val="nil"/>
              <w:bottom w:val="single" w:sz="4" w:space="0" w:color="auto"/>
              <w:right w:val="single" w:sz="4" w:space="0" w:color="auto"/>
            </w:tcBorders>
            <w:shd w:val="clear" w:color="auto" w:fill="auto"/>
            <w:vAlign w:val="center"/>
            <w:hideMark/>
          </w:tcPr>
          <w:p w14:paraId="706E0361"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478485FE"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42152E86"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khuếch đại sóng cao tần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6B7E9637" w14:textId="7C459E91"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44283E72" w14:textId="0A899656"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291E203"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6.3</w:t>
            </w:r>
          </w:p>
        </w:tc>
        <w:tc>
          <w:tcPr>
            <w:tcW w:w="3309" w:type="dxa"/>
            <w:tcBorders>
              <w:top w:val="nil"/>
              <w:left w:val="nil"/>
              <w:bottom w:val="single" w:sz="4" w:space="0" w:color="auto"/>
              <w:right w:val="single" w:sz="4" w:space="0" w:color="auto"/>
            </w:tcBorders>
            <w:shd w:val="clear" w:color="auto" w:fill="auto"/>
            <w:vAlign w:val="center"/>
            <w:hideMark/>
          </w:tcPr>
          <w:p w14:paraId="2198691B"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định hướng trục từ trường trong hệ thống cộng hưởng từ</w:t>
            </w:r>
          </w:p>
        </w:tc>
        <w:tc>
          <w:tcPr>
            <w:tcW w:w="993" w:type="dxa"/>
            <w:tcBorders>
              <w:top w:val="nil"/>
              <w:left w:val="nil"/>
              <w:bottom w:val="single" w:sz="4" w:space="0" w:color="auto"/>
              <w:right w:val="single" w:sz="4" w:space="0" w:color="auto"/>
            </w:tcBorders>
            <w:shd w:val="clear" w:color="auto" w:fill="auto"/>
            <w:vAlign w:val="center"/>
            <w:hideMark/>
          </w:tcPr>
          <w:p w14:paraId="6F04E661"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2A071292"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6C604447"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định hướng trục từ trường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5B592487" w14:textId="15E1108C"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24E6614B" w14:textId="22A87DFB" w:rsidTr="00AF5D1E">
        <w:trPr>
          <w:trHeight w:val="1125"/>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6F06F8F"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6.4</w:t>
            </w:r>
          </w:p>
        </w:tc>
        <w:tc>
          <w:tcPr>
            <w:tcW w:w="3309" w:type="dxa"/>
            <w:tcBorders>
              <w:top w:val="nil"/>
              <w:left w:val="nil"/>
              <w:bottom w:val="single" w:sz="4" w:space="0" w:color="auto"/>
              <w:right w:val="single" w:sz="4" w:space="0" w:color="auto"/>
            </w:tcBorders>
            <w:shd w:val="clear" w:color="auto" w:fill="auto"/>
            <w:vAlign w:val="center"/>
            <w:hideMark/>
          </w:tcPr>
          <w:p w14:paraId="60F49A1D"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Module Driver điều khiển xử lý tín hiệu nguồn của tủ điện hệ thống chụp cộng hưởng từ</w:t>
            </w:r>
          </w:p>
        </w:tc>
        <w:tc>
          <w:tcPr>
            <w:tcW w:w="993" w:type="dxa"/>
            <w:tcBorders>
              <w:top w:val="nil"/>
              <w:left w:val="nil"/>
              <w:bottom w:val="single" w:sz="4" w:space="0" w:color="auto"/>
              <w:right w:val="single" w:sz="4" w:space="0" w:color="auto"/>
            </w:tcBorders>
            <w:shd w:val="clear" w:color="auto" w:fill="auto"/>
            <w:vAlign w:val="center"/>
            <w:hideMark/>
          </w:tcPr>
          <w:p w14:paraId="22C92A38"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1A657E76"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42B13FB9"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Module Driver điều khiển xử lý tín hiệu nguồn của tủ điện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34F5C3C7" w14:textId="764485AD"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2B4CCE86" w14:textId="078F2F47"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52F3FDB"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6.5</w:t>
            </w:r>
          </w:p>
        </w:tc>
        <w:tc>
          <w:tcPr>
            <w:tcW w:w="3309" w:type="dxa"/>
            <w:tcBorders>
              <w:top w:val="nil"/>
              <w:left w:val="nil"/>
              <w:bottom w:val="single" w:sz="4" w:space="0" w:color="auto"/>
              <w:right w:val="single" w:sz="4" w:space="0" w:color="auto"/>
            </w:tcBorders>
            <w:shd w:val="clear" w:color="auto" w:fill="auto"/>
            <w:vAlign w:val="center"/>
            <w:hideMark/>
          </w:tcPr>
          <w:p w14:paraId="70B18494"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Khối điều khiển bộ chênh từ Gradient</w:t>
            </w:r>
          </w:p>
        </w:tc>
        <w:tc>
          <w:tcPr>
            <w:tcW w:w="993" w:type="dxa"/>
            <w:tcBorders>
              <w:top w:val="nil"/>
              <w:left w:val="nil"/>
              <w:bottom w:val="single" w:sz="4" w:space="0" w:color="auto"/>
              <w:right w:val="single" w:sz="4" w:space="0" w:color="auto"/>
            </w:tcBorders>
            <w:shd w:val="clear" w:color="auto" w:fill="auto"/>
            <w:vAlign w:val="center"/>
            <w:hideMark/>
          </w:tcPr>
          <w:p w14:paraId="653821AB"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3570795C"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36EC88E7"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Khối điều khiển bộ chênh từ Gradient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1B15737D" w14:textId="3DC92E3E"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1F47DEAB" w14:textId="0127BFE4"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C9BC4E5"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6.6</w:t>
            </w:r>
          </w:p>
        </w:tc>
        <w:tc>
          <w:tcPr>
            <w:tcW w:w="3309" w:type="dxa"/>
            <w:tcBorders>
              <w:top w:val="nil"/>
              <w:left w:val="nil"/>
              <w:bottom w:val="single" w:sz="4" w:space="0" w:color="auto"/>
              <w:right w:val="single" w:sz="4" w:space="0" w:color="auto"/>
            </w:tcBorders>
            <w:shd w:val="clear" w:color="auto" w:fill="auto"/>
            <w:vAlign w:val="center"/>
            <w:hideMark/>
          </w:tcPr>
          <w:p w14:paraId="3EDD5358"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Khối nguồn 1 chiều DC với khối cấp nguồn đèn LED</w:t>
            </w:r>
          </w:p>
        </w:tc>
        <w:tc>
          <w:tcPr>
            <w:tcW w:w="993" w:type="dxa"/>
            <w:tcBorders>
              <w:top w:val="nil"/>
              <w:left w:val="nil"/>
              <w:bottom w:val="single" w:sz="4" w:space="0" w:color="auto"/>
              <w:right w:val="single" w:sz="4" w:space="0" w:color="auto"/>
            </w:tcBorders>
            <w:shd w:val="clear" w:color="auto" w:fill="auto"/>
            <w:vAlign w:val="center"/>
            <w:hideMark/>
          </w:tcPr>
          <w:p w14:paraId="4BD31BC1"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7CDC8B35"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33D57720"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Khối nguồn 1 chiều DC với khối cấp nguồn đèn LED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6CF94E6A" w14:textId="69FFC5AE"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0819A02A" w14:textId="7042D18F" w:rsidTr="00AF5D1E">
        <w:trPr>
          <w:trHeight w:val="1125"/>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23360A02"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6.7</w:t>
            </w:r>
          </w:p>
        </w:tc>
        <w:tc>
          <w:tcPr>
            <w:tcW w:w="3309" w:type="dxa"/>
            <w:tcBorders>
              <w:top w:val="nil"/>
              <w:left w:val="nil"/>
              <w:bottom w:val="single" w:sz="4" w:space="0" w:color="auto"/>
              <w:right w:val="single" w:sz="4" w:space="0" w:color="auto"/>
            </w:tcBorders>
            <w:shd w:val="clear" w:color="auto" w:fill="auto"/>
            <w:vAlign w:val="center"/>
            <w:hideMark/>
          </w:tcPr>
          <w:p w14:paraId="6B2AB7EE"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Khối nguồn 1 chiều DC với Exciter (khối điều chế xung tín hiệu nhỏ)</w:t>
            </w:r>
          </w:p>
        </w:tc>
        <w:tc>
          <w:tcPr>
            <w:tcW w:w="993" w:type="dxa"/>
            <w:tcBorders>
              <w:top w:val="nil"/>
              <w:left w:val="nil"/>
              <w:bottom w:val="single" w:sz="4" w:space="0" w:color="auto"/>
              <w:right w:val="single" w:sz="4" w:space="0" w:color="auto"/>
            </w:tcBorders>
            <w:shd w:val="clear" w:color="auto" w:fill="auto"/>
            <w:vAlign w:val="center"/>
            <w:hideMark/>
          </w:tcPr>
          <w:p w14:paraId="60DF110E"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689E3FFE"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1A09E16C"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Khối nguồn 1 chiều DC với Exciter (khối điều chế xung tín hiệu nhỏ)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4E6E5801" w14:textId="144F9727"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2C2201F3" w14:textId="6E71BCBC" w:rsidTr="00AF5D1E">
        <w:trPr>
          <w:trHeight w:val="1125"/>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A221A03"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6.8</w:t>
            </w:r>
          </w:p>
        </w:tc>
        <w:tc>
          <w:tcPr>
            <w:tcW w:w="3309" w:type="dxa"/>
            <w:tcBorders>
              <w:top w:val="nil"/>
              <w:left w:val="nil"/>
              <w:bottom w:val="single" w:sz="4" w:space="0" w:color="auto"/>
              <w:right w:val="single" w:sz="4" w:space="0" w:color="auto"/>
            </w:tcBorders>
            <w:shd w:val="clear" w:color="auto" w:fill="auto"/>
            <w:vAlign w:val="center"/>
            <w:hideMark/>
          </w:tcPr>
          <w:p w14:paraId="694CCC1D"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Khối nguồn 1 chiều DC với Mega SW (bộ ghép kênh và chuyển tín hiệu)</w:t>
            </w:r>
          </w:p>
        </w:tc>
        <w:tc>
          <w:tcPr>
            <w:tcW w:w="993" w:type="dxa"/>
            <w:tcBorders>
              <w:top w:val="nil"/>
              <w:left w:val="nil"/>
              <w:bottom w:val="single" w:sz="4" w:space="0" w:color="auto"/>
              <w:right w:val="single" w:sz="4" w:space="0" w:color="auto"/>
            </w:tcBorders>
            <w:shd w:val="clear" w:color="auto" w:fill="auto"/>
            <w:vAlign w:val="center"/>
            <w:hideMark/>
          </w:tcPr>
          <w:p w14:paraId="423F6B5F"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1606F880"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247809F0"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Khối nguồn 1 chiều DC với Mega SW (bộ ghép kênh và chuyển tín hiệu)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1C62653F" w14:textId="4C667F12"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58F6B589" w14:textId="30ADE5C6"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2FB17EE0"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6.9</w:t>
            </w:r>
          </w:p>
        </w:tc>
        <w:tc>
          <w:tcPr>
            <w:tcW w:w="3309" w:type="dxa"/>
            <w:tcBorders>
              <w:top w:val="nil"/>
              <w:left w:val="nil"/>
              <w:bottom w:val="single" w:sz="4" w:space="0" w:color="auto"/>
              <w:right w:val="single" w:sz="4" w:space="0" w:color="auto"/>
            </w:tcBorders>
            <w:shd w:val="clear" w:color="auto" w:fill="auto"/>
            <w:vAlign w:val="center"/>
            <w:hideMark/>
          </w:tcPr>
          <w:p w14:paraId="475D28AC"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Khối nguồn 1 chiều DC với Driver module lite</w:t>
            </w:r>
          </w:p>
        </w:tc>
        <w:tc>
          <w:tcPr>
            <w:tcW w:w="993" w:type="dxa"/>
            <w:tcBorders>
              <w:top w:val="nil"/>
              <w:left w:val="nil"/>
              <w:bottom w:val="single" w:sz="4" w:space="0" w:color="auto"/>
              <w:right w:val="single" w:sz="4" w:space="0" w:color="auto"/>
            </w:tcBorders>
            <w:shd w:val="clear" w:color="auto" w:fill="auto"/>
            <w:vAlign w:val="center"/>
            <w:hideMark/>
          </w:tcPr>
          <w:p w14:paraId="5BEE2B65"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5B03A485"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35CB728F"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 xml:space="preserve">Khối nguồn 1 chiều DC với Driver module lite tương thích </w:t>
            </w:r>
            <w:r w:rsidRPr="00E821B0">
              <w:rPr>
                <w:rFonts w:eastAsia="Times New Roman"/>
                <w:kern w:val="0"/>
                <w:sz w:val="26"/>
                <w:szCs w:val="26"/>
              </w:rPr>
              <w:lastRenderedPageBreak/>
              <w:t>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1A5499C6" w14:textId="1325AF75" w:rsidR="00002192" w:rsidRPr="00E821B0" w:rsidRDefault="00002192" w:rsidP="00002192">
            <w:pPr>
              <w:spacing w:before="0" w:line="240" w:lineRule="auto"/>
              <w:jc w:val="center"/>
              <w:rPr>
                <w:rFonts w:eastAsia="Times New Roman"/>
                <w:kern w:val="0"/>
                <w:sz w:val="26"/>
                <w:szCs w:val="26"/>
              </w:rPr>
            </w:pPr>
            <w:r>
              <w:rPr>
                <w:color w:val="000000"/>
                <w:sz w:val="22"/>
                <w:szCs w:val="22"/>
              </w:rPr>
              <w:lastRenderedPageBreak/>
              <w:t>≥ 90 ngày</w:t>
            </w:r>
          </w:p>
        </w:tc>
      </w:tr>
      <w:tr w:rsidR="00002192" w:rsidRPr="00E821B0" w14:paraId="08EDC05A" w14:textId="6CA076FA" w:rsidTr="00AF5D1E">
        <w:trPr>
          <w:trHeight w:val="1125"/>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B9F1D98"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6.10</w:t>
            </w:r>
          </w:p>
        </w:tc>
        <w:tc>
          <w:tcPr>
            <w:tcW w:w="3309" w:type="dxa"/>
            <w:tcBorders>
              <w:top w:val="nil"/>
              <w:left w:val="nil"/>
              <w:bottom w:val="single" w:sz="4" w:space="0" w:color="auto"/>
              <w:right w:val="single" w:sz="4" w:space="0" w:color="auto"/>
            </w:tcBorders>
            <w:shd w:val="clear" w:color="auto" w:fill="auto"/>
            <w:vAlign w:val="center"/>
            <w:hideMark/>
          </w:tcPr>
          <w:p w14:paraId="723EF501"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Board mạch điều khiển chuyển động lên xuống với bàn bệnh nhân hệ thống cộng hưởng từ</w:t>
            </w:r>
          </w:p>
        </w:tc>
        <w:tc>
          <w:tcPr>
            <w:tcW w:w="993" w:type="dxa"/>
            <w:tcBorders>
              <w:top w:val="nil"/>
              <w:left w:val="nil"/>
              <w:bottom w:val="single" w:sz="4" w:space="0" w:color="auto"/>
              <w:right w:val="single" w:sz="4" w:space="0" w:color="auto"/>
            </w:tcBorders>
            <w:shd w:val="clear" w:color="auto" w:fill="auto"/>
            <w:vAlign w:val="center"/>
            <w:hideMark/>
          </w:tcPr>
          <w:p w14:paraId="744A2EAE"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5CEDCB36"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2999B627"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Board mạch điều khiển chuyển động lên xuống với bàn bệnh nhân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630134BA" w14:textId="27C8CDC8"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71271828" w14:textId="1E178D54"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23F8E96E"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6.11</w:t>
            </w:r>
          </w:p>
        </w:tc>
        <w:tc>
          <w:tcPr>
            <w:tcW w:w="3309" w:type="dxa"/>
            <w:tcBorders>
              <w:top w:val="nil"/>
              <w:left w:val="nil"/>
              <w:bottom w:val="single" w:sz="4" w:space="0" w:color="auto"/>
              <w:right w:val="single" w:sz="4" w:space="0" w:color="auto"/>
            </w:tcBorders>
            <w:shd w:val="clear" w:color="auto" w:fill="auto"/>
            <w:vAlign w:val="center"/>
            <w:hideMark/>
          </w:tcPr>
          <w:p w14:paraId="1F1FE54C"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điều khiển tủ điện với hệ thống MRI</w:t>
            </w:r>
          </w:p>
        </w:tc>
        <w:tc>
          <w:tcPr>
            <w:tcW w:w="993" w:type="dxa"/>
            <w:tcBorders>
              <w:top w:val="nil"/>
              <w:left w:val="nil"/>
              <w:bottom w:val="single" w:sz="4" w:space="0" w:color="auto"/>
              <w:right w:val="single" w:sz="4" w:space="0" w:color="auto"/>
            </w:tcBorders>
            <w:shd w:val="clear" w:color="auto" w:fill="auto"/>
            <w:vAlign w:val="center"/>
            <w:hideMark/>
          </w:tcPr>
          <w:p w14:paraId="25AC6143"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611C1A35"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0E265F6A"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điều khiển tủ điện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08958AA3" w14:textId="5D8B46EC"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0499CE87" w14:textId="7F312F51"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3D6AEA5"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6.12</w:t>
            </w:r>
          </w:p>
        </w:tc>
        <w:tc>
          <w:tcPr>
            <w:tcW w:w="3309" w:type="dxa"/>
            <w:tcBorders>
              <w:top w:val="nil"/>
              <w:left w:val="nil"/>
              <w:bottom w:val="single" w:sz="4" w:space="0" w:color="auto"/>
              <w:right w:val="single" w:sz="4" w:space="0" w:color="auto"/>
            </w:tcBorders>
            <w:shd w:val="clear" w:color="auto" w:fill="auto"/>
            <w:vAlign w:val="center"/>
            <w:hideMark/>
          </w:tcPr>
          <w:p w14:paraId="5DF6AA02"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Cầu dao nguồn điện chính</w:t>
            </w:r>
          </w:p>
        </w:tc>
        <w:tc>
          <w:tcPr>
            <w:tcW w:w="993" w:type="dxa"/>
            <w:tcBorders>
              <w:top w:val="nil"/>
              <w:left w:val="nil"/>
              <w:bottom w:val="single" w:sz="4" w:space="0" w:color="auto"/>
              <w:right w:val="single" w:sz="4" w:space="0" w:color="auto"/>
            </w:tcBorders>
            <w:shd w:val="clear" w:color="auto" w:fill="auto"/>
            <w:vAlign w:val="center"/>
            <w:hideMark/>
          </w:tcPr>
          <w:p w14:paraId="5AE50629"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1F2A4144"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33169689"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Cầu dao nguồn điện chính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1CF12193" w14:textId="432CC0B3"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02197B45" w14:textId="2A0CDF8D" w:rsidTr="00AF5D1E">
        <w:trPr>
          <w:trHeight w:val="1125"/>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1B94D2D5"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6.13</w:t>
            </w:r>
          </w:p>
        </w:tc>
        <w:tc>
          <w:tcPr>
            <w:tcW w:w="3309" w:type="dxa"/>
            <w:tcBorders>
              <w:top w:val="nil"/>
              <w:left w:val="nil"/>
              <w:bottom w:val="single" w:sz="4" w:space="0" w:color="auto"/>
              <w:right w:val="single" w:sz="4" w:space="0" w:color="auto"/>
            </w:tcBorders>
            <w:shd w:val="clear" w:color="auto" w:fill="auto"/>
            <w:vAlign w:val="center"/>
            <w:hideMark/>
          </w:tcPr>
          <w:p w14:paraId="3768FB4A"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Bo mạch điều khiển xử lí tín hiệu của khối định hướng từ trường gradient</w:t>
            </w:r>
          </w:p>
        </w:tc>
        <w:tc>
          <w:tcPr>
            <w:tcW w:w="993" w:type="dxa"/>
            <w:tcBorders>
              <w:top w:val="nil"/>
              <w:left w:val="nil"/>
              <w:bottom w:val="single" w:sz="4" w:space="0" w:color="auto"/>
              <w:right w:val="single" w:sz="4" w:space="0" w:color="auto"/>
            </w:tcBorders>
            <w:shd w:val="clear" w:color="auto" w:fill="auto"/>
            <w:vAlign w:val="center"/>
            <w:hideMark/>
          </w:tcPr>
          <w:p w14:paraId="517D0B6A"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452BD0ED"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3CFAF1C2"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Bo mạch điều khiển xử lí tín hiệu của khối định hướng từ trường gradient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4AE8E8DC" w14:textId="26E95B43"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1A96636C" w14:textId="09D9738A" w:rsidTr="00AF5D1E">
        <w:trPr>
          <w:trHeight w:val="108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269AA6BD"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6.14</w:t>
            </w:r>
          </w:p>
        </w:tc>
        <w:tc>
          <w:tcPr>
            <w:tcW w:w="3309" w:type="dxa"/>
            <w:tcBorders>
              <w:top w:val="nil"/>
              <w:left w:val="nil"/>
              <w:bottom w:val="single" w:sz="4" w:space="0" w:color="auto"/>
              <w:right w:val="single" w:sz="4" w:space="0" w:color="auto"/>
            </w:tcBorders>
            <w:shd w:val="clear" w:color="auto" w:fill="auto"/>
            <w:vAlign w:val="center"/>
            <w:hideMark/>
          </w:tcPr>
          <w:p w14:paraId="15FB5BA2"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Bo mạch điều khiển của tín hiệu của khối cấp nguồn với các trục định hướng gradient</w:t>
            </w:r>
          </w:p>
        </w:tc>
        <w:tc>
          <w:tcPr>
            <w:tcW w:w="993" w:type="dxa"/>
            <w:tcBorders>
              <w:top w:val="nil"/>
              <w:left w:val="nil"/>
              <w:bottom w:val="single" w:sz="4" w:space="0" w:color="auto"/>
              <w:right w:val="single" w:sz="4" w:space="0" w:color="auto"/>
            </w:tcBorders>
            <w:shd w:val="clear" w:color="auto" w:fill="auto"/>
            <w:vAlign w:val="center"/>
            <w:hideMark/>
          </w:tcPr>
          <w:p w14:paraId="66F71E74"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315848B8"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22EA88FF"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Bo mạch điều khiển của tín hiệu của khối cấp nguồn với các trục định hướng gradient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76323B43" w14:textId="615ED0B6"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3C0300C2" w14:textId="52B2C902"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1670F656"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6.15</w:t>
            </w:r>
          </w:p>
        </w:tc>
        <w:tc>
          <w:tcPr>
            <w:tcW w:w="3309" w:type="dxa"/>
            <w:tcBorders>
              <w:top w:val="nil"/>
              <w:left w:val="nil"/>
              <w:bottom w:val="single" w:sz="4" w:space="0" w:color="auto"/>
              <w:right w:val="single" w:sz="4" w:space="0" w:color="auto"/>
            </w:tcBorders>
            <w:shd w:val="clear" w:color="auto" w:fill="auto"/>
            <w:vAlign w:val="center"/>
            <w:hideMark/>
          </w:tcPr>
          <w:p w14:paraId="06A6FB64"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xử lý tín hiệu</w:t>
            </w:r>
          </w:p>
        </w:tc>
        <w:tc>
          <w:tcPr>
            <w:tcW w:w="993" w:type="dxa"/>
            <w:tcBorders>
              <w:top w:val="nil"/>
              <w:left w:val="nil"/>
              <w:bottom w:val="single" w:sz="4" w:space="0" w:color="auto"/>
              <w:right w:val="single" w:sz="4" w:space="0" w:color="auto"/>
            </w:tcBorders>
            <w:shd w:val="clear" w:color="auto" w:fill="auto"/>
            <w:vAlign w:val="center"/>
            <w:hideMark/>
          </w:tcPr>
          <w:p w14:paraId="4F06DD01"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5559599C"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5FCFA53D"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xử lý tín hiệu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2FD62C77" w14:textId="0D79B8E0"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078243DB" w14:textId="737C1FDD"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A40E605"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6.16</w:t>
            </w:r>
          </w:p>
        </w:tc>
        <w:tc>
          <w:tcPr>
            <w:tcW w:w="3309" w:type="dxa"/>
            <w:tcBorders>
              <w:top w:val="nil"/>
              <w:left w:val="nil"/>
              <w:bottom w:val="single" w:sz="4" w:space="0" w:color="auto"/>
              <w:right w:val="single" w:sz="4" w:space="0" w:color="auto"/>
            </w:tcBorders>
            <w:shd w:val="clear" w:color="auto" w:fill="auto"/>
            <w:vAlign w:val="center"/>
            <w:hideMark/>
          </w:tcPr>
          <w:p w14:paraId="06C53BF7"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Bo mạch chuyên dụng xử lý tín hiệu</w:t>
            </w:r>
          </w:p>
        </w:tc>
        <w:tc>
          <w:tcPr>
            <w:tcW w:w="993" w:type="dxa"/>
            <w:tcBorders>
              <w:top w:val="nil"/>
              <w:left w:val="nil"/>
              <w:bottom w:val="single" w:sz="4" w:space="0" w:color="auto"/>
              <w:right w:val="single" w:sz="4" w:space="0" w:color="auto"/>
            </w:tcBorders>
            <w:shd w:val="clear" w:color="auto" w:fill="auto"/>
            <w:vAlign w:val="center"/>
            <w:hideMark/>
          </w:tcPr>
          <w:p w14:paraId="579A26A8"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4FC9D026"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0C4328D6"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Bo mạch chuyên dụng xử lý tín hiệu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7BDF4F80" w14:textId="11B62C4A"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6B45FF39" w14:textId="5278E423"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2B71DF2F"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6.17</w:t>
            </w:r>
          </w:p>
        </w:tc>
        <w:tc>
          <w:tcPr>
            <w:tcW w:w="3309" w:type="dxa"/>
            <w:tcBorders>
              <w:top w:val="nil"/>
              <w:left w:val="nil"/>
              <w:bottom w:val="single" w:sz="4" w:space="0" w:color="auto"/>
              <w:right w:val="single" w:sz="4" w:space="0" w:color="auto"/>
            </w:tcBorders>
            <w:shd w:val="clear" w:color="auto" w:fill="auto"/>
            <w:vAlign w:val="center"/>
            <w:hideMark/>
          </w:tcPr>
          <w:p w14:paraId="4A8BD182"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Bảng mạch SRF</w:t>
            </w:r>
          </w:p>
        </w:tc>
        <w:tc>
          <w:tcPr>
            <w:tcW w:w="993" w:type="dxa"/>
            <w:tcBorders>
              <w:top w:val="nil"/>
              <w:left w:val="nil"/>
              <w:bottom w:val="single" w:sz="4" w:space="0" w:color="auto"/>
              <w:right w:val="single" w:sz="4" w:space="0" w:color="auto"/>
            </w:tcBorders>
            <w:shd w:val="clear" w:color="auto" w:fill="auto"/>
            <w:vAlign w:val="center"/>
            <w:hideMark/>
          </w:tcPr>
          <w:p w14:paraId="70F15458"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753DB84A"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5BD3E6B1"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Bảng mạch SRF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02D5024A" w14:textId="14CDCE3B"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0EE76BAA" w14:textId="1AA1BC2E"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775D0F43"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6.18</w:t>
            </w:r>
          </w:p>
        </w:tc>
        <w:tc>
          <w:tcPr>
            <w:tcW w:w="3309" w:type="dxa"/>
            <w:tcBorders>
              <w:top w:val="nil"/>
              <w:left w:val="nil"/>
              <w:bottom w:val="single" w:sz="4" w:space="0" w:color="auto"/>
              <w:right w:val="single" w:sz="4" w:space="0" w:color="auto"/>
            </w:tcBorders>
            <w:shd w:val="clear" w:color="auto" w:fill="auto"/>
            <w:vAlign w:val="center"/>
            <w:hideMark/>
          </w:tcPr>
          <w:p w14:paraId="481F6A5C"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giám sát nguồn</w:t>
            </w:r>
          </w:p>
        </w:tc>
        <w:tc>
          <w:tcPr>
            <w:tcW w:w="993" w:type="dxa"/>
            <w:tcBorders>
              <w:top w:val="nil"/>
              <w:left w:val="nil"/>
              <w:bottom w:val="single" w:sz="4" w:space="0" w:color="auto"/>
              <w:right w:val="single" w:sz="4" w:space="0" w:color="auto"/>
            </w:tcBorders>
            <w:shd w:val="clear" w:color="auto" w:fill="auto"/>
            <w:vAlign w:val="center"/>
            <w:hideMark/>
          </w:tcPr>
          <w:p w14:paraId="78403059"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518BB9DF"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78667D72"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giám sát nguồn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49BD0202" w14:textId="366D5B84"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54AF6469" w14:textId="4D57E150"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F1A05F0"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6.19</w:t>
            </w:r>
          </w:p>
        </w:tc>
        <w:tc>
          <w:tcPr>
            <w:tcW w:w="3309" w:type="dxa"/>
            <w:tcBorders>
              <w:top w:val="nil"/>
              <w:left w:val="nil"/>
              <w:bottom w:val="single" w:sz="4" w:space="0" w:color="auto"/>
              <w:right w:val="single" w:sz="4" w:space="0" w:color="auto"/>
            </w:tcBorders>
            <w:shd w:val="clear" w:color="auto" w:fill="auto"/>
            <w:vAlign w:val="center"/>
            <w:hideMark/>
          </w:tcPr>
          <w:p w14:paraId="0462B656"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xử lý quản lý năng lượng sóng RF</w:t>
            </w:r>
          </w:p>
        </w:tc>
        <w:tc>
          <w:tcPr>
            <w:tcW w:w="993" w:type="dxa"/>
            <w:tcBorders>
              <w:top w:val="nil"/>
              <w:left w:val="nil"/>
              <w:bottom w:val="single" w:sz="4" w:space="0" w:color="auto"/>
              <w:right w:val="single" w:sz="4" w:space="0" w:color="auto"/>
            </w:tcBorders>
            <w:shd w:val="clear" w:color="auto" w:fill="auto"/>
            <w:vAlign w:val="center"/>
            <w:hideMark/>
          </w:tcPr>
          <w:p w14:paraId="59F9B52B"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5BA807BD"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583DC4AF"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xử lý quản lý năng lượng sóng RF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3F6B9E9E" w14:textId="1C5CA5A1"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7D679D5E" w14:textId="31D9641C"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7ABED21"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6.20</w:t>
            </w:r>
          </w:p>
        </w:tc>
        <w:tc>
          <w:tcPr>
            <w:tcW w:w="3309" w:type="dxa"/>
            <w:tcBorders>
              <w:top w:val="nil"/>
              <w:left w:val="nil"/>
              <w:bottom w:val="single" w:sz="4" w:space="0" w:color="auto"/>
              <w:right w:val="single" w:sz="4" w:space="0" w:color="auto"/>
            </w:tcBorders>
            <w:shd w:val="clear" w:color="auto" w:fill="auto"/>
            <w:vAlign w:val="center"/>
            <w:hideMark/>
          </w:tcPr>
          <w:p w14:paraId="49B4F4C9"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điều khiển dữ liệu</w:t>
            </w:r>
          </w:p>
        </w:tc>
        <w:tc>
          <w:tcPr>
            <w:tcW w:w="993" w:type="dxa"/>
            <w:tcBorders>
              <w:top w:val="nil"/>
              <w:left w:val="nil"/>
              <w:bottom w:val="single" w:sz="4" w:space="0" w:color="auto"/>
              <w:right w:val="single" w:sz="4" w:space="0" w:color="auto"/>
            </w:tcBorders>
            <w:shd w:val="clear" w:color="auto" w:fill="auto"/>
            <w:vAlign w:val="center"/>
            <w:hideMark/>
          </w:tcPr>
          <w:p w14:paraId="3E1FAF24"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608ED609"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62B60EEE"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điều khiển dữ liệu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7BE24D0E" w14:textId="294AE0B0"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5B444777" w14:textId="5F1A2CCA"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B0D2858"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lastRenderedPageBreak/>
              <w:t>6.21</w:t>
            </w:r>
          </w:p>
        </w:tc>
        <w:tc>
          <w:tcPr>
            <w:tcW w:w="3309" w:type="dxa"/>
            <w:tcBorders>
              <w:top w:val="nil"/>
              <w:left w:val="nil"/>
              <w:bottom w:val="single" w:sz="4" w:space="0" w:color="auto"/>
              <w:right w:val="single" w:sz="4" w:space="0" w:color="auto"/>
            </w:tcBorders>
            <w:shd w:val="clear" w:color="auto" w:fill="auto"/>
            <w:vAlign w:val="center"/>
            <w:hideMark/>
          </w:tcPr>
          <w:p w14:paraId="12D181ED"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Khối nguồn cấp điện với quạt của khối điều khiển</w:t>
            </w:r>
          </w:p>
        </w:tc>
        <w:tc>
          <w:tcPr>
            <w:tcW w:w="993" w:type="dxa"/>
            <w:tcBorders>
              <w:top w:val="nil"/>
              <w:left w:val="nil"/>
              <w:bottom w:val="single" w:sz="4" w:space="0" w:color="auto"/>
              <w:right w:val="single" w:sz="4" w:space="0" w:color="auto"/>
            </w:tcBorders>
            <w:shd w:val="clear" w:color="auto" w:fill="auto"/>
            <w:vAlign w:val="center"/>
            <w:hideMark/>
          </w:tcPr>
          <w:p w14:paraId="0A721F4B"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57272A94"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149961A9"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Khối nguồn cấp điện với quạt của khối điều khiển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0A353C32" w14:textId="389A998D"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1764C04F" w14:textId="4DA024EE"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5768D79"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6.22</w:t>
            </w:r>
          </w:p>
        </w:tc>
        <w:tc>
          <w:tcPr>
            <w:tcW w:w="3309" w:type="dxa"/>
            <w:tcBorders>
              <w:top w:val="nil"/>
              <w:left w:val="nil"/>
              <w:bottom w:val="single" w:sz="4" w:space="0" w:color="auto"/>
              <w:right w:val="single" w:sz="4" w:space="0" w:color="auto"/>
            </w:tcBorders>
            <w:shd w:val="clear" w:color="auto" w:fill="auto"/>
            <w:vAlign w:val="center"/>
            <w:hideMark/>
          </w:tcPr>
          <w:p w14:paraId="101E54B8"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nguồn thấp áp với khối thu nhận dữ liệu</w:t>
            </w:r>
          </w:p>
        </w:tc>
        <w:tc>
          <w:tcPr>
            <w:tcW w:w="993" w:type="dxa"/>
            <w:tcBorders>
              <w:top w:val="nil"/>
              <w:left w:val="nil"/>
              <w:bottom w:val="single" w:sz="4" w:space="0" w:color="auto"/>
              <w:right w:val="single" w:sz="4" w:space="0" w:color="auto"/>
            </w:tcBorders>
            <w:shd w:val="clear" w:color="auto" w:fill="auto"/>
            <w:vAlign w:val="center"/>
            <w:hideMark/>
          </w:tcPr>
          <w:p w14:paraId="76A4D0AF"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2BE6D278"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51251A0A"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nguồn thấp áp với khối thu nhận dữ liệu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13B5A198" w14:textId="1E01995B"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58CC1FDD" w14:textId="133D6D2E"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F3265E7"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6.23</w:t>
            </w:r>
          </w:p>
        </w:tc>
        <w:tc>
          <w:tcPr>
            <w:tcW w:w="3309" w:type="dxa"/>
            <w:tcBorders>
              <w:top w:val="nil"/>
              <w:left w:val="nil"/>
              <w:bottom w:val="single" w:sz="4" w:space="0" w:color="auto"/>
              <w:right w:val="single" w:sz="4" w:space="0" w:color="auto"/>
            </w:tcBorders>
            <w:shd w:val="clear" w:color="auto" w:fill="auto"/>
            <w:vAlign w:val="center"/>
            <w:hideMark/>
          </w:tcPr>
          <w:p w14:paraId="1B7C022C"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Máy tính chụp và xử lý hình ảnh</w:t>
            </w:r>
          </w:p>
        </w:tc>
        <w:tc>
          <w:tcPr>
            <w:tcW w:w="993" w:type="dxa"/>
            <w:tcBorders>
              <w:top w:val="nil"/>
              <w:left w:val="nil"/>
              <w:bottom w:val="single" w:sz="4" w:space="0" w:color="auto"/>
              <w:right w:val="single" w:sz="4" w:space="0" w:color="auto"/>
            </w:tcBorders>
            <w:shd w:val="clear" w:color="auto" w:fill="auto"/>
            <w:vAlign w:val="center"/>
            <w:hideMark/>
          </w:tcPr>
          <w:p w14:paraId="7F6C0EBF"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6F7EC180"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6CD23F1D"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Máy tính chụp và xử lý hình ảnh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36922859" w14:textId="3E64F773"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5BBE7726" w14:textId="62D8B99C"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29EF4385"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6.24</w:t>
            </w:r>
          </w:p>
        </w:tc>
        <w:tc>
          <w:tcPr>
            <w:tcW w:w="3309" w:type="dxa"/>
            <w:tcBorders>
              <w:top w:val="nil"/>
              <w:left w:val="nil"/>
              <w:bottom w:val="single" w:sz="4" w:space="0" w:color="auto"/>
              <w:right w:val="single" w:sz="4" w:space="0" w:color="auto"/>
            </w:tcBorders>
            <w:shd w:val="clear" w:color="auto" w:fill="auto"/>
            <w:vAlign w:val="center"/>
            <w:hideMark/>
          </w:tcPr>
          <w:p w14:paraId="5AFDFDD0"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Hộp chuyển đổi tín hiệu 16 kênh</w:t>
            </w:r>
          </w:p>
        </w:tc>
        <w:tc>
          <w:tcPr>
            <w:tcW w:w="993" w:type="dxa"/>
            <w:tcBorders>
              <w:top w:val="nil"/>
              <w:left w:val="nil"/>
              <w:bottom w:val="single" w:sz="4" w:space="0" w:color="auto"/>
              <w:right w:val="single" w:sz="4" w:space="0" w:color="auto"/>
            </w:tcBorders>
            <w:shd w:val="clear" w:color="auto" w:fill="auto"/>
            <w:vAlign w:val="center"/>
            <w:hideMark/>
          </w:tcPr>
          <w:p w14:paraId="5CFEECC0"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3ACD79F0"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77CBAD26"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Hộp chuyển đổi tín hiệu 16 kênh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2F55817F" w14:textId="4275C3E1"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6ABBD865" w14:textId="267AF1E6" w:rsidTr="00AF5D1E">
        <w:trPr>
          <w:trHeight w:val="22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4EDDFD2"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6.25</w:t>
            </w:r>
          </w:p>
        </w:tc>
        <w:tc>
          <w:tcPr>
            <w:tcW w:w="3309" w:type="dxa"/>
            <w:tcBorders>
              <w:top w:val="nil"/>
              <w:left w:val="nil"/>
              <w:bottom w:val="single" w:sz="4" w:space="0" w:color="auto"/>
              <w:right w:val="single" w:sz="4" w:space="0" w:color="auto"/>
            </w:tcBorders>
            <w:shd w:val="clear" w:color="auto" w:fill="auto"/>
            <w:vAlign w:val="center"/>
            <w:hideMark/>
          </w:tcPr>
          <w:p w14:paraId="24B04E29"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làm lạnh</w:t>
            </w:r>
          </w:p>
        </w:tc>
        <w:tc>
          <w:tcPr>
            <w:tcW w:w="993" w:type="dxa"/>
            <w:tcBorders>
              <w:top w:val="nil"/>
              <w:left w:val="nil"/>
              <w:bottom w:val="single" w:sz="4" w:space="0" w:color="auto"/>
              <w:right w:val="single" w:sz="4" w:space="0" w:color="auto"/>
            </w:tcBorders>
            <w:shd w:val="clear" w:color="auto" w:fill="auto"/>
            <w:vAlign w:val="center"/>
            <w:hideMark/>
          </w:tcPr>
          <w:p w14:paraId="1AB350B1"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6C2B48F3"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539A8A63"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làm lạnh bao gồm:</w:t>
            </w:r>
            <w:r w:rsidRPr="00E821B0">
              <w:rPr>
                <w:rFonts w:eastAsia="Times New Roman"/>
                <w:kern w:val="0"/>
                <w:sz w:val="26"/>
                <w:szCs w:val="26"/>
              </w:rPr>
              <w:br/>
              <w:t>- Đầu làm lạnh cung cấp nguồn lạnh ở nhiệt độ thấp.</w:t>
            </w:r>
            <w:r w:rsidRPr="00E821B0">
              <w:rPr>
                <w:rFonts w:eastAsia="Times New Roman"/>
                <w:kern w:val="0"/>
                <w:sz w:val="26"/>
                <w:szCs w:val="26"/>
              </w:rPr>
              <w:br/>
              <w:t>- Bộ lọc khí</w:t>
            </w:r>
            <w:r w:rsidRPr="00E821B0">
              <w:rPr>
                <w:rFonts w:eastAsia="Times New Roman"/>
                <w:kern w:val="0"/>
                <w:sz w:val="26"/>
                <w:szCs w:val="26"/>
              </w:rPr>
              <w:br/>
              <w:t>- Kit vòng đệm của đầu làm lạnh</w:t>
            </w:r>
            <w:r w:rsidRPr="00E821B0">
              <w:rPr>
                <w:rFonts w:eastAsia="Times New Roman"/>
                <w:kern w:val="0"/>
                <w:sz w:val="26"/>
                <w:szCs w:val="26"/>
              </w:rPr>
              <w:br/>
              <w:t>Bộ làm lạnh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559ED613" w14:textId="3AE8650E"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29C9F2F5" w14:textId="3B2EB511"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43699221"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6.26</w:t>
            </w:r>
          </w:p>
        </w:tc>
        <w:tc>
          <w:tcPr>
            <w:tcW w:w="3309" w:type="dxa"/>
            <w:tcBorders>
              <w:top w:val="nil"/>
              <w:left w:val="nil"/>
              <w:bottom w:val="single" w:sz="4" w:space="0" w:color="auto"/>
              <w:right w:val="single" w:sz="4" w:space="0" w:color="auto"/>
            </w:tcBorders>
            <w:shd w:val="clear" w:color="auto" w:fill="auto"/>
            <w:vAlign w:val="center"/>
            <w:hideMark/>
          </w:tcPr>
          <w:p w14:paraId="4417C3FF"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Khối nguồn cấp với các trục định hướng</w:t>
            </w:r>
          </w:p>
        </w:tc>
        <w:tc>
          <w:tcPr>
            <w:tcW w:w="993" w:type="dxa"/>
            <w:tcBorders>
              <w:top w:val="nil"/>
              <w:left w:val="nil"/>
              <w:bottom w:val="single" w:sz="4" w:space="0" w:color="auto"/>
              <w:right w:val="single" w:sz="4" w:space="0" w:color="auto"/>
            </w:tcBorders>
            <w:shd w:val="clear" w:color="auto" w:fill="auto"/>
            <w:vAlign w:val="center"/>
            <w:hideMark/>
          </w:tcPr>
          <w:p w14:paraId="5EC6D677"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0D1E825A"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667B787B"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Khối nguồn cấp với các trục định hướng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09E52046" w14:textId="0079AD85"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7A857B53" w14:textId="3D99EC6E"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437A668A"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6.27</w:t>
            </w:r>
          </w:p>
        </w:tc>
        <w:tc>
          <w:tcPr>
            <w:tcW w:w="3309" w:type="dxa"/>
            <w:tcBorders>
              <w:top w:val="nil"/>
              <w:left w:val="nil"/>
              <w:bottom w:val="single" w:sz="4" w:space="0" w:color="auto"/>
              <w:right w:val="single" w:sz="4" w:space="0" w:color="auto"/>
            </w:tcBorders>
            <w:shd w:val="clear" w:color="auto" w:fill="auto"/>
            <w:vAlign w:val="center"/>
            <w:hideMark/>
          </w:tcPr>
          <w:p w14:paraId="49BC8530"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Coil chụp bụng</w:t>
            </w:r>
          </w:p>
        </w:tc>
        <w:tc>
          <w:tcPr>
            <w:tcW w:w="993" w:type="dxa"/>
            <w:tcBorders>
              <w:top w:val="nil"/>
              <w:left w:val="nil"/>
              <w:bottom w:val="single" w:sz="4" w:space="0" w:color="auto"/>
              <w:right w:val="single" w:sz="4" w:space="0" w:color="auto"/>
            </w:tcBorders>
            <w:shd w:val="clear" w:color="auto" w:fill="auto"/>
            <w:vAlign w:val="center"/>
            <w:hideMark/>
          </w:tcPr>
          <w:p w14:paraId="604E6019"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39C97ADF"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017B840C"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Coil chụp bụng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55100DC1" w14:textId="57027C37"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5B50269E" w14:textId="2343D1A8"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DD91D7B"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6.28</w:t>
            </w:r>
          </w:p>
        </w:tc>
        <w:tc>
          <w:tcPr>
            <w:tcW w:w="3309" w:type="dxa"/>
            <w:tcBorders>
              <w:top w:val="nil"/>
              <w:left w:val="nil"/>
              <w:bottom w:val="single" w:sz="4" w:space="0" w:color="auto"/>
              <w:right w:val="single" w:sz="4" w:space="0" w:color="auto"/>
            </w:tcBorders>
            <w:shd w:val="clear" w:color="auto" w:fill="auto"/>
            <w:vAlign w:val="center"/>
            <w:hideMark/>
          </w:tcPr>
          <w:p w14:paraId="3D4CE681"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Coil chụp sọ</w:t>
            </w:r>
          </w:p>
        </w:tc>
        <w:tc>
          <w:tcPr>
            <w:tcW w:w="993" w:type="dxa"/>
            <w:tcBorders>
              <w:top w:val="nil"/>
              <w:left w:val="nil"/>
              <w:bottom w:val="single" w:sz="4" w:space="0" w:color="auto"/>
              <w:right w:val="single" w:sz="4" w:space="0" w:color="auto"/>
            </w:tcBorders>
            <w:shd w:val="clear" w:color="auto" w:fill="auto"/>
            <w:vAlign w:val="center"/>
            <w:hideMark/>
          </w:tcPr>
          <w:p w14:paraId="4A33AF37"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3BD5AE57"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0F8E25E3"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Coil chụp sọ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7BCEE422" w14:textId="15642CF7"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219C92FF" w14:textId="6E6548AD"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2CE65B3C"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6.29</w:t>
            </w:r>
          </w:p>
        </w:tc>
        <w:tc>
          <w:tcPr>
            <w:tcW w:w="3309" w:type="dxa"/>
            <w:tcBorders>
              <w:top w:val="nil"/>
              <w:left w:val="nil"/>
              <w:bottom w:val="single" w:sz="4" w:space="0" w:color="auto"/>
              <w:right w:val="single" w:sz="4" w:space="0" w:color="auto"/>
            </w:tcBorders>
            <w:shd w:val="clear" w:color="auto" w:fill="auto"/>
            <w:vAlign w:val="center"/>
            <w:hideMark/>
          </w:tcPr>
          <w:p w14:paraId="1C46CC7D"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chia tín hiệu (Switch)</w:t>
            </w:r>
          </w:p>
        </w:tc>
        <w:tc>
          <w:tcPr>
            <w:tcW w:w="993" w:type="dxa"/>
            <w:tcBorders>
              <w:top w:val="nil"/>
              <w:left w:val="nil"/>
              <w:bottom w:val="single" w:sz="4" w:space="0" w:color="auto"/>
              <w:right w:val="single" w:sz="4" w:space="0" w:color="auto"/>
            </w:tcBorders>
            <w:shd w:val="clear" w:color="auto" w:fill="auto"/>
            <w:vAlign w:val="center"/>
            <w:hideMark/>
          </w:tcPr>
          <w:p w14:paraId="631F9A05"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4E649E03"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050EBE06"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chia tín hiệu (Switch)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3EA20D68" w14:textId="3F1DBCA6"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35B2AF71" w14:textId="435F4210"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EBFF790"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6.30</w:t>
            </w:r>
          </w:p>
        </w:tc>
        <w:tc>
          <w:tcPr>
            <w:tcW w:w="3309" w:type="dxa"/>
            <w:tcBorders>
              <w:top w:val="nil"/>
              <w:left w:val="nil"/>
              <w:bottom w:val="single" w:sz="4" w:space="0" w:color="auto"/>
              <w:right w:val="single" w:sz="4" w:space="0" w:color="auto"/>
            </w:tcBorders>
            <w:shd w:val="clear" w:color="auto" w:fill="auto"/>
            <w:vAlign w:val="center"/>
            <w:hideMark/>
          </w:tcPr>
          <w:p w14:paraId="75890841"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Sensor báo độ ẩm</w:t>
            </w:r>
          </w:p>
        </w:tc>
        <w:tc>
          <w:tcPr>
            <w:tcW w:w="993" w:type="dxa"/>
            <w:tcBorders>
              <w:top w:val="nil"/>
              <w:left w:val="nil"/>
              <w:bottom w:val="single" w:sz="4" w:space="0" w:color="auto"/>
              <w:right w:val="single" w:sz="4" w:space="0" w:color="auto"/>
            </w:tcBorders>
            <w:shd w:val="clear" w:color="auto" w:fill="auto"/>
            <w:vAlign w:val="center"/>
            <w:hideMark/>
          </w:tcPr>
          <w:p w14:paraId="250EA79E"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3E411192"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2</w:t>
            </w:r>
          </w:p>
        </w:tc>
        <w:tc>
          <w:tcPr>
            <w:tcW w:w="3544" w:type="dxa"/>
            <w:tcBorders>
              <w:top w:val="nil"/>
              <w:left w:val="nil"/>
              <w:bottom w:val="single" w:sz="4" w:space="0" w:color="auto"/>
              <w:right w:val="single" w:sz="4" w:space="0" w:color="auto"/>
            </w:tcBorders>
            <w:shd w:val="clear" w:color="auto" w:fill="auto"/>
            <w:vAlign w:val="center"/>
            <w:hideMark/>
          </w:tcPr>
          <w:p w14:paraId="614BD837"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Sensor báo độ ẩm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387639E1" w14:textId="72DAF9A1"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76DEED3A" w14:textId="3010C479" w:rsidTr="00AF5D1E">
        <w:trPr>
          <w:trHeight w:val="672"/>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23014663" w14:textId="77777777" w:rsidR="00002192" w:rsidRPr="00ED4C32" w:rsidRDefault="00002192" w:rsidP="00002192">
            <w:pPr>
              <w:spacing w:before="0" w:line="240" w:lineRule="auto"/>
              <w:jc w:val="center"/>
              <w:rPr>
                <w:rFonts w:eastAsia="Times New Roman"/>
                <w:kern w:val="0"/>
                <w:sz w:val="26"/>
                <w:szCs w:val="26"/>
              </w:rPr>
            </w:pPr>
            <w:r w:rsidRPr="00ED4C32">
              <w:rPr>
                <w:rFonts w:eastAsia="Times New Roman"/>
                <w:kern w:val="0"/>
                <w:sz w:val="26"/>
                <w:szCs w:val="26"/>
              </w:rPr>
              <w:t>6.31</w:t>
            </w:r>
          </w:p>
        </w:tc>
        <w:tc>
          <w:tcPr>
            <w:tcW w:w="3309" w:type="dxa"/>
            <w:tcBorders>
              <w:top w:val="nil"/>
              <w:left w:val="nil"/>
              <w:bottom w:val="single" w:sz="4" w:space="0" w:color="auto"/>
              <w:right w:val="single" w:sz="4" w:space="0" w:color="auto"/>
            </w:tcBorders>
            <w:shd w:val="clear" w:color="auto" w:fill="auto"/>
            <w:vAlign w:val="center"/>
            <w:hideMark/>
          </w:tcPr>
          <w:p w14:paraId="02F6109F" w14:textId="77777777" w:rsidR="00002192" w:rsidRPr="00ED4C32" w:rsidRDefault="00002192" w:rsidP="00002192">
            <w:pPr>
              <w:spacing w:before="0" w:line="240" w:lineRule="auto"/>
              <w:jc w:val="left"/>
              <w:rPr>
                <w:rFonts w:eastAsia="Times New Roman"/>
                <w:kern w:val="0"/>
                <w:sz w:val="26"/>
                <w:szCs w:val="26"/>
              </w:rPr>
            </w:pPr>
            <w:r w:rsidRPr="00ED4C32">
              <w:rPr>
                <w:rFonts w:eastAsia="Times New Roman"/>
                <w:kern w:val="0"/>
                <w:sz w:val="26"/>
                <w:szCs w:val="26"/>
              </w:rPr>
              <w:t>Khối xử lí tín hiệu RRX</w:t>
            </w:r>
          </w:p>
        </w:tc>
        <w:tc>
          <w:tcPr>
            <w:tcW w:w="993" w:type="dxa"/>
            <w:tcBorders>
              <w:top w:val="nil"/>
              <w:left w:val="nil"/>
              <w:bottom w:val="single" w:sz="4" w:space="0" w:color="auto"/>
              <w:right w:val="single" w:sz="4" w:space="0" w:color="auto"/>
            </w:tcBorders>
            <w:shd w:val="clear" w:color="auto" w:fill="auto"/>
            <w:vAlign w:val="center"/>
            <w:hideMark/>
          </w:tcPr>
          <w:p w14:paraId="34E85045" w14:textId="77777777" w:rsidR="00002192" w:rsidRPr="00ED4C32" w:rsidRDefault="00002192" w:rsidP="00002192">
            <w:pPr>
              <w:spacing w:before="0" w:line="240" w:lineRule="auto"/>
              <w:jc w:val="center"/>
              <w:rPr>
                <w:rFonts w:eastAsia="Times New Roman"/>
                <w:kern w:val="0"/>
                <w:sz w:val="26"/>
                <w:szCs w:val="26"/>
              </w:rPr>
            </w:pPr>
            <w:r w:rsidRPr="00ED4C32">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4F5C3CDC" w14:textId="77777777" w:rsidR="00002192" w:rsidRPr="00ED4C32" w:rsidRDefault="00002192" w:rsidP="00002192">
            <w:pPr>
              <w:spacing w:before="0" w:line="240" w:lineRule="auto"/>
              <w:jc w:val="center"/>
              <w:rPr>
                <w:rFonts w:eastAsia="Times New Roman"/>
                <w:kern w:val="0"/>
                <w:sz w:val="26"/>
                <w:szCs w:val="26"/>
              </w:rPr>
            </w:pPr>
            <w:r w:rsidRPr="00ED4C32">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2097B3F1" w14:textId="77777777" w:rsidR="00002192" w:rsidRPr="00ED4C32" w:rsidRDefault="00002192" w:rsidP="00002192">
            <w:pPr>
              <w:spacing w:before="0" w:line="240" w:lineRule="auto"/>
              <w:jc w:val="left"/>
              <w:rPr>
                <w:rFonts w:eastAsia="Times New Roman"/>
                <w:kern w:val="0"/>
                <w:sz w:val="26"/>
                <w:szCs w:val="26"/>
              </w:rPr>
            </w:pPr>
            <w:r w:rsidRPr="00ED4C32">
              <w:rPr>
                <w:rFonts w:eastAsia="Times New Roman"/>
                <w:kern w:val="0"/>
                <w:sz w:val="26"/>
                <w:szCs w:val="26"/>
              </w:rPr>
              <w:t>Khối xử lí tín hiệu RRX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0E4E1726" w14:textId="55A780B6" w:rsidR="00002192" w:rsidRPr="00ED4C32"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3D501403" w14:textId="6B1C77DF"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13FD19D" w14:textId="77777777" w:rsidR="00002192" w:rsidRPr="00E821B0" w:rsidRDefault="00002192" w:rsidP="00002192">
            <w:pPr>
              <w:spacing w:before="0" w:line="240" w:lineRule="auto"/>
              <w:jc w:val="center"/>
              <w:rPr>
                <w:rFonts w:eastAsia="Times New Roman"/>
                <w:b/>
                <w:bCs/>
                <w:kern w:val="0"/>
                <w:sz w:val="26"/>
                <w:szCs w:val="26"/>
              </w:rPr>
            </w:pPr>
            <w:r w:rsidRPr="00E821B0">
              <w:rPr>
                <w:rFonts w:eastAsia="Times New Roman"/>
                <w:b/>
                <w:bCs/>
                <w:kern w:val="0"/>
                <w:sz w:val="26"/>
                <w:szCs w:val="26"/>
              </w:rPr>
              <w:t>7</w:t>
            </w:r>
          </w:p>
        </w:tc>
        <w:tc>
          <w:tcPr>
            <w:tcW w:w="3309" w:type="dxa"/>
            <w:tcBorders>
              <w:top w:val="nil"/>
              <w:left w:val="nil"/>
              <w:bottom w:val="single" w:sz="4" w:space="0" w:color="auto"/>
              <w:right w:val="single" w:sz="4" w:space="0" w:color="auto"/>
            </w:tcBorders>
            <w:shd w:val="clear" w:color="auto" w:fill="auto"/>
            <w:vAlign w:val="center"/>
            <w:hideMark/>
          </w:tcPr>
          <w:p w14:paraId="68596480" w14:textId="77777777" w:rsidR="00002192" w:rsidRPr="00E821B0" w:rsidRDefault="00002192" w:rsidP="00002192">
            <w:pPr>
              <w:spacing w:before="0" w:line="240" w:lineRule="auto"/>
              <w:jc w:val="left"/>
              <w:rPr>
                <w:rFonts w:eastAsia="Times New Roman"/>
                <w:b/>
                <w:bCs/>
                <w:kern w:val="0"/>
                <w:sz w:val="26"/>
                <w:szCs w:val="26"/>
              </w:rPr>
            </w:pPr>
            <w:r w:rsidRPr="00E821B0">
              <w:rPr>
                <w:rFonts w:eastAsia="Times New Roman"/>
                <w:b/>
                <w:bCs/>
                <w:kern w:val="0"/>
                <w:sz w:val="26"/>
                <w:szCs w:val="26"/>
              </w:rPr>
              <w:t>Hệ thống cộng hưởng từ MRI 3.0T Signa Architect/ GE</w:t>
            </w:r>
          </w:p>
        </w:tc>
        <w:tc>
          <w:tcPr>
            <w:tcW w:w="993" w:type="dxa"/>
            <w:tcBorders>
              <w:top w:val="nil"/>
              <w:left w:val="nil"/>
              <w:bottom w:val="single" w:sz="4" w:space="0" w:color="auto"/>
              <w:right w:val="single" w:sz="4" w:space="0" w:color="auto"/>
            </w:tcBorders>
            <w:shd w:val="clear" w:color="auto" w:fill="auto"/>
            <w:vAlign w:val="center"/>
            <w:hideMark/>
          </w:tcPr>
          <w:p w14:paraId="487174FE" w14:textId="77777777" w:rsidR="00002192" w:rsidRPr="00E821B0" w:rsidRDefault="00002192" w:rsidP="00002192">
            <w:pPr>
              <w:spacing w:before="0" w:line="240" w:lineRule="auto"/>
              <w:jc w:val="center"/>
              <w:rPr>
                <w:rFonts w:eastAsia="Times New Roman"/>
                <w:b/>
                <w:bCs/>
                <w:kern w:val="0"/>
                <w:sz w:val="26"/>
                <w:szCs w:val="26"/>
              </w:rPr>
            </w:pPr>
            <w:r w:rsidRPr="00E821B0">
              <w:rPr>
                <w:rFonts w:eastAsia="Times New Roman"/>
                <w:b/>
                <w:bCs/>
                <w:kern w:val="0"/>
                <w:sz w:val="26"/>
                <w:szCs w:val="26"/>
              </w:rPr>
              <w:t>Hệ thống</w:t>
            </w:r>
          </w:p>
        </w:tc>
        <w:tc>
          <w:tcPr>
            <w:tcW w:w="992" w:type="dxa"/>
            <w:tcBorders>
              <w:top w:val="nil"/>
              <w:left w:val="nil"/>
              <w:bottom w:val="single" w:sz="4" w:space="0" w:color="auto"/>
              <w:right w:val="single" w:sz="4" w:space="0" w:color="auto"/>
            </w:tcBorders>
            <w:shd w:val="clear" w:color="auto" w:fill="auto"/>
            <w:vAlign w:val="center"/>
            <w:hideMark/>
          </w:tcPr>
          <w:p w14:paraId="43A1FCBB" w14:textId="77777777" w:rsidR="00002192" w:rsidRPr="00E821B0" w:rsidRDefault="00002192" w:rsidP="00002192">
            <w:pPr>
              <w:spacing w:before="0" w:line="240" w:lineRule="auto"/>
              <w:jc w:val="center"/>
              <w:rPr>
                <w:rFonts w:eastAsia="Times New Roman"/>
                <w:b/>
                <w:bCs/>
                <w:kern w:val="0"/>
                <w:sz w:val="26"/>
                <w:szCs w:val="26"/>
              </w:rPr>
            </w:pPr>
            <w:r w:rsidRPr="00E821B0">
              <w:rPr>
                <w:rFonts w:eastAsia="Times New Roman"/>
                <w:b/>
                <w:bCs/>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38695E36" w14:textId="77777777" w:rsidR="00002192" w:rsidRPr="00E821B0" w:rsidRDefault="00002192" w:rsidP="00002192">
            <w:pPr>
              <w:spacing w:before="0" w:line="240" w:lineRule="auto"/>
              <w:jc w:val="left"/>
              <w:rPr>
                <w:rFonts w:eastAsia="Times New Roman"/>
                <w:b/>
                <w:bCs/>
                <w:kern w:val="0"/>
                <w:sz w:val="26"/>
                <w:szCs w:val="26"/>
              </w:rPr>
            </w:pPr>
            <w:r w:rsidRPr="00E821B0">
              <w:rPr>
                <w:rFonts w:eastAsia="Times New Roman"/>
                <w:b/>
                <w:bCs/>
                <w:kern w:val="0"/>
                <w:sz w:val="26"/>
                <w:szCs w:val="26"/>
              </w:rPr>
              <w:t> </w:t>
            </w:r>
          </w:p>
        </w:tc>
        <w:tc>
          <w:tcPr>
            <w:tcW w:w="1213" w:type="dxa"/>
            <w:tcBorders>
              <w:top w:val="nil"/>
              <w:left w:val="nil"/>
              <w:bottom w:val="single" w:sz="4" w:space="0" w:color="auto"/>
              <w:right w:val="single" w:sz="4" w:space="0" w:color="auto"/>
            </w:tcBorders>
            <w:vAlign w:val="center"/>
          </w:tcPr>
          <w:p w14:paraId="3E2F9FD8" w14:textId="77777777" w:rsidR="00002192" w:rsidRPr="00E821B0" w:rsidRDefault="00002192" w:rsidP="00002192">
            <w:pPr>
              <w:spacing w:before="0" w:line="240" w:lineRule="auto"/>
              <w:jc w:val="center"/>
              <w:rPr>
                <w:rFonts w:eastAsia="Times New Roman"/>
                <w:b/>
                <w:bCs/>
                <w:kern w:val="0"/>
                <w:sz w:val="26"/>
                <w:szCs w:val="26"/>
              </w:rPr>
            </w:pPr>
          </w:p>
        </w:tc>
      </w:tr>
      <w:tr w:rsidR="00002192" w:rsidRPr="00E821B0" w14:paraId="09C2DB92" w14:textId="1E81A539" w:rsidTr="00AF5D1E">
        <w:trPr>
          <w:trHeight w:val="1125"/>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441C7B20"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lastRenderedPageBreak/>
              <w:t>7.1</w:t>
            </w:r>
          </w:p>
        </w:tc>
        <w:tc>
          <w:tcPr>
            <w:tcW w:w="3309" w:type="dxa"/>
            <w:tcBorders>
              <w:top w:val="nil"/>
              <w:left w:val="nil"/>
              <w:bottom w:val="single" w:sz="4" w:space="0" w:color="auto"/>
              <w:right w:val="single" w:sz="4" w:space="0" w:color="auto"/>
            </w:tcBorders>
            <w:shd w:val="clear" w:color="auto" w:fill="auto"/>
            <w:vAlign w:val="center"/>
            <w:hideMark/>
          </w:tcPr>
          <w:p w14:paraId="13AC51C5"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Chụp lọc không khí làm mát với khoang bệnh nhân (Filter, Air Inlet)</w:t>
            </w:r>
          </w:p>
        </w:tc>
        <w:tc>
          <w:tcPr>
            <w:tcW w:w="993" w:type="dxa"/>
            <w:tcBorders>
              <w:top w:val="nil"/>
              <w:left w:val="nil"/>
              <w:bottom w:val="single" w:sz="4" w:space="0" w:color="auto"/>
              <w:right w:val="single" w:sz="4" w:space="0" w:color="auto"/>
            </w:tcBorders>
            <w:shd w:val="clear" w:color="auto" w:fill="auto"/>
            <w:vAlign w:val="center"/>
            <w:hideMark/>
          </w:tcPr>
          <w:p w14:paraId="54C9AF8F"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5860D53E"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15E192A1"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Chụp lọc không khí làm mát với khoang bệnh nhân (Filter, Air Inlet)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6EAC40A3" w14:textId="56FAD055"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3A60D8B9" w14:textId="1C9BBEA3" w:rsidTr="00AF5D1E">
        <w:trPr>
          <w:trHeight w:val="1125"/>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136E228B"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7.2</w:t>
            </w:r>
          </w:p>
        </w:tc>
        <w:tc>
          <w:tcPr>
            <w:tcW w:w="3309" w:type="dxa"/>
            <w:tcBorders>
              <w:top w:val="nil"/>
              <w:left w:val="nil"/>
              <w:bottom w:val="single" w:sz="4" w:space="0" w:color="auto"/>
              <w:right w:val="single" w:sz="4" w:space="0" w:color="auto"/>
            </w:tcBorders>
            <w:shd w:val="clear" w:color="auto" w:fill="auto"/>
            <w:vAlign w:val="center"/>
            <w:hideMark/>
          </w:tcPr>
          <w:p w14:paraId="032FF24F"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khuyếch đại khối chênh lệch từ trường</w:t>
            </w:r>
          </w:p>
        </w:tc>
        <w:tc>
          <w:tcPr>
            <w:tcW w:w="993" w:type="dxa"/>
            <w:tcBorders>
              <w:top w:val="nil"/>
              <w:left w:val="nil"/>
              <w:bottom w:val="single" w:sz="4" w:space="0" w:color="auto"/>
              <w:right w:val="single" w:sz="4" w:space="0" w:color="auto"/>
            </w:tcBorders>
            <w:shd w:val="clear" w:color="auto" w:fill="auto"/>
            <w:vAlign w:val="center"/>
            <w:hideMark/>
          </w:tcPr>
          <w:p w14:paraId="616F82EF"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0DFEFA8C"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09DE90AC"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khuyếch đại khối chênh lệch từ trường của máy cộng hưởng từ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1DED2BF0" w14:textId="6F17212C"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1D6AE997" w14:textId="48CA3340"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066FA90"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7.3</w:t>
            </w:r>
          </w:p>
        </w:tc>
        <w:tc>
          <w:tcPr>
            <w:tcW w:w="3309" w:type="dxa"/>
            <w:tcBorders>
              <w:top w:val="nil"/>
              <w:left w:val="nil"/>
              <w:bottom w:val="single" w:sz="4" w:space="0" w:color="auto"/>
              <w:right w:val="single" w:sz="4" w:space="0" w:color="auto"/>
            </w:tcBorders>
            <w:shd w:val="clear" w:color="auto" w:fill="auto"/>
            <w:vAlign w:val="center"/>
            <w:hideMark/>
          </w:tcPr>
          <w:p w14:paraId="79A7397B"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chỉnh lưu công suất 50kW</w:t>
            </w:r>
          </w:p>
        </w:tc>
        <w:tc>
          <w:tcPr>
            <w:tcW w:w="993" w:type="dxa"/>
            <w:tcBorders>
              <w:top w:val="nil"/>
              <w:left w:val="nil"/>
              <w:bottom w:val="single" w:sz="4" w:space="0" w:color="auto"/>
              <w:right w:val="single" w:sz="4" w:space="0" w:color="auto"/>
            </w:tcBorders>
            <w:shd w:val="clear" w:color="auto" w:fill="auto"/>
            <w:vAlign w:val="center"/>
            <w:hideMark/>
          </w:tcPr>
          <w:p w14:paraId="1F55155A"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1E20E64E"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6F2FF22F"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chỉnh lưu công suất 50kW dùng cho máy cộng hưởng từ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101D0009" w14:textId="65607C15"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3C32D6FE" w14:textId="351E418B"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29900AB7"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7.4</w:t>
            </w:r>
          </w:p>
        </w:tc>
        <w:tc>
          <w:tcPr>
            <w:tcW w:w="3309" w:type="dxa"/>
            <w:tcBorders>
              <w:top w:val="nil"/>
              <w:left w:val="nil"/>
              <w:bottom w:val="single" w:sz="4" w:space="0" w:color="auto"/>
              <w:right w:val="single" w:sz="4" w:space="0" w:color="auto"/>
            </w:tcBorders>
            <w:shd w:val="clear" w:color="auto" w:fill="auto"/>
            <w:vAlign w:val="center"/>
            <w:hideMark/>
          </w:tcPr>
          <w:p w14:paraId="15F7E58D"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Ổ cứng SSD cho bộ tạo ảnh ICN R640</w:t>
            </w:r>
          </w:p>
        </w:tc>
        <w:tc>
          <w:tcPr>
            <w:tcW w:w="993" w:type="dxa"/>
            <w:tcBorders>
              <w:top w:val="nil"/>
              <w:left w:val="nil"/>
              <w:bottom w:val="single" w:sz="4" w:space="0" w:color="auto"/>
              <w:right w:val="single" w:sz="4" w:space="0" w:color="auto"/>
            </w:tcBorders>
            <w:shd w:val="clear" w:color="auto" w:fill="auto"/>
            <w:vAlign w:val="center"/>
            <w:hideMark/>
          </w:tcPr>
          <w:p w14:paraId="622E083F"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1AFF314E"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4B133DB3"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Ổ cứng SSD cho bộ tạo ảnh ICN R640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64C54796" w14:textId="41852F6F"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0361F723" w14:textId="6BDD3A37"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56E9562"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7.5</w:t>
            </w:r>
          </w:p>
        </w:tc>
        <w:tc>
          <w:tcPr>
            <w:tcW w:w="3309" w:type="dxa"/>
            <w:tcBorders>
              <w:top w:val="nil"/>
              <w:left w:val="nil"/>
              <w:bottom w:val="single" w:sz="4" w:space="0" w:color="auto"/>
              <w:right w:val="single" w:sz="4" w:space="0" w:color="auto"/>
            </w:tcBorders>
            <w:shd w:val="clear" w:color="auto" w:fill="auto"/>
            <w:vAlign w:val="center"/>
            <w:hideMark/>
          </w:tcPr>
          <w:p w14:paraId="7E659289"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Khối mô đun điều khiển dùng cho máy Cộng hưởng từ</w:t>
            </w:r>
          </w:p>
        </w:tc>
        <w:tc>
          <w:tcPr>
            <w:tcW w:w="993" w:type="dxa"/>
            <w:tcBorders>
              <w:top w:val="nil"/>
              <w:left w:val="nil"/>
              <w:bottom w:val="single" w:sz="4" w:space="0" w:color="auto"/>
              <w:right w:val="single" w:sz="4" w:space="0" w:color="auto"/>
            </w:tcBorders>
            <w:shd w:val="clear" w:color="auto" w:fill="auto"/>
            <w:vAlign w:val="center"/>
            <w:hideMark/>
          </w:tcPr>
          <w:p w14:paraId="19B38BFB"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180DD98D"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665FC6FE"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Khối mô đun điều khiển dùng cho máy Cộng hưởng từ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210F3968" w14:textId="2D798E31"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6E987305" w14:textId="4082B0C5"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052ACAA"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7.6</w:t>
            </w:r>
          </w:p>
        </w:tc>
        <w:tc>
          <w:tcPr>
            <w:tcW w:w="3309" w:type="dxa"/>
            <w:tcBorders>
              <w:top w:val="nil"/>
              <w:left w:val="nil"/>
              <w:bottom w:val="single" w:sz="4" w:space="0" w:color="auto"/>
              <w:right w:val="single" w:sz="4" w:space="0" w:color="auto"/>
            </w:tcBorders>
            <w:shd w:val="clear" w:color="auto" w:fill="auto"/>
            <w:vAlign w:val="center"/>
            <w:hideMark/>
          </w:tcPr>
          <w:p w14:paraId="5EB6E360"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Khối nguồn cho các thiết bị trong phòng chụp</w:t>
            </w:r>
          </w:p>
        </w:tc>
        <w:tc>
          <w:tcPr>
            <w:tcW w:w="993" w:type="dxa"/>
            <w:tcBorders>
              <w:top w:val="nil"/>
              <w:left w:val="nil"/>
              <w:bottom w:val="single" w:sz="4" w:space="0" w:color="auto"/>
              <w:right w:val="single" w:sz="4" w:space="0" w:color="auto"/>
            </w:tcBorders>
            <w:shd w:val="clear" w:color="auto" w:fill="auto"/>
            <w:vAlign w:val="center"/>
            <w:hideMark/>
          </w:tcPr>
          <w:p w14:paraId="293DD01D"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4365B423"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2FBC871F"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Khối nguồn cho các thiết bị trong phòng chụp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70C43E18" w14:textId="2B50B19D"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58BA23F3" w14:textId="40EA89AA"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98180F3"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7.7</w:t>
            </w:r>
          </w:p>
        </w:tc>
        <w:tc>
          <w:tcPr>
            <w:tcW w:w="3309" w:type="dxa"/>
            <w:tcBorders>
              <w:top w:val="nil"/>
              <w:left w:val="nil"/>
              <w:bottom w:val="single" w:sz="4" w:space="0" w:color="auto"/>
              <w:right w:val="single" w:sz="4" w:space="0" w:color="auto"/>
            </w:tcBorders>
            <w:shd w:val="clear" w:color="auto" w:fill="auto"/>
            <w:vAlign w:val="center"/>
            <w:hideMark/>
          </w:tcPr>
          <w:p w14:paraId="283CC71E"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Máy tính Dell T5820 của trạm điều khiển</w:t>
            </w:r>
          </w:p>
        </w:tc>
        <w:tc>
          <w:tcPr>
            <w:tcW w:w="993" w:type="dxa"/>
            <w:tcBorders>
              <w:top w:val="nil"/>
              <w:left w:val="nil"/>
              <w:bottom w:val="single" w:sz="4" w:space="0" w:color="auto"/>
              <w:right w:val="single" w:sz="4" w:space="0" w:color="auto"/>
            </w:tcBorders>
            <w:shd w:val="clear" w:color="auto" w:fill="auto"/>
            <w:vAlign w:val="center"/>
            <w:hideMark/>
          </w:tcPr>
          <w:p w14:paraId="3EAF7F66"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6DB73A0D"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293B084C"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Máy tính Dell T5820 của trạm điều khiển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00B00E43" w14:textId="51BA9645"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0123B75B" w14:textId="17CD0E39"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78020108"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7.8</w:t>
            </w:r>
          </w:p>
        </w:tc>
        <w:tc>
          <w:tcPr>
            <w:tcW w:w="3309" w:type="dxa"/>
            <w:tcBorders>
              <w:top w:val="nil"/>
              <w:left w:val="nil"/>
              <w:bottom w:val="single" w:sz="4" w:space="0" w:color="auto"/>
              <w:right w:val="single" w:sz="4" w:space="0" w:color="auto"/>
            </w:tcBorders>
            <w:shd w:val="clear" w:color="auto" w:fill="auto"/>
            <w:vAlign w:val="center"/>
            <w:hideMark/>
          </w:tcPr>
          <w:p w14:paraId="7FEE955A"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Bơm nước làm mát tủ điện chụp của máy cộng hưởng từ</w:t>
            </w:r>
          </w:p>
        </w:tc>
        <w:tc>
          <w:tcPr>
            <w:tcW w:w="993" w:type="dxa"/>
            <w:tcBorders>
              <w:top w:val="nil"/>
              <w:left w:val="nil"/>
              <w:bottom w:val="single" w:sz="4" w:space="0" w:color="auto"/>
              <w:right w:val="single" w:sz="4" w:space="0" w:color="auto"/>
            </w:tcBorders>
            <w:shd w:val="clear" w:color="auto" w:fill="auto"/>
            <w:vAlign w:val="center"/>
            <w:hideMark/>
          </w:tcPr>
          <w:p w14:paraId="7EE48ADD"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20B03327"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22A7242E"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Bơm nước làm mát tủ điện chụp của máy cộng hưởng từ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30A765A4" w14:textId="7E23C4C8"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14D59EF9" w14:textId="1A6897C4"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23DCBD7"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7.9</w:t>
            </w:r>
          </w:p>
        </w:tc>
        <w:tc>
          <w:tcPr>
            <w:tcW w:w="3309" w:type="dxa"/>
            <w:tcBorders>
              <w:top w:val="nil"/>
              <w:left w:val="nil"/>
              <w:bottom w:val="single" w:sz="4" w:space="0" w:color="auto"/>
              <w:right w:val="single" w:sz="4" w:space="0" w:color="auto"/>
            </w:tcBorders>
            <w:shd w:val="clear" w:color="auto" w:fill="auto"/>
            <w:vAlign w:val="center"/>
            <w:hideMark/>
          </w:tcPr>
          <w:p w14:paraId="27C1D046"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Máy nén khí làm mát đường nhiệt của máy cộng hưởng từ</w:t>
            </w:r>
          </w:p>
        </w:tc>
        <w:tc>
          <w:tcPr>
            <w:tcW w:w="993" w:type="dxa"/>
            <w:tcBorders>
              <w:top w:val="nil"/>
              <w:left w:val="nil"/>
              <w:bottom w:val="single" w:sz="4" w:space="0" w:color="auto"/>
              <w:right w:val="single" w:sz="4" w:space="0" w:color="auto"/>
            </w:tcBorders>
            <w:shd w:val="clear" w:color="auto" w:fill="auto"/>
            <w:vAlign w:val="center"/>
            <w:hideMark/>
          </w:tcPr>
          <w:p w14:paraId="515FD237"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64105814"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620FD7C6"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Máy nén khí làm mát đường nhiệt của máy cộng hưởng từ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3992F70C" w14:textId="3D412631"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3FB6C7C7" w14:textId="6A68F958"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2407A57"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7.10</w:t>
            </w:r>
          </w:p>
        </w:tc>
        <w:tc>
          <w:tcPr>
            <w:tcW w:w="3309" w:type="dxa"/>
            <w:tcBorders>
              <w:top w:val="nil"/>
              <w:left w:val="nil"/>
              <w:bottom w:val="single" w:sz="4" w:space="0" w:color="auto"/>
              <w:right w:val="single" w:sz="4" w:space="0" w:color="auto"/>
            </w:tcBorders>
            <w:shd w:val="clear" w:color="auto" w:fill="auto"/>
            <w:vAlign w:val="center"/>
            <w:hideMark/>
          </w:tcPr>
          <w:p w14:paraId="5EA24B2C"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Cuộn chụp lưng tích hợp trong mặt bàn bệnh nhân</w:t>
            </w:r>
          </w:p>
        </w:tc>
        <w:tc>
          <w:tcPr>
            <w:tcW w:w="993" w:type="dxa"/>
            <w:tcBorders>
              <w:top w:val="nil"/>
              <w:left w:val="nil"/>
              <w:bottom w:val="single" w:sz="4" w:space="0" w:color="auto"/>
              <w:right w:val="single" w:sz="4" w:space="0" w:color="auto"/>
            </w:tcBorders>
            <w:shd w:val="clear" w:color="auto" w:fill="auto"/>
            <w:vAlign w:val="center"/>
            <w:hideMark/>
          </w:tcPr>
          <w:p w14:paraId="132AC296"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6A77A1AC"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0A8231A2"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Cuộn chụp lưng tích hợp trong mặt bàn bệnh nhân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583284E0" w14:textId="0762F142"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47C14060" w14:textId="45FDCE11" w:rsidTr="00AF5D1E">
        <w:trPr>
          <w:trHeight w:val="1125"/>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21AF269"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lastRenderedPageBreak/>
              <w:t>7.11</w:t>
            </w:r>
          </w:p>
        </w:tc>
        <w:tc>
          <w:tcPr>
            <w:tcW w:w="3309" w:type="dxa"/>
            <w:tcBorders>
              <w:top w:val="nil"/>
              <w:left w:val="nil"/>
              <w:bottom w:val="single" w:sz="4" w:space="0" w:color="auto"/>
              <w:right w:val="single" w:sz="4" w:space="0" w:color="auto"/>
            </w:tcBorders>
            <w:shd w:val="clear" w:color="auto" w:fill="auto"/>
            <w:vAlign w:val="center"/>
            <w:hideMark/>
          </w:tcPr>
          <w:p w14:paraId="3ED28D2C"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Khối thu nhận và xử lý tín hiệu số trong phòng chụp bệnh nhân</w:t>
            </w:r>
          </w:p>
        </w:tc>
        <w:tc>
          <w:tcPr>
            <w:tcW w:w="993" w:type="dxa"/>
            <w:tcBorders>
              <w:top w:val="nil"/>
              <w:left w:val="nil"/>
              <w:bottom w:val="single" w:sz="4" w:space="0" w:color="auto"/>
              <w:right w:val="single" w:sz="4" w:space="0" w:color="auto"/>
            </w:tcBorders>
            <w:shd w:val="clear" w:color="auto" w:fill="auto"/>
            <w:vAlign w:val="center"/>
            <w:hideMark/>
          </w:tcPr>
          <w:p w14:paraId="2E7EA175"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4B04E27D"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1571BF36"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Khối thu nhận và xử lý tín hiệu số trong phòng chụp bệnh nhân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34D74395" w14:textId="79CE2114"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05660E27" w14:textId="79AC2C28" w:rsidTr="00AF5D1E">
        <w:trPr>
          <w:trHeight w:val="1125"/>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BCF80D5"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7.12</w:t>
            </w:r>
          </w:p>
        </w:tc>
        <w:tc>
          <w:tcPr>
            <w:tcW w:w="3309" w:type="dxa"/>
            <w:tcBorders>
              <w:top w:val="nil"/>
              <w:left w:val="nil"/>
              <w:bottom w:val="single" w:sz="4" w:space="0" w:color="auto"/>
              <w:right w:val="single" w:sz="4" w:space="0" w:color="auto"/>
            </w:tcBorders>
            <w:shd w:val="clear" w:color="auto" w:fill="auto"/>
            <w:vAlign w:val="center"/>
            <w:hideMark/>
          </w:tcPr>
          <w:p w14:paraId="428E630A"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Khối thu nhận tín hiệu trong phòng chụp bệnh nhân kèm phần giao tiếp của máy chụp CHT</w:t>
            </w:r>
          </w:p>
        </w:tc>
        <w:tc>
          <w:tcPr>
            <w:tcW w:w="993" w:type="dxa"/>
            <w:tcBorders>
              <w:top w:val="nil"/>
              <w:left w:val="nil"/>
              <w:bottom w:val="single" w:sz="4" w:space="0" w:color="auto"/>
              <w:right w:val="single" w:sz="4" w:space="0" w:color="auto"/>
            </w:tcBorders>
            <w:shd w:val="clear" w:color="auto" w:fill="auto"/>
            <w:vAlign w:val="center"/>
            <w:hideMark/>
          </w:tcPr>
          <w:p w14:paraId="6B7A538B"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4EE3DE53"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16D50679"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Khối thu nhận tín hiệu trong phòng chụp bệnh nhân kèm phần giao tiếp của máy chụp CHT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5D26E23B" w14:textId="73D7EDA1"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12D5E42D" w14:textId="5E4C8EF7"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7399881"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7.13</w:t>
            </w:r>
          </w:p>
        </w:tc>
        <w:tc>
          <w:tcPr>
            <w:tcW w:w="3309" w:type="dxa"/>
            <w:tcBorders>
              <w:top w:val="nil"/>
              <w:left w:val="nil"/>
              <w:bottom w:val="single" w:sz="4" w:space="0" w:color="auto"/>
              <w:right w:val="single" w:sz="4" w:space="0" w:color="auto"/>
            </w:tcBorders>
            <w:shd w:val="clear" w:color="auto" w:fill="auto"/>
            <w:vAlign w:val="center"/>
            <w:hideMark/>
          </w:tcPr>
          <w:p w14:paraId="379C5864"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Quạt thổi gió làm mát</w:t>
            </w:r>
          </w:p>
        </w:tc>
        <w:tc>
          <w:tcPr>
            <w:tcW w:w="993" w:type="dxa"/>
            <w:tcBorders>
              <w:top w:val="nil"/>
              <w:left w:val="nil"/>
              <w:bottom w:val="single" w:sz="4" w:space="0" w:color="auto"/>
              <w:right w:val="single" w:sz="4" w:space="0" w:color="auto"/>
            </w:tcBorders>
            <w:shd w:val="clear" w:color="auto" w:fill="auto"/>
            <w:vAlign w:val="center"/>
            <w:hideMark/>
          </w:tcPr>
          <w:p w14:paraId="03F7D1C5"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55371316"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3CE40663"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Quạt thổi gió làm mát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3A158C85" w14:textId="3DC432F3"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08D6DE7F" w14:textId="1E7CE0FA" w:rsidTr="00AF5D1E">
        <w:trPr>
          <w:trHeight w:val="22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29F4E84"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7.14</w:t>
            </w:r>
          </w:p>
        </w:tc>
        <w:tc>
          <w:tcPr>
            <w:tcW w:w="3309" w:type="dxa"/>
            <w:tcBorders>
              <w:top w:val="nil"/>
              <w:left w:val="nil"/>
              <w:bottom w:val="single" w:sz="4" w:space="0" w:color="auto"/>
              <w:right w:val="single" w:sz="4" w:space="0" w:color="auto"/>
            </w:tcBorders>
            <w:shd w:val="clear" w:color="auto" w:fill="auto"/>
            <w:vAlign w:val="center"/>
            <w:hideMark/>
          </w:tcPr>
          <w:p w14:paraId="2493F253"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làm lạnh</w:t>
            </w:r>
          </w:p>
        </w:tc>
        <w:tc>
          <w:tcPr>
            <w:tcW w:w="993" w:type="dxa"/>
            <w:tcBorders>
              <w:top w:val="nil"/>
              <w:left w:val="nil"/>
              <w:bottom w:val="single" w:sz="4" w:space="0" w:color="auto"/>
              <w:right w:val="single" w:sz="4" w:space="0" w:color="auto"/>
            </w:tcBorders>
            <w:shd w:val="clear" w:color="auto" w:fill="auto"/>
            <w:vAlign w:val="center"/>
            <w:hideMark/>
          </w:tcPr>
          <w:p w14:paraId="5AC421DB"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3153C83E"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7635CBC3"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làm lạnh bao gồm:</w:t>
            </w:r>
            <w:r w:rsidRPr="00E821B0">
              <w:rPr>
                <w:rFonts w:eastAsia="Times New Roman"/>
                <w:kern w:val="0"/>
                <w:sz w:val="26"/>
                <w:szCs w:val="26"/>
              </w:rPr>
              <w:br/>
              <w:t>- Đầu làm lạnh cung cấp nguồn lạnh ở nhiệt độ thấp</w:t>
            </w:r>
            <w:r w:rsidRPr="00E821B0">
              <w:rPr>
                <w:rFonts w:eastAsia="Times New Roman"/>
                <w:kern w:val="0"/>
                <w:sz w:val="26"/>
                <w:szCs w:val="26"/>
              </w:rPr>
              <w:br/>
              <w:t>- Bộ lọc khí dùng với đầu làm lạnh</w:t>
            </w:r>
            <w:r w:rsidRPr="00E821B0">
              <w:rPr>
                <w:rFonts w:eastAsia="Times New Roman"/>
                <w:kern w:val="0"/>
                <w:sz w:val="26"/>
                <w:szCs w:val="26"/>
              </w:rPr>
              <w:br/>
              <w:t>- Kit vòng đệm của đầu làm lạnh</w:t>
            </w:r>
            <w:r w:rsidRPr="00E821B0">
              <w:rPr>
                <w:rFonts w:eastAsia="Times New Roman"/>
                <w:kern w:val="0"/>
                <w:sz w:val="26"/>
                <w:szCs w:val="26"/>
              </w:rPr>
              <w:br/>
              <w:t>Bộ làm lạnh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37CF8CC5" w14:textId="2AE358B0"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7239C276" w14:textId="0AC0A5C8"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6225BEB"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7.15</w:t>
            </w:r>
          </w:p>
        </w:tc>
        <w:tc>
          <w:tcPr>
            <w:tcW w:w="3309" w:type="dxa"/>
            <w:tcBorders>
              <w:top w:val="nil"/>
              <w:left w:val="nil"/>
              <w:bottom w:val="single" w:sz="4" w:space="0" w:color="auto"/>
              <w:right w:val="single" w:sz="4" w:space="0" w:color="auto"/>
            </w:tcBorders>
            <w:shd w:val="clear" w:color="auto" w:fill="auto"/>
            <w:vAlign w:val="center"/>
            <w:hideMark/>
          </w:tcPr>
          <w:p w14:paraId="5F2D1F89"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Coil chụp sọ não</w:t>
            </w:r>
          </w:p>
        </w:tc>
        <w:tc>
          <w:tcPr>
            <w:tcW w:w="993" w:type="dxa"/>
            <w:tcBorders>
              <w:top w:val="nil"/>
              <w:left w:val="nil"/>
              <w:bottom w:val="single" w:sz="4" w:space="0" w:color="auto"/>
              <w:right w:val="single" w:sz="4" w:space="0" w:color="auto"/>
            </w:tcBorders>
            <w:shd w:val="clear" w:color="auto" w:fill="auto"/>
            <w:vAlign w:val="center"/>
            <w:hideMark/>
          </w:tcPr>
          <w:p w14:paraId="611FAA74"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16DAFC42"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6A0C3AD4"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Coil chụp sọ não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1BA48DED" w14:textId="6ECE2B8E"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1B9B794D" w14:textId="78A94419"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2CE614D7"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7.16</w:t>
            </w:r>
          </w:p>
        </w:tc>
        <w:tc>
          <w:tcPr>
            <w:tcW w:w="3309" w:type="dxa"/>
            <w:tcBorders>
              <w:top w:val="nil"/>
              <w:left w:val="nil"/>
              <w:bottom w:val="single" w:sz="4" w:space="0" w:color="auto"/>
              <w:right w:val="single" w:sz="4" w:space="0" w:color="auto"/>
            </w:tcBorders>
            <w:shd w:val="clear" w:color="auto" w:fill="auto"/>
            <w:vAlign w:val="center"/>
            <w:hideMark/>
          </w:tcPr>
          <w:p w14:paraId="11BA4C35"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Coil chụp bụng</w:t>
            </w:r>
          </w:p>
        </w:tc>
        <w:tc>
          <w:tcPr>
            <w:tcW w:w="993" w:type="dxa"/>
            <w:tcBorders>
              <w:top w:val="nil"/>
              <w:left w:val="nil"/>
              <w:bottom w:val="single" w:sz="4" w:space="0" w:color="auto"/>
              <w:right w:val="single" w:sz="4" w:space="0" w:color="auto"/>
            </w:tcBorders>
            <w:shd w:val="clear" w:color="auto" w:fill="auto"/>
            <w:vAlign w:val="center"/>
            <w:hideMark/>
          </w:tcPr>
          <w:p w14:paraId="330A4766"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2C61EC19"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43AB3EF8"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Coil chụp bụng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10A67D8D" w14:textId="7669DBB2"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1F44EE2B" w14:textId="68806FCE"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6894435"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7.17</w:t>
            </w:r>
          </w:p>
        </w:tc>
        <w:tc>
          <w:tcPr>
            <w:tcW w:w="3309" w:type="dxa"/>
            <w:tcBorders>
              <w:top w:val="nil"/>
              <w:left w:val="nil"/>
              <w:bottom w:val="single" w:sz="4" w:space="0" w:color="auto"/>
              <w:right w:val="single" w:sz="4" w:space="0" w:color="auto"/>
            </w:tcBorders>
            <w:shd w:val="clear" w:color="auto" w:fill="auto"/>
            <w:vAlign w:val="center"/>
            <w:hideMark/>
          </w:tcPr>
          <w:p w14:paraId="4B0A78CC"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Coil chụp tim</w:t>
            </w:r>
          </w:p>
        </w:tc>
        <w:tc>
          <w:tcPr>
            <w:tcW w:w="993" w:type="dxa"/>
            <w:tcBorders>
              <w:top w:val="nil"/>
              <w:left w:val="nil"/>
              <w:bottom w:val="single" w:sz="4" w:space="0" w:color="auto"/>
              <w:right w:val="single" w:sz="4" w:space="0" w:color="auto"/>
            </w:tcBorders>
            <w:shd w:val="clear" w:color="auto" w:fill="auto"/>
            <w:vAlign w:val="center"/>
            <w:hideMark/>
          </w:tcPr>
          <w:p w14:paraId="6BC91840"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1CB44FE8"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4C6A261C"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Coil chụp tim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224E0DDA" w14:textId="561E3845"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270BAC17" w14:textId="160EB3DD"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271B3F9"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7.18</w:t>
            </w:r>
          </w:p>
        </w:tc>
        <w:tc>
          <w:tcPr>
            <w:tcW w:w="3309" w:type="dxa"/>
            <w:tcBorders>
              <w:top w:val="nil"/>
              <w:left w:val="nil"/>
              <w:bottom w:val="single" w:sz="4" w:space="0" w:color="auto"/>
              <w:right w:val="single" w:sz="4" w:space="0" w:color="auto"/>
            </w:tcBorders>
            <w:shd w:val="clear" w:color="auto" w:fill="auto"/>
            <w:vAlign w:val="center"/>
            <w:hideMark/>
          </w:tcPr>
          <w:p w14:paraId="4F1234D1"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Màn hình Ipad hệ thống âm thanh</w:t>
            </w:r>
          </w:p>
        </w:tc>
        <w:tc>
          <w:tcPr>
            <w:tcW w:w="993" w:type="dxa"/>
            <w:tcBorders>
              <w:top w:val="nil"/>
              <w:left w:val="nil"/>
              <w:bottom w:val="single" w:sz="4" w:space="0" w:color="auto"/>
              <w:right w:val="single" w:sz="4" w:space="0" w:color="auto"/>
            </w:tcBorders>
            <w:shd w:val="clear" w:color="auto" w:fill="auto"/>
            <w:vAlign w:val="center"/>
            <w:hideMark/>
          </w:tcPr>
          <w:p w14:paraId="08811C35"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5C23CE68"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64B24B9D"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Màn hình Ipad hệ thống âm thanh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4D16D7B6" w14:textId="60618B9A"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49B86830" w14:textId="4F846C92" w:rsidTr="00AF5D1E">
        <w:trPr>
          <w:trHeight w:val="795"/>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5D5B0F8" w14:textId="77777777" w:rsidR="00002192" w:rsidRPr="00E821B0" w:rsidRDefault="00002192" w:rsidP="00002192">
            <w:pPr>
              <w:spacing w:before="0" w:line="240" w:lineRule="auto"/>
              <w:jc w:val="center"/>
              <w:rPr>
                <w:rFonts w:eastAsia="Times New Roman"/>
                <w:b/>
                <w:bCs/>
                <w:kern w:val="0"/>
                <w:sz w:val="26"/>
                <w:szCs w:val="26"/>
              </w:rPr>
            </w:pPr>
            <w:r w:rsidRPr="00E821B0">
              <w:rPr>
                <w:rFonts w:eastAsia="Times New Roman"/>
                <w:b/>
                <w:bCs/>
                <w:kern w:val="0"/>
                <w:sz w:val="26"/>
                <w:szCs w:val="26"/>
              </w:rPr>
              <w:t>8</w:t>
            </w:r>
          </w:p>
        </w:tc>
        <w:tc>
          <w:tcPr>
            <w:tcW w:w="3309" w:type="dxa"/>
            <w:tcBorders>
              <w:top w:val="nil"/>
              <w:left w:val="nil"/>
              <w:bottom w:val="single" w:sz="4" w:space="0" w:color="auto"/>
              <w:right w:val="single" w:sz="4" w:space="0" w:color="auto"/>
            </w:tcBorders>
            <w:shd w:val="clear" w:color="auto" w:fill="auto"/>
            <w:vAlign w:val="center"/>
            <w:hideMark/>
          </w:tcPr>
          <w:p w14:paraId="71F2DFED" w14:textId="77777777" w:rsidR="00002192" w:rsidRPr="00E821B0" w:rsidRDefault="00002192" w:rsidP="00002192">
            <w:pPr>
              <w:spacing w:before="0" w:line="240" w:lineRule="auto"/>
              <w:jc w:val="left"/>
              <w:rPr>
                <w:rFonts w:eastAsia="Times New Roman"/>
                <w:b/>
                <w:bCs/>
                <w:kern w:val="0"/>
                <w:sz w:val="26"/>
                <w:szCs w:val="26"/>
              </w:rPr>
            </w:pPr>
            <w:r w:rsidRPr="00E821B0">
              <w:rPr>
                <w:rFonts w:eastAsia="Times New Roman"/>
                <w:b/>
                <w:bCs/>
                <w:kern w:val="0"/>
                <w:sz w:val="26"/>
                <w:szCs w:val="26"/>
              </w:rPr>
              <w:t>Hệ thống chụp mạch IGS 530 Omega/ GE</w:t>
            </w:r>
          </w:p>
        </w:tc>
        <w:tc>
          <w:tcPr>
            <w:tcW w:w="993" w:type="dxa"/>
            <w:tcBorders>
              <w:top w:val="nil"/>
              <w:left w:val="nil"/>
              <w:bottom w:val="single" w:sz="4" w:space="0" w:color="auto"/>
              <w:right w:val="single" w:sz="4" w:space="0" w:color="auto"/>
            </w:tcBorders>
            <w:shd w:val="clear" w:color="auto" w:fill="auto"/>
            <w:vAlign w:val="center"/>
            <w:hideMark/>
          </w:tcPr>
          <w:p w14:paraId="0D856C08" w14:textId="77777777" w:rsidR="00002192" w:rsidRPr="00E821B0" w:rsidRDefault="00002192" w:rsidP="00002192">
            <w:pPr>
              <w:spacing w:before="0" w:line="240" w:lineRule="auto"/>
              <w:jc w:val="center"/>
              <w:rPr>
                <w:rFonts w:eastAsia="Times New Roman"/>
                <w:b/>
                <w:bCs/>
                <w:kern w:val="0"/>
                <w:sz w:val="26"/>
                <w:szCs w:val="26"/>
              </w:rPr>
            </w:pPr>
            <w:r w:rsidRPr="00E821B0">
              <w:rPr>
                <w:rFonts w:eastAsia="Times New Roman"/>
                <w:b/>
                <w:bCs/>
                <w:kern w:val="0"/>
                <w:sz w:val="26"/>
                <w:szCs w:val="26"/>
              </w:rPr>
              <w:t>Hệ thống</w:t>
            </w:r>
          </w:p>
        </w:tc>
        <w:tc>
          <w:tcPr>
            <w:tcW w:w="992" w:type="dxa"/>
            <w:tcBorders>
              <w:top w:val="nil"/>
              <w:left w:val="nil"/>
              <w:bottom w:val="single" w:sz="4" w:space="0" w:color="auto"/>
              <w:right w:val="single" w:sz="4" w:space="0" w:color="auto"/>
            </w:tcBorders>
            <w:shd w:val="clear" w:color="auto" w:fill="auto"/>
            <w:vAlign w:val="center"/>
            <w:hideMark/>
          </w:tcPr>
          <w:p w14:paraId="528E15CB" w14:textId="77777777" w:rsidR="00002192" w:rsidRPr="00E821B0" w:rsidRDefault="00002192" w:rsidP="00002192">
            <w:pPr>
              <w:spacing w:before="0" w:line="240" w:lineRule="auto"/>
              <w:jc w:val="center"/>
              <w:rPr>
                <w:rFonts w:eastAsia="Times New Roman"/>
                <w:b/>
                <w:bCs/>
                <w:kern w:val="0"/>
                <w:sz w:val="26"/>
                <w:szCs w:val="26"/>
              </w:rPr>
            </w:pPr>
            <w:r w:rsidRPr="00E821B0">
              <w:rPr>
                <w:rFonts w:eastAsia="Times New Roman"/>
                <w:b/>
                <w:bCs/>
                <w:kern w:val="0"/>
                <w:sz w:val="26"/>
                <w:szCs w:val="26"/>
              </w:rPr>
              <w:t>2</w:t>
            </w:r>
          </w:p>
        </w:tc>
        <w:tc>
          <w:tcPr>
            <w:tcW w:w="3544" w:type="dxa"/>
            <w:tcBorders>
              <w:top w:val="nil"/>
              <w:left w:val="nil"/>
              <w:bottom w:val="single" w:sz="4" w:space="0" w:color="auto"/>
              <w:right w:val="single" w:sz="4" w:space="0" w:color="auto"/>
            </w:tcBorders>
            <w:shd w:val="clear" w:color="auto" w:fill="auto"/>
            <w:vAlign w:val="center"/>
            <w:hideMark/>
          </w:tcPr>
          <w:p w14:paraId="2FE6F100" w14:textId="77777777" w:rsidR="00002192" w:rsidRPr="00E821B0" w:rsidRDefault="00002192" w:rsidP="00002192">
            <w:pPr>
              <w:spacing w:before="0" w:line="240" w:lineRule="auto"/>
              <w:jc w:val="left"/>
              <w:rPr>
                <w:rFonts w:eastAsia="Times New Roman"/>
                <w:b/>
                <w:bCs/>
                <w:kern w:val="0"/>
                <w:sz w:val="26"/>
                <w:szCs w:val="26"/>
              </w:rPr>
            </w:pPr>
            <w:r w:rsidRPr="00E821B0">
              <w:rPr>
                <w:rFonts w:eastAsia="Times New Roman"/>
                <w:b/>
                <w:bCs/>
                <w:kern w:val="0"/>
                <w:sz w:val="26"/>
                <w:szCs w:val="26"/>
              </w:rPr>
              <w:t> </w:t>
            </w:r>
          </w:p>
        </w:tc>
        <w:tc>
          <w:tcPr>
            <w:tcW w:w="1213" w:type="dxa"/>
            <w:tcBorders>
              <w:top w:val="nil"/>
              <w:left w:val="nil"/>
              <w:bottom w:val="single" w:sz="4" w:space="0" w:color="auto"/>
              <w:right w:val="single" w:sz="4" w:space="0" w:color="auto"/>
            </w:tcBorders>
            <w:vAlign w:val="center"/>
          </w:tcPr>
          <w:p w14:paraId="2646021F" w14:textId="77777777" w:rsidR="00002192" w:rsidRPr="00E821B0" w:rsidRDefault="00002192" w:rsidP="00002192">
            <w:pPr>
              <w:spacing w:before="0" w:line="240" w:lineRule="auto"/>
              <w:jc w:val="center"/>
              <w:rPr>
                <w:rFonts w:eastAsia="Times New Roman"/>
                <w:b/>
                <w:bCs/>
                <w:kern w:val="0"/>
                <w:sz w:val="26"/>
                <w:szCs w:val="26"/>
              </w:rPr>
            </w:pPr>
          </w:p>
        </w:tc>
      </w:tr>
      <w:tr w:rsidR="00002192" w:rsidRPr="00E821B0" w14:paraId="1B8C4606" w14:textId="3494D469" w:rsidTr="00AF5D1E">
        <w:trPr>
          <w:trHeight w:val="63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4281D573"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8.1</w:t>
            </w:r>
          </w:p>
        </w:tc>
        <w:tc>
          <w:tcPr>
            <w:tcW w:w="3309" w:type="dxa"/>
            <w:tcBorders>
              <w:top w:val="nil"/>
              <w:left w:val="nil"/>
              <w:bottom w:val="single" w:sz="4" w:space="0" w:color="auto"/>
              <w:right w:val="single" w:sz="4" w:space="0" w:color="auto"/>
            </w:tcBorders>
            <w:shd w:val="clear" w:color="auto" w:fill="auto"/>
            <w:vAlign w:val="center"/>
            <w:hideMark/>
          </w:tcPr>
          <w:p w14:paraId="09E678B8"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 xml:space="preserve">Bộ board mạch bàn đạp công tắc chụp chiếu </w:t>
            </w:r>
          </w:p>
        </w:tc>
        <w:tc>
          <w:tcPr>
            <w:tcW w:w="993" w:type="dxa"/>
            <w:tcBorders>
              <w:top w:val="nil"/>
              <w:left w:val="nil"/>
              <w:bottom w:val="single" w:sz="4" w:space="0" w:color="auto"/>
              <w:right w:val="single" w:sz="4" w:space="0" w:color="auto"/>
            </w:tcBorders>
            <w:shd w:val="clear" w:color="auto" w:fill="auto"/>
            <w:vAlign w:val="center"/>
            <w:hideMark/>
          </w:tcPr>
          <w:p w14:paraId="69B1D972"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66EFE9DD"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1CEBC25E"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board mạch bàn đạp công tắc chụp chiếu tương thích với hệ thống chụp mạch đang sử dụng tại Bệnh viện</w:t>
            </w:r>
          </w:p>
        </w:tc>
        <w:tc>
          <w:tcPr>
            <w:tcW w:w="1213" w:type="dxa"/>
            <w:tcBorders>
              <w:top w:val="nil"/>
              <w:left w:val="nil"/>
              <w:bottom w:val="single" w:sz="4" w:space="0" w:color="auto"/>
              <w:right w:val="single" w:sz="4" w:space="0" w:color="auto"/>
            </w:tcBorders>
            <w:vAlign w:val="center"/>
          </w:tcPr>
          <w:p w14:paraId="4CA594BD" w14:textId="337B3718"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5B7BF804" w14:textId="098C2F55"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F671EA8"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8.2</w:t>
            </w:r>
          </w:p>
        </w:tc>
        <w:tc>
          <w:tcPr>
            <w:tcW w:w="3309" w:type="dxa"/>
            <w:tcBorders>
              <w:top w:val="nil"/>
              <w:left w:val="nil"/>
              <w:bottom w:val="single" w:sz="4" w:space="0" w:color="auto"/>
              <w:right w:val="single" w:sz="4" w:space="0" w:color="auto"/>
            </w:tcBorders>
            <w:shd w:val="clear" w:color="auto" w:fill="auto"/>
            <w:vAlign w:val="center"/>
            <w:hideMark/>
          </w:tcPr>
          <w:p w14:paraId="62100200"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 xml:space="preserve">Bo mạch điều khiển bàn bệnh nhân </w:t>
            </w:r>
          </w:p>
        </w:tc>
        <w:tc>
          <w:tcPr>
            <w:tcW w:w="993" w:type="dxa"/>
            <w:tcBorders>
              <w:top w:val="nil"/>
              <w:left w:val="nil"/>
              <w:bottom w:val="single" w:sz="4" w:space="0" w:color="auto"/>
              <w:right w:val="single" w:sz="4" w:space="0" w:color="auto"/>
            </w:tcBorders>
            <w:shd w:val="clear" w:color="auto" w:fill="auto"/>
            <w:vAlign w:val="center"/>
            <w:hideMark/>
          </w:tcPr>
          <w:p w14:paraId="1B29944B"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252AB001"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71AED706"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 xml:space="preserve">Bo mạch điều khiển bàn bệnh nhân tương thích với hệ thống </w:t>
            </w:r>
            <w:r w:rsidRPr="00E821B0">
              <w:rPr>
                <w:rFonts w:eastAsia="Times New Roman"/>
                <w:kern w:val="0"/>
                <w:sz w:val="26"/>
                <w:szCs w:val="26"/>
              </w:rPr>
              <w:lastRenderedPageBreak/>
              <w:t>chụp mạch đang sử dụng tại Bệnh viện</w:t>
            </w:r>
          </w:p>
        </w:tc>
        <w:tc>
          <w:tcPr>
            <w:tcW w:w="1213" w:type="dxa"/>
            <w:tcBorders>
              <w:top w:val="nil"/>
              <w:left w:val="nil"/>
              <w:bottom w:val="single" w:sz="4" w:space="0" w:color="auto"/>
              <w:right w:val="single" w:sz="4" w:space="0" w:color="auto"/>
            </w:tcBorders>
            <w:vAlign w:val="center"/>
          </w:tcPr>
          <w:p w14:paraId="620085C0" w14:textId="18FD6F6F" w:rsidR="00002192" w:rsidRPr="00E821B0" w:rsidRDefault="00002192" w:rsidP="00002192">
            <w:pPr>
              <w:spacing w:before="0" w:line="240" w:lineRule="auto"/>
              <w:jc w:val="center"/>
              <w:rPr>
                <w:rFonts w:eastAsia="Times New Roman"/>
                <w:kern w:val="0"/>
                <w:sz w:val="26"/>
                <w:szCs w:val="26"/>
              </w:rPr>
            </w:pPr>
            <w:r>
              <w:rPr>
                <w:color w:val="000000"/>
                <w:sz w:val="22"/>
                <w:szCs w:val="22"/>
              </w:rPr>
              <w:lastRenderedPageBreak/>
              <w:t>≥ 90 ngày</w:t>
            </w:r>
          </w:p>
        </w:tc>
      </w:tr>
      <w:tr w:rsidR="00002192" w:rsidRPr="00E821B0" w14:paraId="23A37D53" w14:textId="1859EADE"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DE68E97"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8.3</w:t>
            </w:r>
          </w:p>
        </w:tc>
        <w:tc>
          <w:tcPr>
            <w:tcW w:w="3309" w:type="dxa"/>
            <w:tcBorders>
              <w:top w:val="nil"/>
              <w:left w:val="nil"/>
              <w:bottom w:val="single" w:sz="4" w:space="0" w:color="auto"/>
              <w:right w:val="single" w:sz="4" w:space="0" w:color="auto"/>
            </w:tcBorders>
            <w:shd w:val="clear" w:color="auto" w:fill="auto"/>
            <w:vAlign w:val="center"/>
            <w:hideMark/>
          </w:tcPr>
          <w:p w14:paraId="50F9083A"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bàn phím và công tắc cầm tay điều khiển máy chụp mạch</w:t>
            </w:r>
          </w:p>
        </w:tc>
        <w:tc>
          <w:tcPr>
            <w:tcW w:w="993" w:type="dxa"/>
            <w:tcBorders>
              <w:top w:val="nil"/>
              <w:left w:val="nil"/>
              <w:bottom w:val="single" w:sz="4" w:space="0" w:color="auto"/>
              <w:right w:val="single" w:sz="4" w:space="0" w:color="auto"/>
            </w:tcBorders>
            <w:shd w:val="clear" w:color="auto" w:fill="auto"/>
            <w:vAlign w:val="center"/>
            <w:hideMark/>
          </w:tcPr>
          <w:p w14:paraId="7CBD7CF2"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0C6F54FD"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261C382A"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bàn phím và công tắc cầm tay điều khiển máy chụp mạc tương thích với hệ thống chụp mạch đang sử dụng tại Bệnh viện</w:t>
            </w:r>
          </w:p>
        </w:tc>
        <w:tc>
          <w:tcPr>
            <w:tcW w:w="1213" w:type="dxa"/>
            <w:tcBorders>
              <w:top w:val="nil"/>
              <w:left w:val="nil"/>
              <w:bottom w:val="single" w:sz="4" w:space="0" w:color="auto"/>
              <w:right w:val="single" w:sz="4" w:space="0" w:color="auto"/>
            </w:tcBorders>
            <w:vAlign w:val="center"/>
          </w:tcPr>
          <w:p w14:paraId="4C9414CC" w14:textId="4DA8B563"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57A9D026" w14:textId="2EF9A669" w:rsidTr="00AF5D1E">
        <w:trPr>
          <w:trHeight w:val="3375"/>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20B995D"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8.4</w:t>
            </w:r>
          </w:p>
        </w:tc>
        <w:tc>
          <w:tcPr>
            <w:tcW w:w="3309" w:type="dxa"/>
            <w:tcBorders>
              <w:top w:val="nil"/>
              <w:left w:val="nil"/>
              <w:bottom w:val="single" w:sz="4" w:space="0" w:color="auto"/>
              <w:right w:val="single" w:sz="4" w:space="0" w:color="auto"/>
            </w:tcBorders>
            <w:shd w:val="clear" w:color="auto" w:fill="auto"/>
            <w:vAlign w:val="center"/>
            <w:hideMark/>
          </w:tcPr>
          <w:p w14:paraId="2207782D"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 xml:space="preserve">Bóng phát tia X dùng với hệ thống chụp mạch máu </w:t>
            </w:r>
          </w:p>
        </w:tc>
        <w:tc>
          <w:tcPr>
            <w:tcW w:w="993" w:type="dxa"/>
            <w:tcBorders>
              <w:top w:val="nil"/>
              <w:left w:val="nil"/>
              <w:bottom w:val="single" w:sz="4" w:space="0" w:color="auto"/>
              <w:right w:val="single" w:sz="4" w:space="0" w:color="auto"/>
            </w:tcBorders>
            <w:shd w:val="clear" w:color="auto" w:fill="auto"/>
            <w:vAlign w:val="center"/>
            <w:hideMark/>
          </w:tcPr>
          <w:p w14:paraId="139A25B3"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1BA50538"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2</w:t>
            </w:r>
          </w:p>
        </w:tc>
        <w:tc>
          <w:tcPr>
            <w:tcW w:w="3544" w:type="dxa"/>
            <w:tcBorders>
              <w:top w:val="nil"/>
              <w:left w:val="nil"/>
              <w:bottom w:val="single" w:sz="4" w:space="0" w:color="auto"/>
              <w:right w:val="single" w:sz="4" w:space="0" w:color="auto"/>
            </w:tcBorders>
            <w:shd w:val="clear" w:color="auto" w:fill="auto"/>
            <w:vAlign w:val="center"/>
            <w:hideMark/>
          </w:tcPr>
          <w:p w14:paraId="24C5E9DF"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 Khả năng chịu nhiệt của anode: ≥ 2740000 Joules</w:t>
            </w:r>
            <w:r w:rsidRPr="00E821B0">
              <w:rPr>
                <w:rFonts w:eastAsia="Times New Roman"/>
                <w:kern w:val="0"/>
                <w:sz w:val="26"/>
                <w:szCs w:val="26"/>
              </w:rPr>
              <w:br/>
              <w:t>- Tốc độ quay của Anode: ≥ 7800 vòng/phút</w:t>
            </w:r>
            <w:r w:rsidRPr="00E821B0">
              <w:rPr>
                <w:rFonts w:eastAsia="Times New Roman"/>
                <w:kern w:val="0"/>
                <w:sz w:val="26"/>
                <w:szCs w:val="26"/>
              </w:rPr>
              <w:br/>
              <w:t>- Dải điện áp hoạt động ≥ 125 kV.</w:t>
            </w:r>
            <w:r w:rsidRPr="00E821B0">
              <w:rPr>
                <w:rFonts w:eastAsia="Times New Roman"/>
                <w:kern w:val="0"/>
                <w:sz w:val="26"/>
                <w:szCs w:val="26"/>
              </w:rPr>
              <w:br/>
              <w:t>- Tốc độ tản nhiệt của Anode (tối đa): ≥ 6.7 kW</w:t>
            </w:r>
            <w:r w:rsidRPr="00E821B0">
              <w:rPr>
                <w:rFonts w:eastAsia="Times New Roman"/>
                <w:kern w:val="0"/>
                <w:sz w:val="26"/>
                <w:szCs w:val="26"/>
              </w:rPr>
              <w:br/>
              <w:t>- Loại 3 tiêu điểm</w:t>
            </w:r>
            <w:r w:rsidRPr="00E821B0">
              <w:rPr>
                <w:rFonts w:eastAsia="Times New Roman"/>
                <w:kern w:val="0"/>
                <w:sz w:val="26"/>
                <w:szCs w:val="26"/>
              </w:rPr>
              <w:br/>
              <w:t>- Lọc sẵn có tối thiểu ≤ 0.1 mm Al</w:t>
            </w:r>
            <w:r w:rsidRPr="00E821B0">
              <w:rPr>
                <w:rFonts w:eastAsia="Times New Roman"/>
                <w:kern w:val="0"/>
                <w:sz w:val="26"/>
                <w:szCs w:val="26"/>
              </w:rPr>
              <w:br/>
              <w:t>- Đường kính đĩa anode: ≥160 mm</w:t>
            </w:r>
            <w:r w:rsidRPr="00E821B0">
              <w:rPr>
                <w:rFonts w:eastAsia="Times New Roman"/>
                <w:kern w:val="0"/>
                <w:sz w:val="26"/>
                <w:szCs w:val="26"/>
              </w:rPr>
              <w:br/>
              <w:t>Bóng phát tia X tương thích với hệ thống chụp mạch đang sử dụng tại Bệnh viện</w:t>
            </w:r>
          </w:p>
        </w:tc>
        <w:tc>
          <w:tcPr>
            <w:tcW w:w="1213" w:type="dxa"/>
            <w:tcBorders>
              <w:top w:val="nil"/>
              <w:left w:val="nil"/>
              <w:bottom w:val="single" w:sz="4" w:space="0" w:color="auto"/>
              <w:right w:val="single" w:sz="4" w:space="0" w:color="auto"/>
            </w:tcBorders>
            <w:vAlign w:val="center"/>
          </w:tcPr>
          <w:p w14:paraId="3A71E230" w14:textId="5C437C6B" w:rsidR="00002192" w:rsidRPr="00E821B0" w:rsidRDefault="00002192" w:rsidP="00002192">
            <w:pPr>
              <w:spacing w:before="0" w:line="240" w:lineRule="auto"/>
              <w:jc w:val="center"/>
              <w:rPr>
                <w:rFonts w:eastAsia="Times New Roman"/>
                <w:kern w:val="0"/>
                <w:sz w:val="26"/>
                <w:szCs w:val="26"/>
              </w:rPr>
            </w:pPr>
            <w:r>
              <w:rPr>
                <w:color w:val="000000"/>
                <w:sz w:val="22"/>
                <w:szCs w:val="22"/>
              </w:rPr>
              <w:t>≥ 12 tháng</w:t>
            </w:r>
          </w:p>
        </w:tc>
      </w:tr>
      <w:tr w:rsidR="00002192" w:rsidRPr="00E821B0" w14:paraId="16E0898F" w14:textId="5E100AA7"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28A32E3A"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8.5</w:t>
            </w:r>
          </w:p>
        </w:tc>
        <w:tc>
          <w:tcPr>
            <w:tcW w:w="3309" w:type="dxa"/>
            <w:tcBorders>
              <w:top w:val="nil"/>
              <w:left w:val="nil"/>
              <w:bottom w:val="single" w:sz="4" w:space="0" w:color="auto"/>
              <w:right w:val="single" w:sz="4" w:space="0" w:color="auto"/>
            </w:tcBorders>
            <w:shd w:val="clear" w:color="auto" w:fill="auto"/>
            <w:vAlign w:val="center"/>
            <w:hideMark/>
          </w:tcPr>
          <w:p w14:paraId="17313A8B"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Khối cảm biến thu nhận ảnh</w:t>
            </w:r>
          </w:p>
        </w:tc>
        <w:tc>
          <w:tcPr>
            <w:tcW w:w="993" w:type="dxa"/>
            <w:tcBorders>
              <w:top w:val="nil"/>
              <w:left w:val="nil"/>
              <w:bottom w:val="single" w:sz="4" w:space="0" w:color="auto"/>
              <w:right w:val="single" w:sz="4" w:space="0" w:color="auto"/>
            </w:tcBorders>
            <w:shd w:val="clear" w:color="auto" w:fill="auto"/>
            <w:vAlign w:val="center"/>
            <w:hideMark/>
          </w:tcPr>
          <w:p w14:paraId="569FA74F"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45E2601C"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188DE6EB"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Khối cảm biến thu nhận ảnh tương thích với hệ thống chụp mạch đang sử dụng tại Bệnh viện</w:t>
            </w:r>
          </w:p>
        </w:tc>
        <w:tc>
          <w:tcPr>
            <w:tcW w:w="1213" w:type="dxa"/>
            <w:tcBorders>
              <w:top w:val="nil"/>
              <w:left w:val="nil"/>
              <w:bottom w:val="single" w:sz="4" w:space="0" w:color="auto"/>
              <w:right w:val="single" w:sz="4" w:space="0" w:color="auto"/>
            </w:tcBorders>
            <w:vAlign w:val="center"/>
          </w:tcPr>
          <w:p w14:paraId="2875A294" w14:textId="2408EC77"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2405F1C6" w14:textId="1B2A6EED"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F09F1AA"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8.6</w:t>
            </w:r>
          </w:p>
        </w:tc>
        <w:tc>
          <w:tcPr>
            <w:tcW w:w="3309" w:type="dxa"/>
            <w:tcBorders>
              <w:top w:val="nil"/>
              <w:left w:val="nil"/>
              <w:bottom w:val="single" w:sz="4" w:space="0" w:color="auto"/>
              <w:right w:val="single" w:sz="4" w:space="0" w:color="auto"/>
            </w:tcBorders>
            <w:shd w:val="clear" w:color="auto" w:fill="auto"/>
            <w:vAlign w:val="center"/>
            <w:hideMark/>
          </w:tcPr>
          <w:p w14:paraId="7B88E1DE"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tạo công suất cao thế phát tia</w:t>
            </w:r>
          </w:p>
        </w:tc>
        <w:tc>
          <w:tcPr>
            <w:tcW w:w="993" w:type="dxa"/>
            <w:tcBorders>
              <w:top w:val="nil"/>
              <w:left w:val="nil"/>
              <w:bottom w:val="single" w:sz="4" w:space="0" w:color="auto"/>
              <w:right w:val="single" w:sz="4" w:space="0" w:color="auto"/>
            </w:tcBorders>
            <w:shd w:val="clear" w:color="auto" w:fill="auto"/>
            <w:vAlign w:val="center"/>
            <w:hideMark/>
          </w:tcPr>
          <w:p w14:paraId="4D4DFD0E"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43F1E238"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318059E8"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tạo công suất cao thế phát tia tương thích với hệ thống chụp mạch đang sử dụng tại Bệnh viện</w:t>
            </w:r>
          </w:p>
        </w:tc>
        <w:tc>
          <w:tcPr>
            <w:tcW w:w="1213" w:type="dxa"/>
            <w:tcBorders>
              <w:top w:val="nil"/>
              <w:left w:val="nil"/>
              <w:bottom w:val="single" w:sz="4" w:space="0" w:color="auto"/>
              <w:right w:val="single" w:sz="4" w:space="0" w:color="auto"/>
            </w:tcBorders>
            <w:vAlign w:val="center"/>
          </w:tcPr>
          <w:p w14:paraId="45EE3AC3" w14:textId="056451AC"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6196737E" w14:textId="000F1B2A"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13190044"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8.7</w:t>
            </w:r>
          </w:p>
        </w:tc>
        <w:tc>
          <w:tcPr>
            <w:tcW w:w="3309" w:type="dxa"/>
            <w:tcBorders>
              <w:top w:val="nil"/>
              <w:left w:val="nil"/>
              <w:bottom w:val="single" w:sz="4" w:space="0" w:color="auto"/>
              <w:right w:val="single" w:sz="4" w:space="0" w:color="auto"/>
            </w:tcBorders>
            <w:shd w:val="clear" w:color="auto" w:fill="auto"/>
            <w:vAlign w:val="center"/>
            <w:hideMark/>
          </w:tcPr>
          <w:p w14:paraId="412BE12F"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chuẩn trực (giới hạn trường tia X)</w:t>
            </w:r>
          </w:p>
        </w:tc>
        <w:tc>
          <w:tcPr>
            <w:tcW w:w="993" w:type="dxa"/>
            <w:tcBorders>
              <w:top w:val="nil"/>
              <w:left w:val="nil"/>
              <w:bottom w:val="single" w:sz="4" w:space="0" w:color="auto"/>
              <w:right w:val="single" w:sz="4" w:space="0" w:color="auto"/>
            </w:tcBorders>
            <w:shd w:val="clear" w:color="auto" w:fill="auto"/>
            <w:vAlign w:val="center"/>
            <w:hideMark/>
          </w:tcPr>
          <w:p w14:paraId="4B6A8F8E"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52121F5D"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1C4A1864"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chuẩn trực (giới hạn trường tia X) tương thích với hệ thống chụp mạch đang sử dụng tại Bệnh viện</w:t>
            </w:r>
          </w:p>
        </w:tc>
        <w:tc>
          <w:tcPr>
            <w:tcW w:w="1213" w:type="dxa"/>
            <w:tcBorders>
              <w:top w:val="nil"/>
              <w:left w:val="nil"/>
              <w:bottom w:val="single" w:sz="4" w:space="0" w:color="auto"/>
              <w:right w:val="single" w:sz="4" w:space="0" w:color="auto"/>
            </w:tcBorders>
            <w:vAlign w:val="center"/>
          </w:tcPr>
          <w:p w14:paraId="5E91B9A7" w14:textId="749DEF0D"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7E888353" w14:textId="07DC5266"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3D98755"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8.8</w:t>
            </w:r>
          </w:p>
        </w:tc>
        <w:tc>
          <w:tcPr>
            <w:tcW w:w="3309" w:type="dxa"/>
            <w:tcBorders>
              <w:top w:val="nil"/>
              <w:left w:val="nil"/>
              <w:bottom w:val="single" w:sz="4" w:space="0" w:color="auto"/>
              <w:right w:val="single" w:sz="4" w:space="0" w:color="auto"/>
            </w:tcBorders>
            <w:shd w:val="clear" w:color="auto" w:fill="auto"/>
            <w:vAlign w:val="center"/>
            <w:hideMark/>
          </w:tcPr>
          <w:p w14:paraId="2B29AA90"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điều khiển hệ thống chụp mạch gắn trên bàn bệnh nhân</w:t>
            </w:r>
          </w:p>
        </w:tc>
        <w:tc>
          <w:tcPr>
            <w:tcW w:w="993" w:type="dxa"/>
            <w:tcBorders>
              <w:top w:val="nil"/>
              <w:left w:val="nil"/>
              <w:bottom w:val="single" w:sz="4" w:space="0" w:color="auto"/>
              <w:right w:val="single" w:sz="4" w:space="0" w:color="auto"/>
            </w:tcBorders>
            <w:shd w:val="clear" w:color="auto" w:fill="auto"/>
            <w:vAlign w:val="center"/>
            <w:hideMark/>
          </w:tcPr>
          <w:p w14:paraId="78811241"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0AA62D72"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242A1C33"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điều khiển tương thích với hệ thống chụp mạch đang sử dụng tại Bệnh viện</w:t>
            </w:r>
          </w:p>
        </w:tc>
        <w:tc>
          <w:tcPr>
            <w:tcW w:w="1213" w:type="dxa"/>
            <w:tcBorders>
              <w:top w:val="nil"/>
              <w:left w:val="nil"/>
              <w:bottom w:val="single" w:sz="4" w:space="0" w:color="auto"/>
              <w:right w:val="single" w:sz="4" w:space="0" w:color="auto"/>
            </w:tcBorders>
            <w:vAlign w:val="center"/>
          </w:tcPr>
          <w:p w14:paraId="2A51BA8B" w14:textId="69E8AF12"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05D3D253" w14:textId="7F463BCF"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6230D33"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8.9</w:t>
            </w:r>
          </w:p>
        </w:tc>
        <w:tc>
          <w:tcPr>
            <w:tcW w:w="3309" w:type="dxa"/>
            <w:tcBorders>
              <w:top w:val="nil"/>
              <w:left w:val="nil"/>
              <w:bottom w:val="single" w:sz="4" w:space="0" w:color="auto"/>
              <w:right w:val="single" w:sz="4" w:space="0" w:color="auto"/>
            </w:tcBorders>
            <w:shd w:val="clear" w:color="auto" w:fill="auto"/>
            <w:vAlign w:val="center"/>
            <w:hideMark/>
          </w:tcPr>
          <w:p w14:paraId="19BE35B8"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Khối nguồn với cảm biến thu nhận ảnh (Detector)</w:t>
            </w:r>
          </w:p>
        </w:tc>
        <w:tc>
          <w:tcPr>
            <w:tcW w:w="993" w:type="dxa"/>
            <w:tcBorders>
              <w:top w:val="nil"/>
              <w:left w:val="nil"/>
              <w:bottom w:val="single" w:sz="4" w:space="0" w:color="auto"/>
              <w:right w:val="single" w:sz="4" w:space="0" w:color="auto"/>
            </w:tcBorders>
            <w:shd w:val="clear" w:color="auto" w:fill="auto"/>
            <w:vAlign w:val="center"/>
            <w:hideMark/>
          </w:tcPr>
          <w:p w14:paraId="311FA5AB"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26235216"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3410DBFA"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Khối nguồn với cảm biến thu nhận ảnh (Detector) tương thích với hệ thống chụp mạch đang sử dụng tại Bệnh viện</w:t>
            </w:r>
          </w:p>
        </w:tc>
        <w:tc>
          <w:tcPr>
            <w:tcW w:w="1213" w:type="dxa"/>
            <w:tcBorders>
              <w:top w:val="nil"/>
              <w:left w:val="nil"/>
              <w:bottom w:val="single" w:sz="4" w:space="0" w:color="auto"/>
              <w:right w:val="single" w:sz="4" w:space="0" w:color="auto"/>
            </w:tcBorders>
            <w:vAlign w:val="center"/>
          </w:tcPr>
          <w:p w14:paraId="447180B1" w14:textId="1E912E5E"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2D9F7421" w14:textId="1F63C4C2"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2A387F17"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8.10</w:t>
            </w:r>
          </w:p>
        </w:tc>
        <w:tc>
          <w:tcPr>
            <w:tcW w:w="3309" w:type="dxa"/>
            <w:tcBorders>
              <w:top w:val="nil"/>
              <w:left w:val="nil"/>
              <w:bottom w:val="single" w:sz="4" w:space="0" w:color="auto"/>
              <w:right w:val="single" w:sz="4" w:space="0" w:color="auto"/>
            </w:tcBorders>
            <w:shd w:val="clear" w:color="auto" w:fill="auto"/>
            <w:vAlign w:val="center"/>
            <w:hideMark/>
          </w:tcPr>
          <w:p w14:paraId="54704D07"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lưu điện công suất 900W</w:t>
            </w:r>
          </w:p>
        </w:tc>
        <w:tc>
          <w:tcPr>
            <w:tcW w:w="993" w:type="dxa"/>
            <w:tcBorders>
              <w:top w:val="nil"/>
              <w:left w:val="nil"/>
              <w:bottom w:val="single" w:sz="4" w:space="0" w:color="auto"/>
              <w:right w:val="single" w:sz="4" w:space="0" w:color="auto"/>
            </w:tcBorders>
            <w:shd w:val="clear" w:color="auto" w:fill="auto"/>
            <w:vAlign w:val="center"/>
            <w:hideMark/>
          </w:tcPr>
          <w:p w14:paraId="7347DDCE"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271526FE"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71859B30"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lưu điện công suất 900W tương thích với hệ thống chụp mạch đang sử dụng tại Bệnh viện</w:t>
            </w:r>
          </w:p>
        </w:tc>
        <w:tc>
          <w:tcPr>
            <w:tcW w:w="1213" w:type="dxa"/>
            <w:tcBorders>
              <w:top w:val="nil"/>
              <w:left w:val="nil"/>
              <w:bottom w:val="single" w:sz="4" w:space="0" w:color="auto"/>
              <w:right w:val="single" w:sz="4" w:space="0" w:color="auto"/>
            </w:tcBorders>
            <w:vAlign w:val="center"/>
          </w:tcPr>
          <w:p w14:paraId="51801081" w14:textId="42AC840C"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73967E8A" w14:textId="3DCA0A66"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936DAD9"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lastRenderedPageBreak/>
              <w:t>8.11</w:t>
            </w:r>
          </w:p>
        </w:tc>
        <w:tc>
          <w:tcPr>
            <w:tcW w:w="3309" w:type="dxa"/>
            <w:tcBorders>
              <w:top w:val="nil"/>
              <w:left w:val="nil"/>
              <w:bottom w:val="single" w:sz="4" w:space="0" w:color="auto"/>
              <w:right w:val="single" w:sz="4" w:space="0" w:color="auto"/>
            </w:tcBorders>
            <w:shd w:val="clear" w:color="auto" w:fill="auto"/>
            <w:vAlign w:val="center"/>
            <w:hideMark/>
          </w:tcPr>
          <w:p w14:paraId="28768DE7"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điều chỉnh điện áp</w:t>
            </w:r>
          </w:p>
        </w:tc>
        <w:tc>
          <w:tcPr>
            <w:tcW w:w="993" w:type="dxa"/>
            <w:tcBorders>
              <w:top w:val="nil"/>
              <w:left w:val="nil"/>
              <w:bottom w:val="single" w:sz="4" w:space="0" w:color="auto"/>
              <w:right w:val="single" w:sz="4" w:space="0" w:color="auto"/>
            </w:tcBorders>
            <w:shd w:val="clear" w:color="auto" w:fill="auto"/>
            <w:vAlign w:val="center"/>
            <w:hideMark/>
          </w:tcPr>
          <w:p w14:paraId="672E8CF0"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7FE1D1F6"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1540D776"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điều chỉnh điện áp tương thích với hệ thống chụp mạch đang sử dụng tại Bệnh viện</w:t>
            </w:r>
          </w:p>
        </w:tc>
        <w:tc>
          <w:tcPr>
            <w:tcW w:w="1213" w:type="dxa"/>
            <w:tcBorders>
              <w:top w:val="nil"/>
              <w:left w:val="nil"/>
              <w:bottom w:val="single" w:sz="4" w:space="0" w:color="auto"/>
              <w:right w:val="single" w:sz="4" w:space="0" w:color="auto"/>
            </w:tcBorders>
            <w:vAlign w:val="center"/>
          </w:tcPr>
          <w:p w14:paraId="0AFDC4F9" w14:textId="6F52872A"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3BEEC741" w14:textId="57004C46"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F816892"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8.12</w:t>
            </w:r>
          </w:p>
        </w:tc>
        <w:tc>
          <w:tcPr>
            <w:tcW w:w="3309" w:type="dxa"/>
            <w:tcBorders>
              <w:top w:val="nil"/>
              <w:left w:val="nil"/>
              <w:bottom w:val="single" w:sz="4" w:space="0" w:color="auto"/>
              <w:right w:val="single" w:sz="4" w:space="0" w:color="auto"/>
            </w:tcBorders>
            <w:shd w:val="clear" w:color="auto" w:fill="auto"/>
            <w:vAlign w:val="center"/>
            <w:hideMark/>
          </w:tcPr>
          <w:p w14:paraId="52958D5E"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cảm biến áp lực</w:t>
            </w:r>
          </w:p>
        </w:tc>
        <w:tc>
          <w:tcPr>
            <w:tcW w:w="993" w:type="dxa"/>
            <w:tcBorders>
              <w:top w:val="nil"/>
              <w:left w:val="nil"/>
              <w:bottom w:val="single" w:sz="4" w:space="0" w:color="auto"/>
              <w:right w:val="single" w:sz="4" w:space="0" w:color="auto"/>
            </w:tcBorders>
            <w:shd w:val="clear" w:color="auto" w:fill="auto"/>
            <w:vAlign w:val="center"/>
            <w:hideMark/>
          </w:tcPr>
          <w:p w14:paraId="4E5D3161"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683C3518"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68CDD845"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cảm biến áp lực tương thích với hệ thống chụp mạch đang sử dụng tại Bệnh viện</w:t>
            </w:r>
          </w:p>
        </w:tc>
        <w:tc>
          <w:tcPr>
            <w:tcW w:w="1213" w:type="dxa"/>
            <w:tcBorders>
              <w:top w:val="nil"/>
              <w:left w:val="nil"/>
              <w:bottom w:val="single" w:sz="4" w:space="0" w:color="auto"/>
              <w:right w:val="single" w:sz="4" w:space="0" w:color="auto"/>
            </w:tcBorders>
            <w:vAlign w:val="center"/>
          </w:tcPr>
          <w:p w14:paraId="417B0806" w14:textId="4C18490C"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47BA0575" w14:textId="7B13AC1C"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25EC993"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8.13</w:t>
            </w:r>
          </w:p>
        </w:tc>
        <w:tc>
          <w:tcPr>
            <w:tcW w:w="3309" w:type="dxa"/>
            <w:tcBorders>
              <w:top w:val="nil"/>
              <w:left w:val="nil"/>
              <w:bottom w:val="single" w:sz="4" w:space="0" w:color="auto"/>
              <w:right w:val="single" w:sz="4" w:space="0" w:color="auto"/>
            </w:tcBorders>
            <w:shd w:val="clear" w:color="auto" w:fill="auto"/>
            <w:vAlign w:val="center"/>
            <w:hideMark/>
          </w:tcPr>
          <w:p w14:paraId="1967F8C0"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Cáp tín hiệu 100 chân</w:t>
            </w:r>
          </w:p>
        </w:tc>
        <w:tc>
          <w:tcPr>
            <w:tcW w:w="993" w:type="dxa"/>
            <w:tcBorders>
              <w:top w:val="nil"/>
              <w:left w:val="nil"/>
              <w:bottom w:val="single" w:sz="4" w:space="0" w:color="auto"/>
              <w:right w:val="single" w:sz="4" w:space="0" w:color="auto"/>
            </w:tcBorders>
            <w:shd w:val="clear" w:color="auto" w:fill="auto"/>
            <w:vAlign w:val="center"/>
            <w:hideMark/>
          </w:tcPr>
          <w:p w14:paraId="44BEAA40"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6196448C"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5CD08CE5"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Cáp tín hiệu 100 chân tương thích với hệ thống chụp mạch đang sử dụng tại Bệnh viện</w:t>
            </w:r>
          </w:p>
        </w:tc>
        <w:tc>
          <w:tcPr>
            <w:tcW w:w="1213" w:type="dxa"/>
            <w:tcBorders>
              <w:top w:val="nil"/>
              <w:left w:val="nil"/>
              <w:bottom w:val="single" w:sz="4" w:space="0" w:color="auto"/>
              <w:right w:val="single" w:sz="4" w:space="0" w:color="auto"/>
            </w:tcBorders>
            <w:vAlign w:val="center"/>
          </w:tcPr>
          <w:p w14:paraId="3CBEB63E" w14:textId="5AB735B0"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412E3486" w14:textId="118E88EB"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4670324B"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8.14</w:t>
            </w:r>
          </w:p>
        </w:tc>
        <w:tc>
          <w:tcPr>
            <w:tcW w:w="3309" w:type="dxa"/>
            <w:tcBorders>
              <w:top w:val="nil"/>
              <w:left w:val="nil"/>
              <w:bottom w:val="single" w:sz="4" w:space="0" w:color="auto"/>
              <w:right w:val="single" w:sz="4" w:space="0" w:color="auto"/>
            </w:tcBorders>
            <w:shd w:val="clear" w:color="auto" w:fill="auto"/>
            <w:vAlign w:val="center"/>
            <w:hideMark/>
          </w:tcPr>
          <w:p w14:paraId="59464A73"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cảm biến từ trường</w:t>
            </w:r>
          </w:p>
        </w:tc>
        <w:tc>
          <w:tcPr>
            <w:tcW w:w="993" w:type="dxa"/>
            <w:tcBorders>
              <w:top w:val="nil"/>
              <w:left w:val="nil"/>
              <w:bottom w:val="single" w:sz="4" w:space="0" w:color="auto"/>
              <w:right w:val="single" w:sz="4" w:space="0" w:color="auto"/>
            </w:tcBorders>
            <w:shd w:val="clear" w:color="auto" w:fill="auto"/>
            <w:vAlign w:val="center"/>
            <w:hideMark/>
          </w:tcPr>
          <w:p w14:paraId="78A30A7F"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21D6997B"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40CADA87"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cảm biến từ trường tương thích với hệ thống chụp mạch đang sử dụng tại Bệnh viện</w:t>
            </w:r>
          </w:p>
        </w:tc>
        <w:tc>
          <w:tcPr>
            <w:tcW w:w="1213" w:type="dxa"/>
            <w:tcBorders>
              <w:top w:val="nil"/>
              <w:left w:val="nil"/>
              <w:bottom w:val="single" w:sz="4" w:space="0" w:color="auto"/>
              <w:right w:val="single" w:sz="4" w:space="0" w:color="auto"/>
            </w:tcBorders>
            <w:vAlign w:val="center"/>
          </w:tcPr>
          <w:p w14:paraId="24276090" w14:textId="41938318"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31C4185E" w14:textId="5284B361"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24A1DD76"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8.15</w:t>
            </w:r>
          </w:p>
        </w:tc>
        <w:tc>
          <w:tcPr>
            <w:tcW w:w="3309" w:type="dxa"/>
            <w:tcBorders>
              <w:top w:val="nil"/>
              <w:left w:val="nil"/>
              <w:bottom w:val="single" w:sz="4" w:space="0" w:color="auto"/>
              <w:right w:val="single" w:sz="4" w:space="0" w:color="auto"/>
            </w:tcBorders>
            <w:shd w:val="clear" w:color="auto" w:fill="auto"/>
            <w:vAlign w:val="center"/>
            <w:hideMark/>
          </w:tcPr>
          <w:p w14:paraId="70B9B71B"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Cáp quang</w:t>
            </w:r>
          </w:p>
        </w:tc>
        <w:tc>
          <w:tcPr>
            <w:tcW w:w="993" w:type="dxa"/>
            <w:tcBorders>
              <w:top w:val="nil"/>
              <w:left w:val="nil"/>
              <w:bottom w:val="single" w:sz="4" w:space="0" w:color="auto"/>
              <w:right w:val="single" w:sz="4" w:space="0" w:color="auto"/>
            </w:tcBorders>
            <w:shd w:val="clear" w:color="auto" w:fill="auto"/>
            <w:vAlign w:val="center"/>
            <w:hideMark/>
          </w:tcPr>
          <w:p w14:paraId="1FB26C57"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1AF2FDE1"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2</w:t>
            </w:r>
          </w:p>
        </w:tc>
        <w:tc>
          <w:tcPr>
            <w:tcW w:w="3544" w:type="dxa"/>
            <w:tcBorders>
              <w:top w:val="nil"/>
              <w:left w:val="nil"/>
              <w:bottom w:val="single" w:sz="4" w:space="0" w:color="auto"/>
              <w:right w:val="single" w:sz="4" w:space="0" w:color="auto"/>
            </w:tcBorders>
            <w:shd w:val="clear" w:color="auto" w:fill="auto"/>
            <w:vAlign w:val="center"/>
            <w:hideMark/>
          </w:tcPr>
          <w:p w14:paraId="77026405"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Cáp quang ≥ 24 mét tương thích với hệ thống chụp mạch đang sử dụng tại Bệnh viện</w:t>
            </w:r>
          </w:p>
        </w:tc>
        <w:tc>
          <w:tcPr>
            <w:tcW w:w="1213" w:type="dxa"/>
            <w:tcBorders>
              <w:top w:val="nil"/>
              <w:left w:val="nil"/>
              <w:bottom w:val="single" w:sz="4" w:space="0" w:color="auto"/>
              <w:right w:val="single" w:sz="4" w:space="0" w:color="auto"/>
            </w:tcBorders>
            <w:vAlign w:val="center"/>
          </w:tcPr>
          <w:p w14:paraId="47E263A2" w14:textId="5319079C" w:rsidR="00002192" w:rsidRPr="00E821B0" w:rsidRDefault="00002192" w:rsidP="00002192">
            <w:pPr>
              <w:spacing w:before="0" w:line="240" w:lineRule="auto"/>
              <w:jc w:val="center"/>
              <w:rPr>
                <w:rFonts w:eastAsia="Times New Roman"/>
                <w:kern w:val="0"/>
                <w:sz w:val="26"/>
                <w:szCs w:val="26"/>
              </w:rPr>
            </w:pPr>
            <w:r>
              <w:rPr>
                <w:color w:val="000000"/>
                <w:sz w:val="22"/>
                <w:szCs w:val="22"/>
              </w:rPr>
              <w:t>≥ 90 ngày</w:t>
            </w:r>
          </w:p>
        </w:tc>
      </w:tr>
      <w:tr w:rsidR="00002192" w:rsidRPr="00E821B0" w14:paraId="65EFD899" w14:textId="6351FC8D"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4AE78E10" w14:textId="77777777" w:rsidR="00002192" w:rsidRPr="002375D2" w:rsidRDefault="00002192" w:rsidP="00002192">
            <w:pPr>
              <w:spacing w:before="0" w:line="240" w:lineRule="auto"/>
              <w:jc w:val="center"/>
              <w:rPr>
                <w:rFonts w:eastAsia="Times New Roman"/>
                <w:b/>
                <w:bCs/>
                <w:kern w:val="0"/>
                <w:sz w:val="26"/>
                <w:szCs w:val="26"/>
              </w:rPr>
            </w:pPr>
            <w:r w:rsidRPr="002375D2">
              <w:rPr>
                <w:rFonts w:eastAsia="Times New Roman"/>
                <w:b/>
                <w:bCs/>
                <w:kern w:val="0"/>
                <w:sz w:val="26"/>
                <w:szCs w:val="26"/>
              </w:rPr>
              <w:t>9</w:t>
            </w:r>
          </w:p>
        </w:tc>
        <w:tc>
          <w:tcPr>
            <w:tcW w:w="3309" w:type="dxa"/>
            <w:tcBorders>
              <w:top w:val="nil"/>
              <w:left w:val="nil"/>
              <w:bottom w:val="single" w:sz="4" w:space="0" w:color="auto"/>
              <w:right w:val="single" w:sz="4" w:space="0" w:color="auto"/>
            </w:tcBorders>
            <w:shd w:val="clear" w:color="auto" w:fill="auto"/>
            <w:vAlign w:val="center"/>
            <w:hideMark/>
          </w:tcPr>
          <w:p w14:paraId="3041D354" w14:textId="77777777" w:rsidR="00002192" w:rsidRPr="002375D2" w:rsidRDefault="00002192" w:rsidP="00002192">
            <w:pPr>
              <w:spacing w:before="0" w:line="240" w:lineRule="auto"/>
              <w:jc w:val="left"/>
              <w:rPr>
                <w:rFonts w:eastAsia="Times New Roman"/>
                <w:b/>
                <w:bCs/>
                <w:kern w:val="0"/>
                <w:sz w:val="26"/>
                <w:szCs w:val="26"/>
              </w:rPr>
            </w:pPr>
            <w:r w:rsidRPr="002375D2">
              <w:rPr>
                <w:rFonts w:eastAsia="Times New Roman"/>
                <w:b/>
                <w:bCs/>
                <w:kern w:val="0"/>
                <w:sz w:val="26"/>
                <w:szCs w:val="26"/>
              </w:rPr>
              <w:t xml:space="preserve">Máy CT Somatom Definition Flash (256 Dãy)/ Siemens </w:t>
            </w:r>
          </w:p>
        </w:tc>
        <w:tc>
          <w:tcPr>
            <w:tcW w:w="993" w:type="dxa"/>
            <w:tcBorders>
              <w:top w:val="nil"/>
              <w:left w:val="nil"/>
              <w:bottom w:val="single" w:sz="4" w:space="0" w:color="auto"/>
              <w:right w:val="single" w:sz="4" w:space="0" w:color="auto"/>
            </w:tcBorders>
            <w:shd w:val="clear" w:color="auto" w:fill="auto"/>
            <w:vAlign w:val="center"/>
            <w:hideMark/>
          </w:tcPr>
          <w:p w14:paraId="68551D59" w14:textId="77777777" w:rsidR="00002192" w:rsidRPr="002375D2" w:rsidRDefault="00002192" w:rsidP="00002192">
            <w:pPr>
              <w:spacing w:before="0" w:line="240" w:lineRule="auto"/>
              <w:jc w:val="center"/>
              <w:rPr>
                <w:rFonts w:eastAsia="Times New Roman"/>
                <w:b/>
                <w:bCs/>
                <w:kern w:val="0"/>
                <w:sz w:val="26"/>
                <w:szCs w:val="26"/>
              </w:rPr>
            </w:pPr>
            <w:r w:rsidRPr="002375D2">
              <w:rPr>
                <w:rFonts w:eastAsia="Times New Roman"/>
                <w:b/>
                <w:bCs/>
                <w:kern w:val="0"/>
                <w:sz w:val="26"/>
                <w:szCs w:val="26"/>
              </w:rPr>
              <w:t>Máy</w:t>
            </w:r>
          </w:p>
        </w:tc>
        <w:tc>
          <w:tcPr>
            <w:tcW w:w="992" w:type="dxa"/>
            <w:tcBorders>
              <w:top w:val="nil"/>
              <w:left w:val="nil"/>
              <w:bottom w:val="single" w:sz="4" w:space="0" w:color="auto"/>
              <w:right w:val="single" w:sz="4" w:space="0" w:color="auto"/>
            </w:tcBorders>
            <w:shd w:val="clear" w:color="auto" w:fill="auto"/>
            <w:vAlign w:val="center"/>
            <w:hideMark/>
          </w:tcPr>
          <w:p w14:paraId="2453C563" w14:textId="77777777" w:rsidR="00002192" w:rsidRPr="002375D2" w:rsidRDefault="00002192" w:rsidP="00002192">
            <w:pPr>
              <w:spacing w:before="0" w:line="240" w:lineRule="auto"/>
              <w:jc w:val="center"/>
              <w:rPr>
                <w:rFonts w:eastAsia="Times New Roman"/>
                <w:b/>
                <w:bCs/>
                <w:kern w:val="0"/>
                <w:sz w:val="26"/>
                <w:szCs w:val="26"/>
              </w:rPr>
            </w:pPr>
            <w:r w:rsidRPr="002375D2">
              <w:rPr>
                <w:rFonts w:eastAsia="Times New Roman"/>
                <w:b/>
                <w:bCs/>
                <w:kern w:val="0"/>
                <w:sz w:val="26"/>
                <w:szCs w:val="26"/>
              </w:rPr>
              <w:t>1</w:t>
            </w:r>
          </w:p>
        </w:tc>
        <w:tc>
          <w:tcPr>
            <w:tcW w:w="3544" w:type="dxa"/>
            <w:tcBorders>
              <w:top w:val="nil"/>
              <w:left w:val="nil"/>
              <w:bottom w:val="nil"/>
              <w:right w:val="single" w:sz="4" w:space="0" w:color="auto"/>
            </w:tcBorders>
            <w:shd w:val="clear" w:color="auto" w:fill="auto"/>
            <w:vAlign w:val="center"/>
            <w:hideMark/>
          </w:tcPr>
          <w:p w14:paraId="3CC82994" w14:textId="77777777" w:rsidR="00002192" w:rsidRPr="002375D2" w:rsidRDefault="00002192" w:rsidP="00002192">
            <w:pPr>
              <w:spacing w:before="0" w:line="240" w:lineRule="auto"/>
              <w:jc w:val="left"/>
              <w:rPr>
                <w:rFonts w:eastAsia="Times New Roman"/>
                <w:b/>
                <w:bCs/>
                <w:kern w:val="0"/>
                <w:sz w:val="26"/>
                <w:szCs w:val="26"/>
              </w:rPr>
            </w:pPr>
            <w:r w:rsidRPr="002375D2">
              <w:rPr>
                <w:rFonts w:eastAsia="Times New Roman"/>
                <w:b/>
                <w:bCs/>
                <w:kern w:val="0"/>
                <w:sz w:val="26"/>
                <w:szCs w:val="26"/>
              </w:rPr>
              <w:t> </w:t>
            </w:r>
          </w:p>
        </w:tc>
        <w:tc>
          <w:tcPr>
            <w:tcW w:w="1213" w:type="dxa"/>
            <w:tcBorders>
              <w:top w:val="nil"/>
              <w:left w:val="nil"/>
              <w:bottom w:val="nil"/>
              <w:right w:val="single" w:sz="4" w:space="0" w:color="auto"/>
            </w:tcBorders>
            <w:vAlign w:val="center"/>
          </w:tcPr>
          <w:p w14:paraId="5B529B71" w14:textId="77777777" w:rsidR="00002192" w:rsidRPr="002375D2" w:rsidRDefault="00002192" w:rsidP="00002192">
            <w:pPr>
              <w:spacing w:before="0" w:line="240" w:lineRule="auto"/>
              <w:jc w:val="center"/>
              <w:rPr>
                <w:rFonts w:eastAsia="Times New Roman"/>
                <w:b/>
                <w:bCs/>
                <w:kern w:val="0"/>
                <w:sz w:val="26"/>
                <w:szCs w:val="26"/>
              </w:rPr>
            </w:pPr>
          </w:p>
        </w:tc>
      </w:tr>
      <w:tr w:rsidR="00002192" w:rsidRPr="00E821B0" w14:paraId="2261AA25" w14:textId="2B939611"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D554A83"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9.1</w:t>
            </w:r>
          </w:p>
        </w:tc>
        <w:tc>
          <w:tcPr>
            <w:tcW w:w="3309" w:type="dxa"/>
            <w:tcBorders>
              <w:top w:val="nil"/>
              <w:left w:val="nil"/>
              <w:bottom w:val="single" w:sz="4" w:space="0" w:color="auto"/>
              <w:right w:val="single" w:sz="4" w:space="0" w:color="auto"/>
            </w:tcBorders>
            <w:shd w:val="clear" w:color="auto" w:fill="auto"/>
            <w:vAlign w:val="center"/>
            <w:hideMark/>
          </w:tcPr>
          <w:p w14:paraId="0C1850C5" w14:textId="77777777" w:rsidR="00002192" w:rsidRPr="002375D2" w:rsidRDefault="00002192" w:rsidP="00002192">
            <w:pPr>
              <w:spacing w:before="0" w:line="240" w:lineRule="auto"/>
              <w:jc w:val="left"/>
              <w:rPr>
                <w:rFonts w:eastAsia="Times New Roman"/>
                <w:kern w:val="0"/>
                <w:sz w:val="26"/>
                <w:szCs w:val="26"/>
              </w:rPr>
            </w:pPr>
            <w:r w:rsidRPr="002375D2">
              <w:rPr>
                <w:rFonts w:eastAsia="Times New Roman"/>
                <w:kern w:val="0"/>
                <w:sz w:val="26"/>
                <w:szCs w:val="26"/>
              </w:rPr>
              <w:t>Bộ chổi quét tĩnh điện (EMC brush)</w:t>
            </w:r>
          </w:p>
        </w:tc>
        <w:tc>
          <w:tcPr>
            <w:tcW w:w="993" w:type="dxa"/>
            <w:tcBorders>
              <w:top w:val="nil"/>
              <w:left w:val="nil"/>
              <w:bottom w:val="single" w:sz="4" w:space="0" w:color="auto"/>
              <w:right w:val="single" w:sz="4" w:space="0" w:color="auto"/>
            </w:tcBorders>
            <w:shd w:val="clear" w:color="auto" w:fill="auto"/>
            <w:vAlign w:val="center"/>
            <w:hideMark/>
          </w:tcPr>
          <w:p w14:paraId="1BDF4C7E"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608636B8"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1</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14:paraId="17EE0C7C" w14:textId="77777777" w:rsidR="00002192" w:rsidRPr="002375D2" w:rsidRDefault="00002192" w:rsidP="00002192">
            <w:pPr>
              <w:spacing w:before="0" w:line="240" w:lineRule="auto"/>
              <w:jc w:val="left"/>
              <w:rPr>
                <w:rFonts w:eastAsia="Times New Roman"/>
                <w:kern w:val="0"/>
                <w:sz w:val="26"/>
                <w:szCs w:val="26"/>
              </w:rPr>
            </w:pPr>
            <w:r w:rsidRPr="002375D2">
              <w:rPr>
                <w:rFonts w:eastAsia="Times New Roman"/>
                <w:kern w:val="0"/>
                <w:sz w:val="26"/>
                <w:szCs w:val="26"/>
              </w:rPr>
              <w:t>Bộ chổi quét tĩnh điện tương thích với máy CT đang sử dụng tại Bệnh viện.</w:t>
            </w:r>
          </w:p>
        </w:tc>
        <w:tc>
          <w:tcPr>
            <w:tcW w:w="1213" w:type="dxa"/>
            <w:tcBorders>
              <w:top w:val="single" w:sz="4" w:space="0" w:color="auto"/>
              <w:left w:val="nil"/>
              <w:bottom w:val="single" w:sz="4" w:space="0" w:color="auto"/>
              <w:right w:val="single" w:sz="4" w:space="0" w:color="auto"/>
            </w:tcBorders>
            <w:vAlign w:val="center"/>
          </w:tcPr>
          <w:p w14:paraId="57F0D720" w14:textId="4A15DFFE" w:rsidR="00002192" w:rsidRPr="002375D2"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2DBB44EB" w14:textId="280AECCE"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17C910A8"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9.2</w:t>
            </w:r>
          </w:p>
        </w:tc>
        <w:tc>
          <w:tcPr>
            <w:tcW w:w="3309" w:type="dxa"/>
            <w:tcBorders>
              <w:top w:val="nil"/>
              <w:left w:val="nil"/>
              <w:bottom w:val="single" w:sz="4" w:space="0" w:color="auto"/>
              <w:right w:val="single" w:sz="4" w:space="0" w:color="auto"/>
            </w:tcBorders>
            <w:shd w:val="clear" w:color="auto" w:fill="auto"/>
            <w:vAlign w:val="center"/>
            <w:hideMark/>
          </w:tcPr>
          <w:p w14:paraId="1790ADE3" w14:textId="77777777" w:rsidR="00002192" w:rsidRPr="002375D2" w:rsidRDefault="00002192" w:rsidP="00002192">
            <w:pPr>
              <w:spacing w:before="0" w:line="240" w:lineRule="auto"/>
              <w:jc w:val="left"/>
              <w:rPr>
                <w:rFonts w:eastAsia="Times New Roman"/>
                <w:kern w:val="0"/>
                <w:sz w:val="26"/>
                <w:szCs w:val="26"/>
              </w:rPr>
            </w:pPr>
            <w:r w:rsidRPr="002375D2">
              <w:rPr>
                <w:rFonts w:eastAsia="Times New Roman"/>
                <w:kern w:val="0"/>
                <w:sz w:val="26"/>
                <w:szCs w:val="26"/>
              </w:rPr>
              <w:t>Cáp tín hiệu điện tim (ECG Cable EU (PMM2/4)</w:t>
            </w:r>
          </w:p>
        </w:tc>
        <w:tc>
          <w:tcPr>
            <w:tcW w:w="993" w:type="dxa"/>
            <w:tcBorders>
              <w:top w:val="nil"/>
              <w:left w:val="nil"/>
              <w:bottom w:val="single" w:sz="4" w:space="0" w:color="auto"/>
              <w:right w:val="single" w:sz="4" w:space="0" w:color="auto"/>
            </w:tcBorders>
            <w:shd w:val="clear" w:color="auto" w:fill="auto"/>
            <w:vAlign w:val="center"/>
            <w:hideMark/>
          </w:tcPr>
          <w:p w14:paraId="246BA16D"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501CA2C5"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759D470A" w14:textId="77777777" w:rsidR="00002192" w:rsidRPr="002375D2" w:rsidRDefault="00002192" w:rsidP="00002192">
            <w:pPr>
              <w:spacing w:before="0" w:line="240" w:lineRule="auto"/>
              <w:jc w:val="left"/>
              <w:rPr>
                <w:rFonts w:eastAsia="Times New Roman"/>
                <w:kern w:val="0"/>
                <w:sz w:val="26"/>
                <w:szCs w:val="26"/>
              </w:rPr>
            </w:pPr>
            <w:r w:rsidRPr="002375D2">
              <w:rPr>
                <w:rFonts w:eastAsia="Times New Roman"/>
                <w:kern w:val="0"/>
                <w:sz w:val="26"/>
                <w:szCs w:val="26"/>
              </w:rPr>
              <w:t>Cáp tín hiệu điện tim tương thích với máy CT đang sử dụng tại Bệnh viện.</w:t>
            </w:r>
          </w:p>
        </w:tc>
        <w:tc>
          <w:tcPr>
            <w:tcW w:w="1213" w:type="dxa"/>
            <w:tcBorders>
              <w:top w:val="nil"/>
              <w:left w:val="nil"/>
              <w:bottom w:val="single" w:sz="4" w:space="0" w:color="auto"/>
              <w:right w:val="single" w:sz="4" w:space="0" w:color="auto"/>
            </w:tcBorders>
            <w:vAlign w:val="center"/>
          </w:tcPr>
          <w:p w14:paraId="462B5E7F" w14:textId="443EFE20" w:rsidR="00002192" w:rsidRPr="002375D2"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3FBD1368" w14:textId="1E87EEF6"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44FAFA2"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9.3</w:t>
            </w:r>
          </w:p>
        </w:tc>
        <w:tc>
          <w:tcPr>
            <w:tcW w:w="3309" w:type="dxa"/>
            <w:tcBorders>
              <w:top w:val="nil"/>
              <w:left w:val="nil"/>
              <w:bottom w:val="single" w:sz="4" w:space="0" w:color="auto"/>
              <w:right w:val="single" w:sz="4" w:space="0" w:color="auto"/>
            </w:tcBorders>
            <w:shd w:val="clear" w:color="auto" w:fill="auto"/>
            <w:vAlign w:val="center"/>
            <w:hideMark/>
          </w:tcPr>
          <w:p w14:paraId="00119F8A" w14:textId="77777777" w:rsidR="00002192" w:rsidRPr="002375D2" w:rsidRDefault="00002192" w:rsidP="00002192">
            <w:pPr>
              <w:spacing w:before="0" w:line="240" w:lineRule="auto"/>
              <w:jc w:val="left"/>
              <w:rPr>
                <w:rFonts w:eastAsia="Times New Roman"/>
                <w:kern w:val="0"/>
                <w:sz w:val="26"/>
                <w:szCs w:val="26"/>
              </w:rPr>
            </w:pPr>
            <w:r w:rsidRPr="002375D2">
              <w:rPr>
                <w:rFonts w:eastAsia="Times New Roman"/>
                <w:kern w:val="0"/>
                <w:sz w:val="26"/>
                <w:szCs w:val="26"/>
              </w:rPr>
              <w:t>Cảm biến vị trí lên xuống của bàn (Rot Encod 12/13 Bit SSI)</w:t>
            </w:r>
          </w:p>
        </w:tc>
        <w:tc>
          <w:tcPr>
            <w:tcW w:w="993" w:type="dxa"/>
            <w:tcBorders>
              <w:top w:val="nil"/>
              <w:left w:val="nil"/>
              <w:bottom w:val="single" w:sz="4" w:space="0" w:color="auto"/>
              <w:right w:val="single" w:sz="4" w:space="0" w:color="auto"/>
            </w:tcBorders>
            <w:shd w:val="clear" w:color="auto" w:fill="auto"/>
            <w:vAlign w:val="center"/>
            <w:hideMark/>
          </w:tcPr>
          <w:p w14:paraId="3F2221C3"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1B760B43"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1A9ACD27" w14:textId="77777777" w:rsidR="00002192" w:rsidRPr="002375D2" w:rsidRDefault="00002192" w:rsidP="00002192">
            <w:pPr>
              <w:spacing w:before="0" w:line="240" w:lineRule="auto"/>
              <w:jc w:val="left"/>
              <w:rPr>
                <w:rFonts w:eastAsia="Times New Roman"/>
                <w:kern w:val="0"/>
                <w:sz w:val="26"/>
                <w:szCs w:val="26"/>
              </w:rPr>
            </w:pPr>
            <w:r w:rsidRPr="002375D2">
              <w:rPr>
                <w:rFonts w:eastAsia="Times New Roman"/>
                <w:kern w:val="0"/>
                <w:sz w:val="26"/>
                <w:szCs w:val="26"/>
              </w:rPr>
              <w:t>Cảm biến vị trí lên xuống của bàn tương thích với máy CT đang sử dụng tại Bệnh viện.</w:t>
            </w:r>
          </w:p>
        </w:tc>
        <w:tc>
          <w:tcPr>
            <w:tcW w:w="1213" w:type="dxa"/>
            <w:tcBorders>
              <w:top w:val="nil"/>
              <w:left w:val="nil"/>
              <w:bottom w:val="single" w:sz="4" w:space="0" w:color="auto"/>
              <w:right w:val="single" w:sz="4" w:space="0" w:color="auto"/>
            </w:tcBorders>
            <w:vAlign w:val="center"/>
          </w:tcPr>
          <w:p w14:paraId="5FE725B6" w14:textId="3FA7DCDA" w:rsidR="00002192" w:rsidRPr="002375D2"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0405D4AE" w14:textId="45E2315C"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39E4623"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9.4</w:t>
            </w:r>
          </w:p>
        </w:tc>
        <w:tc>
          <w:tcPr>
            <w:tcW w:w="3309" w:type="dxa"/>
            <w:tcBorders>
              <w:top w:val="nil"/>
              <w:left w:val="nil"/>
              <w:bottom w:val="single" w:sz="4" w:space="0" w:color="auto"/>
              <w:right w:val="single" w:sz="4" w:space="0" w:color="auto"/>
            </w:tcBorders>
            <w:shd w:val="clear" w:color="auto" w:fill="auto"/>
            <w:vAlign w:val="center"/>
            <w:hideMark/>
          </w:tcPr>
          <w:p w14:paraId="79F57FE2" w14:textId="77777777" w:rsidR="00002192" w:rsidRPr="002375D2" w:rsidRDefault="00002192" w:rsidP="00002192">
            <w:pPr>
              <w:spacing w:before="0" w:line="240" w:lineRule="auto"/>
              <w:jc w:val="left"/>
              <w:rPr>
                <w:rFonts w:eastAsia="Times New Roman"/>
                <w:kern w:val="0"/>
                <w:sz w:val="26"/>
                <w:szCs w:val="26"/>
              </w:rPr>
            </w:pPr>
            <w:r w:rsidRPr="002375D2">
              <w:rPr>
                <w:rFonts w:eastAsia="Times New Roman"/>
                <w:kern w:val="0"/>
                <w:sz w:val="26"/>
                <w:szCs w:val="26"/>
              </w:rPr>
              <w:t>Cảm biến vị trí mặt đỡ bàn (Magnetic sensor B722)</w:t>
            </w:r>
          </w:p>
        </w:tc>
        <w:tc>
          <w:tcPr>
            <w:tcW w:w="993" w:type="dxa"/>
            <w:tcBorders>
              <w:top w:val="nil"/>
              <w:left w:val="nil"/>
              <w:bottom w:val="single" w:sz="4" w:space="0" w:color="auto"/>
              <w:right w:val="single" w:sz="4" w:space="0" w:color="auto"/>
            </w:tcBorders>
            <w:shd w:val="clear" w:color="auto" w:fill="auto"/>
            <w:vAlign w:val="center"/>
            <w:hideMark/>
          </w:tcPr>
          <w:p w14:paraId="5A37F2C4"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2F69382C"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729CCA32" w14:textId="77777777" w:rsidR="00002192" w:rsidRPr="002375D2" w:rsidRDefault="00002192" w:rsidP="00002192">
            <w:pPr>
              <w:spacing w:before="0" w:line="240" w:lineRule="auto"/>
              <w:jc w:val="left"/>
              <w:rPr>
                <w:rFonts w:eastAsia="Times New Roman"/>
                <w:kern w:val="0"/>
                <w:sz w:val="26"/>
                <w:szCs w:val="26"/>
              </w:rPr>
            </w:pPr>
            <w:r w:rsidRPr="002375D2">
              <w:rPr>
                <w:rFonts w:eastAsia="Times New Roman"/>
                <w:kern w:val="0"/>
                <w:sz w:val="26"/>
                <w:szCs w:val="26"/>
              </w:rPr>
              <w:t>Cảm biến vị trí mặt đỡ bàn tương thích với máy CT đang sử dụng tại Bệnh viện.</w:t>
            </w:r>
          </w:p>
        </w:tc>
        <w:tc>
          <w:tcPr>
            <w:tcW w:w="1213" w:type="dxa"/>
            <w:tcBorders>
              <w:top w:val="nil"/>
              <w:left w:val="nil"/>
              <w:bottom w:val="single" w:sz="4" w:space="0" w:color="auto"/>
              <w:right w:val="single" w:sz="4" w:space="0" w:color="auto"/>
            </w:tcBorders>
            <w:vAlign w:val="center"/>
          </w:tcPr>
          <w:p w14:paraId="118C6912" w14:textId="25D07F1F" w:rsidR="00002192" w:rsidRPr="002375D2"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1DE21CA5" w14:textId="543AB171" w:rsidTr="00AF5D1E">
        <w:trPr>
          <w:trHeight w:val="495"/>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EBCDC11"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9.5</w:t>
            </w:r>
          </w:p>
        </w:tc>
        <w:tc>
          <w:tcPr>
            <w:tcW w:w="3309" w:type="dxa"/>
            <w:tcBorders>
              <w:top w:val="nil"/>
              <w:left w:val="nil"/>
              <w:bottom w:val="single" w:sz="4" w:space="0" w:color="auto"/>
              <w:right w:val="single" w:sz="4" w:space="0" w:color="auto"/>
            </w:tcBorders>
            <w:shd w:val="clear" w:color="auto" w:fill="auto"/>
            <w:vAlign w:val="center"/>
            <w:hideMark/>
          </w:tcPr>
          <w:p w14:paraId="5E53759B" w14:textId="77777777" w:rsidR="00002192" w:rsidRPr="002375D2" w:rsidRDefault="00002192" w:rsidP="00002192">
            <w:pPr>
              <w:spacing w:before="0" w:line="240" w:lineRule="auto"/>
              <w:jc w:val="left"/>
              <w:rPr>
                <w:rFonts w:eastAsia="Times New Roman"/>
                <w:kern w:val="0"/>
                <w:sz w:val="26"/>
                <w:szCs w:val="26"/>
              </w:rPr>
            </w:pPr>
            <w:r w:rsidRPr="002375D2">
              <w:rPr>
                <w:rFonts w:eastAsia="Times New Roman"/>
                <w:kern w:val="0"/>
                <w:sz w:val="26"/>
                <w:szCs w:val="26"/>
              </w:rPr>
              <w:t>Bộ biến tần (Freq. Inverter CDB32.004 1,6kVA =D=)</w:t>
            </w:r>
          </w:p>
        </w:tc>
        <w:tc>
          <w:tcPr>
            <w:tcW w:w="993" w:type="dxa"/>
            <w:tcBorders>
              <w:top w:val="nil"/>
              <w:left w:val="nil"/>
              <w:bottom w:val="single" w:sz="4" w:space="0" w:color="auto"/>
              <w:right w:val="single" w:sz="4" w:space="0" w:color="auto"/>
            </w:tcBorders>
            <w:shd w:val="clear" w:color="auto" w:fill="auto"/>
            <w:vAlign w:val="center"/>
            <w:hideMark/>
          </w:tcPr>
          <w:p w14:paraId="42D397D8"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4A751FD2"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0A5299C7" w14:textId="77777777" w:rsidR="00002192" w:rsidRPr="002375D2" w:rsidRDefault="00002192" w:rsidP="00002192">
            <w:pPr>
              <w:spacing w:before="0" w:line="240" w:lineRule="auto"/>
              <w:jc w:val="left"/>
              <w:rPr>
                <w:rFonts w:eastAsia="Times New Roman"/>
                <w:kern w:val="0"/>
                <w:sz w:val="26"/>
                <w:szCs w:val="26"/>
              </w:rPr>
            </w:pPr>
            <w:r w:rsidRPr="002375D2">
              <w:rPr>
                <w:rFonts w:eastAsia="Times New Roman"/>
                <w:kern w:val="0"/>
                <w:sz w:val="26"/>
                <w:szCs w:val="26"/>
              </w:rPr>
              <w:t>Bộ biến tần tương thích với máy CT đang sử dụng tại Bệnh viện.</w:t>
            </w:r>
          </w:p>
        </w:tc>
        <w:tc>
          <w:tcPr>
            <w:tcW w:w="1213" w:type="dxa"/>
            <w:tcBorders>
              <w:top w:val="nil"/>
              <w:left w:val="nil"/>
              <w:bottom w:val="single" w:sz="4" w:space="0" w:color="auto"/>
              <w:right w:val="single" w:sz="4" w:space="0" w:color="auto"/>
            </w:tcBorders>
            <w:vAlign w:val="center"/>
          </w:tcPr>
          <w:p w14:paraId="6AB626F9" w14:textId="4AA99FA1" w:rsidR="00002192" w:rsidRPr="002375D2"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36077959" w14:textId="162A33B8" w:rsidTr="00AF5D1E">
        <w:trPr>
          <w:trHeight w:val="54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671A602"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9.6</w:t>
            </w:r>
          </w:p>
        </w:tc>
        <w:tc>
          <w:tcPr>
            <w:tcW w:w="3309" w:type="dxa"/>
            <w:tcBorders>
              <w:top w:val="nil"/>
              <w:left w:val="nil"/>
              <w:bottom w:val="single" w:sz="4" w:space="0" w:color="auto"/>
              <w:right w:val="single" w:sz="4" w:space="0" w:color="auto"/>
            </w:tcBorders>
            <w:shd w:val="clear" w:color="auto" w:fill="auto"/>
            <w:vAlign w:val="center"/>
            <w:hideMark/>
          </w:tcPr>
          <w:p w14:paraId="50FA59D1" w14:textId="77777777" w:rsidR="00002192" w:rsidRPr="002375D2" w:rsidRDefault="00002192" w:rsidP="00002192">
            <w:pPr>
              <w:spacing w:before="0" w:line="240" w:lineRule="auto"/>
              <w:jc w:val="left"/>
              <w:rPr>
                <w:rFonts w:eastAsia="Times New Roman"/>
                <w:kern w:val="0"/>
                <w:sz w:val="26"/>
                <w:szCs w:val="26"/>
              </w:rPr>
            </w:pPr>
            <w:r w:rsidRPr="002375D2">
              <w:rPr>
                <w:rFonts w:eastAsia="Times New Roman"/>
                <w:kern w:val="0"/>
                <w:sz w:val="26"/>
                <w:szCs w:val="26"/>
              </w:rPr>
              <w:t>Bộ nguồn (Power supply)</w:t>
            </w:r>
          </w:p>
        </w:tc>
        <w:tc>
          <w:tcPr>
            <w:tcW w:w="993" w:type="dxa"/>
            <w:tcBorders>
              <w:top w:val="nil"/>
              <w:left w:val="nil"/>
              <w:bottom w:val="single" w:sz="4" w:space="0" w:color="auto"/>
              <w:right w:val="single" w:sz="4" w:space="0" w:color="auto"/>
            </w:tcBorders>
            <w:shd w:val="clear" w:color="auto" w:fill="auto"/>
            <w:vAlign w:val="center"/>
            <w:hideMark/>
          </w:tcPr>
          <w:p w14:paraId="2F547E85"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578674C1"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5C39F20B" w14:textId="77777777" w:rsidR="00002192" w:rsidRPr="002375D2" w:rsidRDefault="00002192" w:rsidP="00002192">
            <w:pPr>
              <w:spacing w:before="0" w:line="240" w:lineRule="auto"/>
              <w:jc w:val="left"/>
              <w:rPr>
                <w:rFonts w:eastAsia="Times New Roman"/>
                <w:kern w:val="0"/>
                <w:sz w:val="26"/>
                <w:szCs w:val="26"/>
              </w:rPr>
            </w:pPr>
            <w:r w:rsidRPr="002375D2">
              <w:rPr>
                <w:rFonts w:eastAsia="Times New Roman"/>
                <w:kern w:val="0"/>
                <w:sz w:val="26"/>
                <w:szCs w:val="26"/>
              </w:rPr>
              <w:t>Bộ nguồn tương thích với máy CT đang sử dụng tại Bệnh viện.</w:t>
            </w:r>
          </w:p>
        </w:tc>
        <w:tc>
          <w:tcPr>
            <w:tcW w:w="1213" w:type="dxa"/>
            <w:tcBorders>
              <w:top w:val="nil"/>
              <w:left w:val="nil"/>
              <w:bottom w:val="single" w:sz="4" w:space="0" w:color="auto"/>
              <w:right w:val="single" w:sz="4" w:space="0" w:color="auto"/>
            </w:tcBorders>
            <w:vAlign w:val="center"/>
          </w:tcPr>
          <w:p w14:paraId="6C0EE837" w14:textId="685DB562" w:rsidR="00002192" w:rsidRPr="002375D2"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027F9E1F" w14:textId="357CA6DE"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7C70DA4"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9.7</w:t>
            </w:r>
          </w:p>
        </w:tc>
        <w:tc>
          <w:tcPr>
            <w:tcW w:w="3309" w:type="dxa"/>
            <w:tcBorders>
              <w:top w:val="nil"/>
              <w:left w:val="nil"/>
              <w:bottom w:val="single" w:sz="4" w:space="0" w:color="auto"/>
              <w:right w:val="single" w:sz="4" w:space="0" w:color="auto"/>
            </w:tcBorders>
            <w:shd w:val="clear" w:color="auto" w:fill="auto"/>
            <w:vAlign w:val="center"/>
            <w:hideMark/>
          </w:tcPr>
          <w:p w14:paraId="0A634345" w14:textId="77777777" w:rsidR="00002192" w:rsidRPr="002375D2" w:rsidRDefault="00002192" w:rsidP="00002192">
            <w:pPr>
              <w:spacing w:before="0" w:line="240" w:lineRule="auto"/>
              <w:jc w:val="left"/>
              <w:rPr>
                <w:rFonts w:eastAsia="Times New Roman"/>
                <w:kern w:val="0"/>
                <w:sz w:val="26"/>
                <w:szCs w:val="26"/>
              </w:rPr>
            </w:pPr>
            <w:r w:rsidRPr="002375D2">
              <w:rPr>
                <w:rFonts w:eastAsia="Times New Roman"/>
                <w:kern w:val="0"/>
                <w:sz w:val="26"/>
                <w:szCs w:val="26"/>
              </w:rPr>
              <w:t>Bo mạch xử lý tín hiệu điện Tim (PMM2)</w:t>
            </w:r>
          </w:p>
        </w:tc>
        <w:tc>
          <w:tcPr>
            <w:tcW w:w="993" w:type="dxa"/>
            <w:tcBorders>
              <w:top w:val="nil"/>
              <w:left w:val="nil"/>
              <w:bottom w:val="single" w:sz="4" w:space="0" w:color="auto"/>
              <w:right w:val="single" w:sz="4" w:space="0" w:color="auto"/>
            </w:tcBorders>
            <w:shd w:val="clear" w:color="auto" w:fill="auto"/>
            <w:vAlign w:val="center"/>
            <w:hideMark/>
          </w:tcPr>
          <w:p w14:paraId="1D1856C1"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49C4F5CA"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241631C2" w14:textId="77777777" w:rsidR="00002192" w:rsidRPr="002375D2" w:rsidRDefault="00002192" w:rsidP="00002192">
            <w:pPr>
              <w:spacing w:before="0" w:line="240" w:lineRule="auto"/>
              <w:jc w:val="left"/>
              <w:rPr>
                <w:rFonts w:eastAsia="Times New Roman"/>
                <w:kern w:val="0"/>
                <w:sz w:val="26"/>
                <w:szCs w:val="26"/>
              </w:rPr>
            </w:pPr>
            <w:r w:rsidRPr="002375D2">
              <w:rPr>
                <w:rFonts w:eastAsia="Times New Roman"/>
                <w:kern w:val="0"/>
                <w:sz w:val="26"/>
                <w:szCs w:val="26"/>
              </w:rPr>
              <w:t>Bo mạch xử lý tín hiệu điện Tim tương thích với máy CT đang sử dụng tại Bệnh viện.</w:t>
            </w:r>
          </w:p>
        </w:tc>
        <w:tc>
          <w:tcPr>
            <w:tcW w:w="1213" w:type="dxa"/>
            <w:tcBorders>
              <w:top w:val="nil"/>
              <w:left w:val="nil"/>
              <w:bottom w:val="single" w:sz="4" w:space="0" w:color="auto"/>
              <w:right w:val="single" w:sz="4" w:space="0" w:color="auto"/>
            </w:tcBorders>
            <w:vAlign w:val="center"/>
          </w:tcPr>
          <w:p w14:paraId="0A1A5C02" w14:textId="6E045EE5" w:rsidR="00002192" w:rsidRPr="002375D2"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7556F789" w14:textId="1EE5156F" w:rsidTr="00AF5D1E">
        <w:trPr>
          <w:trHeight w:val="675"/>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74E1B90A"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9.8</w:t>
            </w:r>
          </w:p>
        </w:tc>
        <w:tc>
          <w:tcPr>
            <w:tcW w:w="3309" w:type="dxa"/>
            <w:tcBorders>
              <w:top w:val="nil"/>
              <w:left w:val="nil"/>
              <w:bottom w:val="single" w:sz="4" w:space="0" w:color="auto"/>
              <w:right w:val="single" w:sz="4" w:space="0" w:color="auto"/>
            </w:tcBorders>
            <w:shd w:val="clear" w:color="auto" w:fill="auto"/>
            <w:vAlign w:val="center"/>
            <w:hideMark/>
          </w:tcPr>
          <w:p w14:paraId="1284B42B" w14:textId="77777777" w:rsidR="00002192" w:rsidRPr="002375D2" w:rsidRDefault="00002192" w:rsidP="00002192">
            <w:pPr>
              <w:spacing w:before="0" w:line="240" w:lineRule="auto"/>
              <w:jc w:val="left"/>
              <w:rPr>
                <w:rFonts w:eastAsia="Times New Roman"/>
                <w:kern w:val="0"/>
                <w:sz w:val="26"/>
                <w:szCs w:val="26"/>
              </w:rPr>
            </w:pPr>
            <w:r w:rsidRPr="002375D2">
              <w:rPr>
                <w:rFonts w:eastAsia="Times New Roman"/>
                <w:kern w:val="0"/>
                <w:sz w:val="26"/>
                <w:szCs w:val="26"/>
              </w:rPr>
              <w:t>Bộ nguồn biến đổi điện áp (Inverter Replacement Set for Definition)</w:t>
            </w:r>
          </w:p>
        </w:tc>
        <w:tc>
          <w:tcPr>
            <w:tcW w:w="993" w:type="dxa"/>
            <w:tcBorders>
              <w:top w:val="nil"/>
              <w:left w:val="nil"/>
              <w:bottom w:val="single" w:sz="4" w:space="0" w:color="auto"/>
              <w:right w:val="single" w:sz="4" w:space="0" w:color="auto"/>
            </w:tcBorders>
            <w:shd w:val="clear" w:color="auto" w:fill="auto"/>
            <w:vAlign w:val="center"/>
            <w:hideMark/>
          </w:tcPr>
          <w:p w14:paraId="08007FA9"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162E260D"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03768848" w14:textId="77777777" w:rsidR="00002192" w:rsidRPr="002375D2" w:rsidRDefault="00002192" w:rsidP="00002192">
            <w:pPr>
              <w:spacing w:before="0" w:line="240" w:lineRule="auto"/>
              <w:jc w:val="left"/>
              <w:rPr>
                <w:rFonts w:eastAsia="Times New Roman"/>
                <w:kern w:val="0"/>
                <w:sz w:val="26"/>
                <w:szCs w:val="26"/>
              </w:rPr>
            </w:pPr>
            <w:r w:rsidRPr="002375D2">
              <w:rPr>
                <w:rFonts w:eastAsia="Times New Roman"/>
                <w:kern w:val="0"/>
                <w:sz w:val="26"/>
                <w:szCs w:val="26"/>
              </w:rPr>
              <w:t>Bộ nguồn biến đổi điện áp tương thích với máy CT đang sử dụng tại Bệnh viện.</w:t>
            </w:r>
          </w:p>
        </w:tc>
        <w:tc>
          <w:tcPr>
            <w:tcW w:w="1213" w:type="dxa"/>
            <w:tcBorders>
              <w:top w:val="nil"/>
              <w:left w:val="nil"/>
              <w:bottom w:val="single" w:sz="4" w:space="0" w:color="auto"/>
              <w:right w:val="single" w:sz="4" w:space="0" w:color="auto"/>
            </w:tcBorders>
            <w:vAlign w:val="center"/>
          </w:tcPr>
          <w:p w14:paraId="55741692" w14:textId="38B95F6B" w:rsidR="00002192" w:rsidRPr="002375D2"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10103139" w14:textId="179D0B94"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24634A9E"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9.9</w:t>
            </w:r>
          </w:p>
        </w:tc>
        <w:tc>
          <w:tcPr>
            <w:tcW w:w="3309" w:type="dxa"/>
            <w:tcBorders>
              <w:top w:val="nil"/>
              <w:left w:val="nil"/>
              <w:bottom w:val="single" w:sz="4" w:space="0" w:color="auto"/>
              <w:right w:val="single" w:sz="4" w:space="0" w:color="auto"/>
            </w:tcBorders>
            <w:shd w:val="clear" w:color="auto" w:fill="auto"/>
            <w:vAlign w:val="center"/>
            <w:hideMark/>
          </w:tcPr>
          <w:p w14:paraId="10324F04" w14:textId="77777777" w:rsidR="00002192" w:rsidRPr="002375D2" w:rsidRDefault="00002192" w:rsidP="00002192">
            <w:pPr>
              <w:spacing w:before="0" w:line="240" w:lineRule="auto"/>
              <w:jc w:val="left"/>
              <w:rPr>
                <w:rFonts w:eastAsia="Times New Roman"/>
                <w:kern w:val="0"/>
                <w:sz w:val="26"/>
                <w:szCs w:val="26"/>
              </w:rPr>
            </w:pPr>
            <w:r w:rsidRPr="002375D2">
              <w:rPr>
                <w:rFonts w:eastAsia="Times New Roman"/>
                <w:kern w:val="0"/>
                <w:sz w:val="26"/>
                <w:szCs w:val="26"/>
              </w:rPr>
              <w:t>Bo mạch điều khiển tủ nguồn (Service Part Matrix PDC Control)</w:t>
            </w:r>
          </w:p>
        </w:tc>
        <w:tc>
          <w:tcPr>
            <w:tcW w:w="993" w:type="dxa"/>
            <w:tcBorders>
              <w:top w:val="nil"/>
              <w:left w:val="nil"/>
              <w:bottom w:val="single" w:sz="4" w:space="0" w:color="auto"/>
              <w:right w:val="single" w:sz="4" w:space="0" w:color="auto"/>
            </w:tcBorders>
            <w:shd w:val="clear" w:color="auto" w:fill="auto"/>
            <w:vAlign w:val="center"/>
            <w:hideMark/>
          </w:tcPr>
          <w:p w14:paraId="750E0818"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3659710A"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20524AE7" w14:textId="77777777" w:rsidR="00002192" w:rsidRPr="002375D2" w:rsidRDefault="00002192" w:rsidP="00002192">
            <w:pPr>
              <w:spacing w:before="0" w:line="240" w:lineRule="auto"/>
              <w:jc w:val="left"/>
              <w:rPr>
                <w:rFonts w:eastAsia="Times New Roman"/>
                <w:kern w:val="0"/>
                <w:sz w:val="26"/>
                <w:szCs w:val="26"/>
              </w:rPr>
            </w:pPr>
            <w:r w:rsidRPr="002375D2">
              <w:rPr>
                <w:rFonts w:eastAsia="Times New Roman"/>
                <w:kern w:val="0"/>
                <w:sz w:val="26"/>
                <w:szCs w:val="26"/>
              </w:rPr>
              <w:t>Bo mạch điều khiển tủ nguồn tương thích với máy CT đang sử dụng tại Bệnh viện.</w:t>
            </w:r>
          </w:p>
        </w:tc>
        <w:tc>
          <w:tcPr>
            <w:tcW w:w="1213" w:type="dxa"/>
            <w:tcBorders>
              <w:top w:val="nil"/>
              <w:left w:val="nil"/>
              <w:bottom w:val="single" w:sz="4" w:space="0" w:color="auto"/>
              <w:right w:val="single" w:sz="4" w:space="0" w:color="auto"/>
            </w:tcBorders>
            <w:vAlign w:val="center"/>
          </w:tcPr>
          <w:p w14:paraId="7ED1FB83" w14:textId="3A8E58D3" w:rsidR="00002192" w:rsidRPr="002375D2"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254958A2" w14:textId="3318D65C"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83D1F1D"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9.10</w:t>
            </w:r>
          </w:p>
        </w:tc>
        <w:tc>
          <w:tcPr>
            <w:tcW w:w="3309" w:type="dxa"/>
            <w:tcBorders>
              <w:top w:val="nil"/>
              <w:left w:val="nil"/>
              <w:bottom w:val="single" w:sz="4" w:space="0" w:color="auto"/>
              <w:right w:val="single" w:sz="4" w:space="0" w:color="auto"/>
            </w:tcBorders>
            <w:shd w:val="clear" w:color="auto" w:fill="auto"/>
            <w:vAlign w:val="center"/>
            <w:hideMark/>
          </w:tcPr>
          <w:p w14:paraId="3BDF7959" w14:textId="77777777" w:rsidR="00002192" w:rsidRPr="002375D2" w:rsidRDefault="00002192" w:rsidP="00002192">
            <w:pPr>
              <w:spacing w:before="0" w:line="240" w:lineRule="auto"/>
              <w:jc w:val="left"/>
              <w:rPr>
                <w:rFonts w:eastAsia="Times New Roman"/>
                <w:kern w:val="0"/>
                <w:sz w:val="26"/>
                <w:szCs w:val="26"/>
              </w:rPr>
            </w:pPr>
            <w:r w:rsidRPr="002375D2">
              <w:rPr>
                <w:rFonts w:eastAsia="Times New Roman"/>
                <w:kern w:val="0"/>
                <w:sz w:val="26"/>
                <w:szCs w:val="26"/>
              </w:rPr>
              <w:t>Bo mạch nhận tín hiệu quang (DIRex-D27)</w:t>
            </w:r>
          </w:p>
        </w:tc>
        <w:tc>
          <w:tcPr>
            <w:tcW w:w="993" w:type="dxa"/>
            <w:tcBorders>
              <w:top w:val="nil"/>
              <w:left w:val="nil"/>
              <w:bottom w:val="single" w:sz="4" w:space="0" w:color="auto"/>
              <w:right w:val="single" w:sz="4" w:space="0" w:color="auto"/>
            </w:tcBorders>
            <w:shd w:val="clear" w:color="auto" w:fill="auto"/>
            <w:vAlign w:val="center"/>
            <w:hideMark/>
          </w:tcPr>
          <w:p w14:paraId="073F0EB2"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19238175"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022A213A" w14:textId="77777777" w:rsidR="00002192" w:rsidRPr="002375D2" w:rsidRDefault="00002192" w:rsidP="00002192">
            <w:pPr>
              <w:spacing w:before="0" w:line="240" w:lineRule="auto"/>
              <w:jc w:val="left"/>
              <w:rPr>
                <w:rFonts w:eastAsia="Times New Roman"/>
                <w:kern w:val="0"/>
                <w:sz w:val="26"/>
                <w:szCs w:val="26"/>
              </w:rPr>
            </w:pPr>
            <w:r w:rsidRPr="002375D2">
              <w:rPr>
                <w:rFonts w:eastAsia="Times New Roman"/>
                <w:kern w:val="0"/>
                <w:sz w:val="26"/>
                <w:szCs w:val="26"/>
              </w:rPr>
              <w:t>Bo mạch nhận tín hiệu quang tương thích với máy CT đang sử dụng tại Bệnh viện.</w:t>
            </w:r>
          </w:p>
        </w:tc>
        <w:tc>
          <w:tcPr>
            <w:tcW w:w="1213" w:type="dxa"/>
            <w:tcBorders>
              <w:top w:val="nil"/>
              <w:left w:val="nil"/>
              <w:bottom w:val="single" w:sz="4" w:space="0" w:color="auto"/>
              <w:right w:val="single" w:sz="4" w:space="0" w:color="auto"/>
            </w:tcBorders>
            <w:vAlign w:val="center"/>
          </w:tcPr>
          <w:p w14:paraId="5AE46169" w14:textId="01F25F0A" w:rsidR="00002192" w:rsidRPr="002375D2"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693842D1" w14:textId="5D711A50"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9D9F8ED"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lastRenderedPageBreak/>
              <w:t>9.11</w:t>
            </w:r>
          </w:p>
        </w:tc>
        <w:tc>
          <w:tcPr>
            <w:tcW w:w="3309" w:type="dxa"/>
            <w:tcBorders>
              <w:top w:val="nil"/>
              <w:left w:val="nil"/>
              <w:bottom w:val="single" w:sz="4" w:space="0" w:color="auto"/>
              <w:right w:val="single" w:sz="4" w:space="0" w:color="auto"/>
            </w:tcBorders>
            <w:shd w:val="clear" w:color="auto" w:fill="auto"/>
            <w:vAlign w:val="center"/>
            <w:hideMark/>
          </w:tcPr>
          <w:p w14:paraId="0A2F5DD0" w14:textId="77777777" w:rsidR="00002192" w:rsidRPr="002375D2" w:rsidRDefault="00002192" w:rsidP="00002192">
            <w:pPr>
              <w:spacing w:before="0" w:line="240" w:lineRule="auto"/>
              <w:jc w:val="left"/>
              <w:rPr>
                <w:rFonts w:eastAsia="Times New Roman"/>
                <w:kern w:val="0"/>
                <w:sz w:val="26"/>
                <w:szCs w:val="26"/>
              </w:rPr>
            </w:pPr>
            <w:r w:rsidRPr="002375D2">
              <w:rPr>
                <w:rFonts w:eastAsia="Times New Roman"/>
                <w:kern w:val="0"/>
                <w:sz w:val="26"/>
                <w:szCs w:val="26"/>
              </w:rPr>
              <w:t>Bộ nguồn bộ xử lý hình ảnh (IRSmx3-PSM)</w:t>
            </w:r>
          </w:p>
        </w:tc>
        <w:tc>
          <w:tcPr>
            <w:tcW w:w="993" w:type="dxa"/>
            <w:tcBorders>
              <w:top w:val="nil"/>
              <w:left w:val="nil"/>
              <w:bottom w:val="single" w:sz="4" w:space="0" w:color="auto"/>
              <w:right w:val="single" w:sz="4" w:space="0" w:color="auto"/>
            </w:tcBorders>
            <w:shd w:val="clear" w:color="auto" w:fill="auto"/>
            <w:vAlign w:val="center"/>
            <w:hideMark/>
          </w:tcPr>
          <w:p w14:paraId="562EB380"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58A92584"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6C1127FF" w14:textId="77777777" w:rsidR="00002192" w:rsidRPr="002375D2" w:rsidRDefault="00002192" w:rsidP="00002192">
            <w:pPr>
              <w:spacing w:before="0" w:line="240" w:lineRule="auto"/>
              <w:jc w:val="left"/>
              <w:rPr>
                <w:rFonts w:eastAsia="Times New Roman"/>
                <w:kern w:val="0"/>
                <w:sz w:val="26"/>
                <w:szCs w:val="26"/>
              </w:rPr>
            </w:pPr>
            <w:r w:rsidRPr="002375D2">
              <w:rPr>
                <w:rFonts w:eastAsia="Times New Roman"/>
                <w:kern w:val="0"/>
                <w:sz w:val="26"/>
                <w:szCs w:val="26"/>
              </w:rPr>
              <w:t>Bộ nguồn bộ xử lý hình ảnh tương thích với máy CT đang sử dụng tại Bệnh viện.</w:t>
            </w:r>
          </w:p>
        </w:tc>
        <w:tc>
          <w:tcPr>
            <w:tcW w:w="1213" w:type="dxa"/>
            <w:tcBorders>
              <w:top w:val="nil"/>
              <w:left w:val="nil"/>
              <w:bottom w:val="single" w:sz="4" w:space="0" w:color="auto"/>
              <w:right w:val="single" w:sz="4" w:space="0" w:color="auto"/>
            </w:tcBorders>
            <w:vAlign w:val="center"/>
          </w:tcPr>
          <w:p w14:paraId="570B5A22" w14:textId="4A34A194" w:rsidR="00002192" w:rsidRPr="002375D2"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15A43319" w14:textId="3B4F2EC0" w:rsidTr="00AF5D1E">
        <w:trPr>
          <w:trHeight w:val="1125"/>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2E683C65"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9.12</w:t>
            </w:r>
          </w:p>
        </w:tc>
        <w:tc>
          <w:tcPr>
            <w:tcW w:w="3309" w:type="dxa"/>
            <w:tcBorders>
              <w:top w:val="nil"/>
              <w:left w:val="nil"/>
              <w:bottom w:val="single" w:sz="4" w:space="0" w:color="auto"/>
              <w:right w:val="single" w:sz="4" w:space="0" w:color="auto"/>
            </w:tcBorders>
            <w:shd w:val="clear" w:color="auto" w:fill="auto"/>
            <w:vAlign w:val="center"/>
            <w:hideMark/>
          </w:tcPr>
          <w:p w14:paraId="6FE1BAD1" w14:textId="77777777" w:rsidR="00002192" w:rsidRPr="002375D2" w:rsidRDefault="00002192" w:rsidP="00002192">
            <w:pPr>
              <w:spacing w:before="0" w:line="240" w:lineRule="auto"/>
              <w:jc w:val="left"/>
              <w:rPr>
                <w:rFonts w:eastAsia="Times New Roman"/>
                <w:kern w:val="0"/>
                <w:sz w:val="26"/>
                <w:szCs w:val="26"/>
              </w:rPr>
            </w:pPr>
            <w:r w:rsidRPr="002375D2">
              <w:rPr>
                <w:rFonts w:eastAsia="Times New Roman"/>
                <w:kern w:val="0"/>
                <w:sz w:val="26"/>
                <w:szCs w:val="26"/>
              </w:rPr>
              <w:t>Bình cân bằng áp suất (Expansion reservoire 18l, primary)</w:t>
            </w:r>
          </w:p>
        </w:tc>
        <w:tc>
          <w:tcPr>
            <w:tcW w:w="993" w:type="dxa"/>
            <w:tcBorders>
              <w:top w:val="nil"/>
              <w:left w:val="nil"/>
              <w:bottom w:val="single" w:sz="4" w:space="0" w:color="auto"/>
              <w:right w:val="single" w:sz="4" w:space="0" w:color="auto"/>
            </w:tcBorders>
            <w:shd w:val="clear" w:color="auto" w:fill="auto"/>
            <w:vAlign w:val="center"/>
            <w:hideMark/>
          </w:tcPr>
          <w:p w14:paraId="41C8D2BF"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5049B5BD"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36CDF106" w14:textId="77777777" w:rsidR="00002192" w:rsidRPr="002375D2" w:rsidRDefault="00002192" w:rsidP="00002192">
            <w:pPr>
              <w:spacing w:before="0" w:line="240" w:lineRule="auto"/>
              <w:jc w:val="left"/>
              <w:rPr>
                <w:rFonts w:eastAsia="Times New Roman"/>
                <w:kern w:val="0"/>
                <w:sz w:val="26"/>
                <w:szCs w:val="26"/>
              </w:rPr>
            </w:pPr>
            <w:r w:rsidRPr="002375D2">
              <w:rPr>
                <w:rFonts w:eastAsia="Times New Roman"/>
                <w:kern w:val="0"/>
                <w:sz w:val="26"/>
                <w:szCs w:val="26"/>
              </w:rPr>
              <w:t>Dung tích: ≥ 18l</w:t>
            </w:r>
            <w:r w:rsidRPr="002375D2">
              <w:rPr>
                <w:rFonts w:eastAsia="Times New Roman"/>
                <w:kern w:val="0"/>
                <w:sz w:val="26"/>
                <w:szCs w:val="26"/>
              </w:rPr>
              <w:br/>
              <w:t>Bình cân bằng áp suất tương thích với máy CT đang sử dụng tại Bệnh viện.</w:t>
            </w:r>
          </w:p>
        </w:tc>
        <w:tc>
          <w:tcPr>
            <w:tcW w:w="1213" w:type="dxa"/>
            <w:tcBorders>
              <w:top w:val="nil"/>
              <w:left w:val="nil"/>
              <w:bottom w:val="single" w:sz="4" w:space="0" w:color="auto"/>
              <w:right w:val="single" w:sz="4" w:space="0" w:color="auto"/>
            </w:tcBorders>
            <w:vAlign w:val="center"/>
          </w:tcPr>
          <w:p w14:paraId="67C1434E" w14:textId="60278548" w:rsidR="00002192" w:rsidRPr="002375D2"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6CFFE84A" w14:textId="628A6E26"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748F73C" w14:textId="77777777" w:rsidR="00002192" w:rsidRPr="002375D2" w:rsidRDefault="00002192" w:rsidP="00002192">
            <w:pPr>
              <w:spacing w:before="0" w:line="240" w:lineRule="auto"/>
              <w:jc w:val="center"/>
              <w:rPr>
                <w:rFonts w:eastAsia="Times New Roman"/>
                <w:b/>
                <w:bCs/>
                <w:kern w:val="0"/>
                <w:sz w:val="26"/>
                <w:szCs w:val="26"/>
              </w:rPr>
            </w:pPr>
            <w:r w:rsidRPr="002375D2">
              <w:rPr>
                <w:rFonts w:eastAsia="Times New Roman"/>
                <w:b/>
                <w:bCs/>
                <w:kern w:val="0"/>
                <w:sz w:val="26"/>
                <w:szCs w:val="26"/>
              </w:rPr>
              <w:t>10</w:t>
            </w:r>
          </w:p>
        </w:tc>
        <w:tc>
          <w:tcPr>
            <w:tcW w:w="3309" w:type="dxa"/>
            <w:tcBorders>
              <w:top w:val="nil"/>
              <w:left w:val="nil"/>
              <w:bottom w:val="single" w:sz="4" w:space="0" w:color="auto"/>
              <w:right w:val="single" w:sz="4" w:space="0" w:color="auto"/>
            </w:tcBorders>
            <w:shd w:val="clear" w:color="auto" w:fill="auto"/>
            <w:vAlign w:val="center"/>
            <w:hideMark/>
          </w:tcPr>
          <w:p w14:paraId="254198A2" w14:textId="77777777" w:rsidR="00002192" w:rsidRPr="002375D2" w:rsidRDefault="00002192" w:rsidP="00002192">
            <w:pPr>
              <w:spacing w:before="0" w:line="240" w:lineRule="auto"/>
              <w:jc w:val="left"/>
              <w:rPr>
                <w:rFonts w:eastAsia="Times New Roman"/>
                <w:b/>
                <w:bCs/>
                <w:kern w:val="0"/>
                <w:sz w:val="26"/>
                <w:szCs w:val="26"/>
              </w:rPr>
            </w:pPr>
            <w:r w:rsidRPr="002375D2">
              <w:rPr>
                <w:rFonts w:eastAsia="Times New Roman"/>
                <w:b/>
                <w:bCs/>
                <w:kern w:val="0"/>
                <w:sz w:val="26"/>
                <w:szCs w:val="26"/>
              </w:rPr>
              <w:t>Máy chụp cắt lớp vi tính 32 lát cắt Access CT/ Philips</w:t>
            </w:r>
          </w:p>
        </w:tc>
        <w:tc>
          <w:tcPr>
            <w:tcW w:w="993" w:type="dxa"/>
            <w:tcBorders>
              <w:top w:val="nil"/>
              <w:left w:val="nil"/>
              <w:bottom w:val="single" w:sz="4" w:space="0" w:color="auto"/>
              <w:right w:val="single" w:sz="4" w:space="0" w:color="auto"/>
            </w:tcBorders>
            <w:shd w:val="clear" w:color="auto" w:fill="auto"/>
            <w:vAlign w:val="center"/>
            <w:hideMark/>
          </w:tcPr>
          <w:p w14:paraId="60893E8A" w14:textId="77777777" w:rsidR="00002192" w:rsidRPr="002375D2" w:rsidRDefault="00002192" w:rsidP="00002192">
            <w:pPr>
              <w:spacing w:before="0" w:line="240" w:lineRule="auto"/>
              <w:jc w:val="center"/>
              <w:rPr>
                <w:rFonts w:eastAsia="Times New Roman"/>
                <w:b/>
                <w:bCs/>
                <w:kern w:val="0"/>
                <w:sz w:val="26"/>
                <w:szCs w:val="26"/>
              </w:rPr>
            </w:pPr>
            <w:r w:rsidRPr="002375D2">
              <w:rPr>
                <w:rFonts w:eastAsia="Times New Roman"/>
                <w:b/>
                <w:bCs/>
                <w:kern w:val="0"/>
                <w:sz w:val="26"/>
                <w:szCs w:val="26"/>
              </w:rPr>
              <w:t>Máy</w:t>
            </w:r>
          </w:p>
        </w:tc>
        <w:tc>
          <w:tcPr>
            <w:tcW w:w="992" w:type="dxa"/>
            <w:tcBorders>
              <w:top w:val="nil"/>
              <w:left w:val="nil"/>
              <w:bottom w:val="single" w:sz="4" w:space="0" w:color="auto"/>
              <w:right w:val="single" w:sz="4" w:space="0" w:color="auto"/>
            </w:tcBorders>
            <w:shd w:val="clear" w:color="auto" w:fill="auto"/>
            <w:vAlign w:val="center"/>
            <w:hideMark/>
          </w:tcPr>
          <w:p w14:paraId="0C311D1C" w14:textId="77777777" w:rsidR="00002192" w:rsidRPr="002375D2" w:rsidRDefault="00002192" w:rsidP="00002192">
            <w:pPr>
              <w:spacing w:before="0" w:line="240" w:lineRule="auto"/>
              <w:jc w:val="center"/>
              <w:rPr>
                <w:rFonts w:eastAsia="Times New Roman"/>
                <w:b/>
                <w:bCs/>
                <w:kern w:val="0"/>
                <w:sz w:val="26"/>
                <w:szCs w:val="26"/>
              </w:rPr>
            </w:pPr>
            <w:r w:rsidRPr="002375D2">
              <w:rPr>
                <w:rFonts w:eastAsia="Times New Roman"/>
                <w:b/>
                <w:bCs/>
                <w:kern w:val="0"/>
                <w:sz w:val="26"/>
                <w:szCs w:val="26"/>
              </w:rPr>
              <w:t>2</w:t>
            </w:r>
          </w:p>
        </w:tc>
        <w:tc>
          <w:tcPr>
            <w:tcW w:w="3544" w:type="dxa"/>
            <w:tcBorders>
              <w:top w:val="nil"/>
              <w:left w:val="nil"/>
              <w:bottom w:val="single" w:sz="4" w:space="0" w:color="auto"/>
              <w:right w:val="single" w:sz="4" w:space="0" w:color="auto"/>
            </w:tcBorders>
            <w:shd w:val="clear" w:color="auto" w:fill="auto"/>
            <w:vAlign w:val="center"/>
            <w:hideMark/>
          </w:tcPr>
          <w:p w14:paraId="53368101" w14:textId="77777777" w:rsidR="00002192" w:rsidRPr="002375D2" w:rsidRDefault="00002192" w:rsidP="00002192">
            <w:pPr>
              <w:spacing w:before="0" w:line="240" w:lineRule="auto"/>
              <w:jc w:val="left"/>
              <w:rPr>
                <w:rFonts w:eastAsia="Times New Roman"/>
                <w:b/>
                <w:bCs/>
                <w:kern w:val="0"/>
                <w:sz w:val="26"/>
                <w:szCs w:val="26"/>
              </w:rPr>
            </w:pPr>
            <w:r w:rsidRPr="002375D2">
              <w:rPr>
                <w:rFonts w:eastAsia="Times New Roman"/>
                <w:b/>
                <w:bCs/>
                <w:kern w:val="0"/>
                <w:sz w:val="26"/>
                <w:szCs w:val="26"/>
              </w:rPr>
              <w:t> </w:t>
            </w:r>
          </w:p>
        </w:tc>
        <w:tc>
          <w:tcPr>
            <w:tcW w:w="1213" w:type="dxa"/>
            <w:tcBorders>
              <w:top w:val="nil"/>
              <w:left w:val="nil"/>
              <w:bottom w:val="single" w:sz="4" w:space="0" w:color="auto"/>
              <w:right w:val="single" w:sz="4" w:space="0" w:color="auto"/>
            </w:tcBorders>
            <w:vAlign w:val="center"/>
          </w:tcPr>
          <w:p w14:paraId="73B089CF" w14:textId="77777777" w:rsidR="00002192" w:rsidRPr="002375D2" w:rsidRDefault="00002192" w:rsidP="00002192">
            <w:pPr>
              <w:spacing w:before="0" w:line="240" w:lineRule="auto"/>
              <w:jc w:val="center"/>
              <w:rPr>
                <w:rFonts w:eastAsia="Times New Roman"/>
                <w:b/>
                <w:bCs/>
                <w:kern w:val="0"/>
                <w:sz w:val="26"/>
                <w:szCs w:val="26"/>
              </w:rPr>
            </w:pPr>
          </w:p>
        </w:tc>
      </w:tr>
      <w:tr w:rsidR="00002192" w:rsidRPr="00E821B0" w14:paraId="45CEA7EC" w14:textId="7C68B1CB" w:rsidTr="00AF5D1E">
        <w:trPr>
          <w:trHeight w:val="4245"/>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07F526C"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10.1</w:t>
            </w:r>
          </w:p>
        </w:tc>
        <w:tc>
          <w:tcPr>
            <w:tcW w:w="3309" w:type="dxa"/>
            <w:tcBorders>
              <w:top w:val="nil"/>
              <w:left w:val="nil"/>
              <w:bottom w:val="single" w:sz="4" w:space="0" w:color="auto"/>
              <w:right w:val="single" w:sz="4" w:space="0" w:color="auto"/>
            </w:tcBorders>
            <w:shd w:val="clear" w:color="auto" w:fill="auto"/>
            <w:vAlign w:val="center"/>
            <w:hideMark/>
          </w:tcPr>
          <w:p w14:paraId="1F89D6AC" w14:textId="77777777" w:rsidR="00002192" w:rsidRPr="002375D2" w:rsidRDefault="00002192" w:rsidP="00002192">
            <w:pPr>
              <w:spacing w:before="0" w:line="240" w:lineRule="auto"/>
              <w:jc w:val="left"/>
              <w:rPr>
                <w:rFonts w:eastAsia="Times New Roman"/>
                <w:kern w:val="0"/>
                <w:sz w:val="26"/>
                <w:szCs w:val="26"/>
              </w:rPr>
            </w:pPr>
            <w:r w:rsidRPr="002375D2">
              <w:rPr>
                <w:rFonts w:eastAsia="Times New Roman"/>
                <w:kern w:val="0"/>
                <w:sz w:val="26"/>
                <w:szCs w:val="26"/>
              </w:rPr>
              <w:t>Bóng x-quang</w:t>
            </w:r>
          </w:p>
        </w:tc>
        <w:tc>
          <w:tcPr>
            <w:tcW w:w="993" w:type="dxa"/>
            <w:tcBorders>
              <w:top w:val="nil"/>
              <w:left w:val="nil"/>
              <w:bottom w:val="single" w:sz="4" w:space="0" w:color="auto"/>
              <w:right w:val="single" w:sz="4" w:space="0" w:color="auto"/>
            </w:tcBorders>
            <w:shd w:val="clear" w:color="auto" w:fill="auto"/>
            <w:vAlign w:val="center"/>
            <w:hideMark/>
          </w:tcPr>
          <w:p w14:paraId="05FD4B5F"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6141288B"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8</w:t>
            </w:r>
          </w:p>
        </w:tc>
        <w:tc>
          <w:tcPr>
            <w:tcW w:w="3544" w:type="dxa"/>
            <w:tcBorders>
              <w:top w:val="nil"/>
              <w:left w:val="nil"/>
              <w:bottom w:val="single" w:sz="4" w:space="0" w:color="auto"/>
              <w:right w:val="single" w:sz="4" w:space="0" w:color="auto"/>
            </w:tcBorders>
            <w:shd w:val="clear" w:color="auto" w:fill="auto"/>
            <w:vAlign w:val="center"/>
            <w:hideMark/>
          </w:tcPr>
          <w:p w14:paraId="1BBD3CB5" w14:textId="77777777" w:rsidR="00002192" w:rsidRPr="002375D2" w:rsidRDefault="00002192" w:rsidP="00002192">
            <w:pPr>
              <w:spacing w:before="0" w:line="240" w:lineRule="auto"/>
              <w:jc w:val="left"/>
              <w:rPr>
                <w:rFonts w:eastAsia="Times New Roman"/>
                <w:kern w:val="0"/>
                <w:sz w:val="26"/>
                <w:szCs w:val="26"/>
              </w:rPr>
            </w:pPr>
            <w:r w:rsidRPr="002375D2">
              <w:rPr>
                <w:rFonts w:eastAsia="Times New Roman"/>
                <w:kern w:val="0"/>
                <w:sz w:val="26"/>
                <w:szCs w:val="26"/>
              </w:rPr>
              <w:t>- Công suất đầu vào của anode: ≥ 3.5kW</w:t>
            </w:r>
            <w:r w:rsidRPr="002375D2">
              <w:rPr>
                <w:rFonts w:eastAsia="Times New Roman"/>
                <w:kern w:val="0"/>
                <w:sz w:val="26"/>
                <w:szCs w:val="26"/>
              </w:rPr>
              <w:br/>
              <w:t>- Tiêu điểm nhỏ: ≤ (0.4 x 0.7)</w:t>
            </w:r>
            <w:r w:rsidRPr="002375D2">
              <w:rPr>
                <w:rFonts w:eastAsia="Times New Roman"/>
                <w:kern w:val="0"/>
                <w:sz w:val="26"/>
                <w:szCs w:val="26"/>
              </w:rPr>
              <w:br/>
              <w:t>- Tiêu điểm lớn: ≥ (0.6 x 1.3)</w:t>
            </w:r>
            <w:r w:rsidRPr="002375D2">
              <w:rPr>
                <w:rFonts w:eastAsia="Times New Roman"/>
                <w:kern w:val="0"/>
                <w:sz w:val="26"/>
                <w:szCs w:val="26"/>
              </w:rPr>
              <w:br/>
              <w:t>- Vật liệu đầu vào anode: Hợp kim TZM hoặc tương đương</w:t>
            </w:r>
            <w:r w:rsidRPr="002375D2">
              <w:rPr>
                <w:rFonts w:eastAsia="Times New Roman"/>
                <w:kern w:val="0"/>
                <w:sz w:val="26"/>
                <w:szCs w:val="26"/>
              </w:rPr>
              <w:br/>
              <w:t>- Điện áp danh nghĩa: ≥ 140kV</w:t>
            </w:r>
            <w:r w:rsidRPr="002375D2">
              <w:rPr>
                <w:rFonts w:eastAsia="Times New Roman"/>
                <w:kern w:val="0"/>
                <w:sz w:val="26"/>
                <w:szCs w:val="26"/>
              </w:rPr>
              <w:br/>
              <w:t>- Nhiệt độ tối đa vỏ ống tia X: ≥ 105 độ C</w:t>
            </w:r>
            <w:r w:rsidRPr="002375D2">
              <w:rPr>
                <w:rFonts w:eastAsia="Times New Roman"/>
                <w:kern w:val="0"/>
                <w:sz w:val="26"/>
                <w:szCs w:val="26"/>
              </w:rPr>
              <w:br/>
              <w:t>- Tốc độ vòng quay của anode: ≥ 3600 RPM</w:t>
            </w:r>
            <w:r w:rsidRPr="002375D2">
              <w:rPr>
                <w:rFonts w:eastAsia="Times New Roman"/>
                <w:kern w:val="0"/>
                <w:sz w:val="26"/>
                <w:szCs w:val="26"/>
              </w:rPr>
              <w:br/>
              <w:t>- Hàm lượng nhiệt anode tối đa: ≥ 3.5 MHU</w:t>
            </w:r>
            <w:r w:rsidRPr="002375D2">
              <w:rPr>
                <w:rFonts w:eastAsia="Times New Roman"/>
                <w:kern w:val="0"/>
                <w:sz w:val="26"/>
                <w:szCs w:val="26"/>
              </w:rPr>
              <w:br/>
              <w:t>Bóng phát tia tương thích với hệ thống CT đang sử dụng tại Bệnh viện.</w:t>
            </w:r>
          </w:p>
        </w:tc>
        <w:tc>
          <w:tcPr>
            <w:tcW w:w="1213" w:type="dxa"/>
            <w:tcBorders>
              <w:top w:val="nil"/>
              <w:left w:val="nil"/>
              <w:bottom w:val="single" w:sz="4" w:space="0" w:color="auto"/>
              <w:right w:val="single" w:sz="4" w:space="0" w:color="auto"/>
            </w:tcBorders>
            <w:vAlign w:val="center"/>
          </w:tcPr>
          <w:p w14:paraId="5779A684" w14:textId="5C534AE2" w:rsidR="00002192" w:rsidRPr="002375D2" w:rsidRDefault="00002192" w:rsidP="00002192">
            <w:pPr>
              <w:spacing w:before="0" w:line="240" w:lineRule="auto"/>
              <w:jc w:val="center"/>
              <w:rPr>
                <w:rFonts w:eastAsia="Times New Roman"/>
                <w:kern w:val="0"/>
                <w:sz w:val="26"/>
                <w:szCs w:val="26"/>
              </w:rPr>
            </w:pPr>
            <w:r>
              <w:rPr>
                <w:color w:val="000000"/>
                <w:sz w:val="26"/>
                <w:szCs w:val="26"/>
              </w:rPr>
              <w:t>≥ 12 tháng hoặc 100.000 giây phát tia</w:t>
            </w:r>
          </w:p>
        </w:tc>
      </w:tr>
      <w:tr w:rsidR="00002192" w:rsidRPr="00E821B0" w14:paraId="616E96EC" w14:textId="3B46085B" w:rsidTr="00AF5D1E">
        <w:trPr>
          <w:trHeight w:val="829"/>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240CDD1B" w14:textId="77777777" w:rsidR="00002192" w:rsidRPr="002375D2" w:rsidRDefault="00002192" w:rsidP="00002192">
            <w:pPr>
              <w:spacing w:before="0" w:line="240" w:lineRule="auto"/>
              <w:jc w:val="center"/>
              <w:rPr>
                <w:rFonts w:eastAsia="Times New Roman"/>
                <w:b/>
                <w:bCs/>
                <w:kern w:val="0"/>
                <w:sz w:val="26"/>
                <w:szCs w:val="26"/>
              </w:rPr>
            </w:pPr>
            <w:r w:rsidRPr="002375D2">
              <w:rPr>
                <w:rFonts w:eastAsia="Times New Roman"/>
                <w:b/>
                <w:bCs/>
                <w:kern w:val="0"/>
                <w:sz w:val="26"/>
                <w:szCs w:val="26"/>
              </w:rPr>
              <w:t>11</w:t>
            </w:r>
          </w:p>
        </w:tc>
        <w:tc>
          <w:tcPr>
            <w:tcW w:w="3309" w:type="dxa"/>
            <w:tcBorders>
              <w:top w:val="nil"/>
              <w:left w:val="nil"/>
              <w:bottom w:val="single" w:sz="4" w:space="0" w:color="auto"/>
              <w:right w:val="single" w:sz="4" w:space="0" w:color="auto"/>
            </w:tcBorders>
            <w:shd w:val="clear" w:color="auto" w:fill="auto"/>
            <w:vAlign w:val="center"/>
            <w:hideMark/>
          </w:tcPr>
          <w:p w14:paraId="1C8B1C84" w14:textId="77777777" w:rsidR="00002192" w:rsidRPr="002375D2" w:rsidRDefault="00002192" w:rsidP="00002192">
            <w:pPr>
              <w:spacing w:before="0" w:line="240" w:lineRule="auto"/>
              <w:jc w:val="left"/>
              <w:rPr>
                <w:rFonts w:eastAsia="Times New Roman"/>
                <w:b/>
                <w:bCs/>
                <w:kern w:val="0"/>
                <w:sz w:val="26"/>
                <w:szCs w:val="26"/>
              </w:rPr>
            </w:pPr>
            <w:r w:rsidRPr="002375D2">
              <w:rPr>
                <w:rFonts w:eastAsia="Times New Roman"/>
                <w:b/>
                <w:bCs/>
                <w:kern w:val="0"/>
                <w:sz w:val="26"/>
                <w:szCs w:val="26"/>
              </w:rPr>
              <w:t>Máy Gamma knife Gamma Art 6000/ American Radiosurgery</w:t>
            </w:r>
          </w:p>
        </w:tc>
        <w:tc>
          <w:tcPr>
            <w:tcW w:w="993" w:type="dxa"/>
            <w:tcBorders>
              <w:top w:val="nil"/>
              <w:left w:val="nil"/>
              <w:bottom w:val="single" w:sz="4" w:space="0" w:color="auto"/>
              <w:right w:val="single" w:sz="4" w:space="0" w:color="auto"/>
            </w:tcBorders>
            <w:shd w:val="clear" w:color="auto" w:fill="auto"/>
            <w:vAlign w:val="center"/>
            <w:hideMark/>
          </w:tcPr>
          <w:p w14:paraId="1FD1C747" w14:textId="77777777" w:rsidR="00002192" w:rsidRPr="002375D2" w:rsidRDefault="00002192" w:rsidP="00002192">
            <w:pPr>
              <w:spacing w:before="0" w:line="240" w:lineRule="auto"/>
              <w:jc w:val="center"/>
              <w:rPr>
                <w:rFonts w:eastAsia="Times New Roman"/>
                <w:b/>
                <w:bCs/>
                <w:kern w:val="0"/>
                <w:sz w:val="26"/>
                <w:szCs w:val="26"/>
              </w:rPr>
            </w:pPr>
            <w:r w:rsidRPr="002375D2">
              <w:rPr>
                <w:rFonts w:eastAsia="Times New Roman"/>
                <w:b/>
                <w:bCs/>
                <w:kern w:val="0"/>
                <w:sz w:val="26"/>
                <w:szCs w:val="26"/>
              </w:rPr>
              <w:t>Máy</w:t>
            </w:r>
          </w:p>
        </w:tc>
        <w:tc>
          <w:tcPr>
            <w:tcW w:w="992" w:type="dxa"/>
            <w:tcBorders>
              <w:top w:val="nil"/>
              <w:left w:val="nil"/>
              <w:bottom w:val="single" w:sz="4" w:space="0" w:color="auto"/>
              <w:right w:val="single" w:sz="4" w:space="0" w:color="auto"/>
            </w:tcBorders>
            <w:shd w:val="clear" w:color="auto" w:fill="auto"/>
            <w:vAlign w:val="center"/>
            <w:hideMark/>
          </w:tcPr>
          <w:p w14:paraId="4DD6A1AB" w14:textId="77777777" w:rsidR="00002192" w:rsidRPr="002375D2" w:rsidRDefault="00002192" w:rsidP="00002192">
            <w:pPr>
              <w:spacing w:before="0" w:line="240" w:lineRule="auto"/>
              <w:jc w:val="center"/>
              <w:rPr>
                <w:rFonts w:eastAsia="Times New Roman"/>
                <w:b/>
                <w:bCs/>
                <w:kern w:val="0"/>
                <w:sz w:val="26"/>
                <w:szCs w:val="26"/>
              </w:rPr>
            </w:pPr>
            <w:r w:rsidRPr="002375D2">
              <w:rPr>
                <w:rFonts w:eastAsia="Times New Roman"/>
                <w:b/>
                <w:bCs/>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3E0503C6" w14:textId="77777777" w:rsidR="00002192" w:rsidRPr="002375D2" w:rsidRDefault="00002192" w:rsidP="00002192">
            <w:pPr>
              <w:spacing w:before="0" w:line="240" w:lineRule="auto"/>
              <w:jc w:val="left"/>
              <w:rPr>
                <w:rFonts w:eastAsia="Times New Roman"/>
                <w:b/>
                <w:bCs/>
                <w:kern w:val="0"/>
                <w:sz w:val="26"/>
                <w:szCs w:val="26"/>
              </w:rPr>
            </w:pPr>
            <w:r w:rsidRPr="002375D2">
              <w:rPr>
                <w:rFonts w:eastAsia="Times New Roman"/>
                <w:b/>
                <w:bCs/>
                <w:kern w:val="0"/>
                <w:sz w:val="26"/>
                <w:szCs w:val="26"/>
              </w:rPr>
              <w:t> </w:t>
            </w:r>
          </w:p>
        </w:tc>
        <w:tc>
          <w:tcPr>
            <w:tcW w:w="1213" w:type="dxa"/>
            <w:tcBorders>
              <w:top w:val="nil"/>
              <w:left w:val="nil"/>
              <w:bottom w:val="single" w:sz="4" w:space="0" w:color="auto"/>
              <w:right w:val="single" w:sz="4" w:space="0" w:color="auto"/>
            </w:tcBorders>
            <w:vAlign w:val="center"/>
          </w:tcPr>
          <w:p w14:paraId="08BB6D85" w14:textId="77777777" w:rsidR="00002192" w:rsidRPr="002375D2" w:rsidRDefault="00002192" w:rsidP="00002192">
            <w:pPr>
              <w:spacing w:before="0" w:line="240" w:lineRule="auto"/>
              <w:jc w:val="center"/>
              <w:rPr>
                <w:rFonts w:eastAsia="Times New Roman"/>
                <w:b/>
                <w:bCs/>
                <w:kern w:val="0"/>
                <w:sz w:val="26"/>
                <w:szCs w:val="26"/>
              </w:rPr>
            </w:pPr>
          </w:p>
        </w:tc>
      </w:tr>
      <w:tr w:rsidR="00002192" w:rsidRPr="00E821B0" w14:paraId="7D06DB6F" w14:textId="5583EB69" w:rsidTr="00AF5D1E">
        <w:trPr>
          <w:trHeight w:val="63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AA0CD53"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11.1</w:t>
            </w:r>
          </w:p>
        </w:tc>
        <w:tc>
          <w:tcPr>
            <w:tcW w:w="3309" w:type="dxa"/>
            <w:tcBorders>
              <w:top w:val="nil"/>
              <w:left w:val="nil"/>
              <w:bottom w:val="single" w:sz="4" w:space="0" w:color="auto"/>
              <w:right w:val="single" w:sz="4" w:space="0" w:color="auto"/>
            </w:tcBorders>
            <w:shd w:val="clear" w:color="auto" w:fill="auto"/>
            <w:vAlign w:val="center"/>
            <w:hideMark/>
          </w:tcPr>
          <w:p w14:paraId="35F1D114" w14:textId="77777777" w:rsidR="00002192" w:rsidRPr="002375D2" w:rsidRDefault="00002192" w:rsidP="00002192">
            <w:pPr>
              <w:spacing w:before="0" w:line="240" w:lineRule="auto"/>
              <w:jc w:val="left"/>
              <w:rPr>
                <w:rFonts w:eastAsia="Times New Roman"/>
                <w:kern w:val="0"/>
                <w:sz w:val="26"/>
                <w:szCs w:val="26"/>
              </w:rPr>
            </w:pPr>
            <w:r w:rsidRPr="002375D2">
              <w:rPr>
                <w:rFonts w:eastAsia="Times New Roman"/>
                <w:kern w:val="0"/>
                <w:sz w:val="26"/>
                <w:szCs w:val="26"/>
              </w:rPr>
              <w:t>Bộ bảo vệ đầu</w:t>
            </w:r>
          </w:p>
        </w:tc>
        <w:tc>
          <w:tcPr>
            <w:tcW w:w="993" w:type="dxa"/>
            <w:tcBorders>
              <w:top w:val="nil"/>
              <w:left w:val="nil"/>
              <w:bottom w:val="single" w:sz="4" w:space="0" w:color="auto"/>
              <w:right w:val="single" w:sz="4" w:space="0" w:color="auto"/>
            </w:tcBorders>
            <w:shd w:val="clear" w:color="auto" w:fill="auto"/>
            <w:vAlign w:val="center"/>
            <w:hideMark/>
          </w:tcPr>
          <w:p w14:paraId="18EEC3A2"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1AD3EFC0"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4FA160AE" w14:textId="77777777" w:rsidR="00002192" w:rsidRPr="002375D2" w:rsidRDefault="00002192" w:rsidP="00002192">
            <w:pPr>
              <w:spacing w:before="0" w:line="240" w:lineRule="auto"/>
              <w:jc w:val="left"/>
              <w:rPr>
                <w:rFonts w:eastAsia="Times New Roman"/>
                <w:kern w:val="0"/>
                <w:sz w:val="26"/>
                <w:szCs w:val="26"/>
              </w:rPr>
            </w:pPr>
            <w:r w:rsidRPr="002375D2">
              <w:rPr>
                <w:rFonts w:eastAsia="Times New Roman"/>
                <w:kern w:val="0"/>
                <w:sz w:val="26"/>
                <w:szCs w:val="26"/>
              </w:rPr>
              <w:t>Bộ bảo vệ đầu tương thích với máy gamma knife đang sử dụng tại Bệnh viện.</w:t>
            </w:r>
          </w:p>
        </w:tc>
        <w:tc>
          <w:tcPr>
            <w:tcW w:w="1213" w:type="dxa"/>
            <w:tcBorders>
              <w:top w:val="nil"/>
              <w:left w:val="nil"/>
              <w:bottom w:val="single" w:sz="4" w:space="0" w:color="auto"/>
              <w:right w:val="single" w:sz="4" w:space="0" w:color="auto"/>
            </w:tcBorders>
            <w:vAlign w:val="center"/>
          </w:tcPr>
          <w:p w14:paraId="40EAF7E8" w14:textId="1FFDAED0" w:rsidR="00002192" w:rsidRPr="002375D2"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05373EB2" w14:textId="667D1C6E"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B1D2491"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11.2</w:t>
            </w:r>
          </w:p>
        </w:tc>
        <w:tc>
          <w:tcPr>
            <w:tcW w:w="3309" w:type="dxa"/>
            <w:tcBorders>
              <w:top w:val="nil"/>
              <w:left w:val="nil"/>
              <w:bottom w:val="single" w:sz="4" w:space="0" w:color="auto"/>
              <w:right w:val="single" w:sz="4" w:space="0" w:color="auto"/>
            </w:tcBorders>
            <w:shd w:val="clear" w:color="auto" w:fill="auto"/>
            <w:vAlign w:val="center"/>
            <w:hideMark/>
          </w:tcPr>
          <w:p w14:paraId="7810903C" w14:textId="77777777" w:rsidR="00002192" w:rsidRPr="002375D2" w:rsidRDefault="00002192" w:rsidP="00002192">
            <w:pPr>
              <w:spacing w:before="0" w:line="240" w:lineRule="auto"/>
              <w:jc w:val="left"/>
              <w:rPr>
                <w:rFonts w:eastAsia="Times New Roman"/>
                <w:kern w:val="0"/>
                <w:sz w:val="26"/>
                <w:szCs w:val="26"/>
              </w:rPr>
            </w:pPr>
            <w:r w:rsidRPr="002375D2">
              <w:rPr>
                <w:rFonts w:eastAsia="Times New Roman"/>
                <w:kern w:val="0"/>
                <w:sz w:val="26"/>
                <w:szCs w:val="26"/>
              </w:rPr>
              <w:t>Mô tơ của Couch &amp; Shield Door</w:t>
            </w:r>
          </w:p>
        </w:tc>
        <w:tc>
          <w:tcPr>
            <w:tcW w:w="993" w:type="dxa"/>
            <w:tcBorders>
              <w:top w:val="nil"/>
              <w:left w:val="nil"/>
              <w:bottom w:val="single" w:sz="4" w:space="0" w:color="auto"/>
              <w:right w:val="single" w:sz="4" w:space="0" w:color="auto"/>
            </w:tcBorders>
            <w:shd w:val="clear" w:color="auto" w:fill="auto"/>
            <w:vAlign w:val="center"/>
            <w:hideMark/>
          </w:tcPr>
          <w:p w14:paraId="2E7A4B87"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24B04C17"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2</w:t>
            </w:r>
          </w:p>
        </w:tc>
        <w:tc>
          <w:tcPr>
            <w:tcW w:w="3544" w:type="dxa"/>
            <w:tcBorders>
              <w:top w:val="nil"/>
              <w:left w:val="nil"/>
              <w:bottom w:val="single" w:sz="4" w:space="0" w:color="auto"/>
              <w:right w:val="single" w:sz="4" w:space="0" w:color="auto"/>
            </w:tcBorders>
            <w:shd w:val="clear" w:color="auto" w:fill="auto"/>
            <w:vAlign w:val="center"/>
            <w:hideMark/>
          </w:tcPr>
          <w:p w14:paraId="1A63E43A" w14:textId="77777777" w:rsidR="00002192" w:rsidRPr="002375D2" w:rsidRDefault="00002192" w:rsidP="00002192">
            <w:pPr>
              <w:spacing w:before="0" w:line="240" w:lineRule="auto"/>
              <w:jc w:val="left"/>
              <w:rPr>
                <w:rFonts w:eastAsia="Times New Roman"/>
                <w:kern w:val="0"/>
                <w:sz w:val="26"/>
                <w:szCs w:val="26"/>
              </w:rPr>
            </w:pPr>
            <w:r w:rsidRPr="002375D2">
              <w:rPr>
                <w:rFonts w:eastAsia="Times New Roman"/>
                <w:kern w:val="0"/>
                <w:sz w:val="26"/>
                <w:szCs w:val="26"/>
              </w:rPr>
              <w:t>Mô tơ của Couch &amp; Shield Door tương thích với máy gamma knife đang sử dụng tại Bệnh viện.</w:t>
            </w:r>
          </w:p>
        </w:tc>
        <w:tc>
          <w:tcPr>
            <w:tcW w:w="1213" w:type="dxa"/>
            <w:tcBorders>
              <w:top w:val="nil"/>
              <w:left w:val="nil"/>
              <w:bottom w:val="single" w:sz="4" w:space="0" w:color="auto"/>
              <w:right w:val="single" w:sz="4" w:space="0" w:color="auto"/>
            </w:tcBorders>
            <w:vAlign w:val="center"/>
          </w:tcPr>
          <w:p w14:paraId="68B883D2" w14:textId="62282CF1" w:rsidR="00002192" w:rsidRPr="002375D2"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4617AE5D" w14:textId="78336213"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36CD9ED"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11.3</w:t>
            </w:r>
          </w:p>
        </w:tc>
        <w:tc>
          <w:tcPr>
            <w:tcW w:w="3309" w:type="dxa"/>
            <w:tcBorders>
              <w:top w:val="nil"/>
              <w:left w:val="nil"/>
              <w:bottom w:val="single" w:sz="4" w:space="0" w:color="auto"/>
              <w:right w:val="single" w:sz="4" w:space="0" w:color="auto"/>
            </w:tcBorders>
            <w:shd w:val="clear" w:color="auto" w:fill="auto"/>
            <w:vAlign w:val="center"/>
            <w:hideMark/>
          </w:tcPr>
          <w:p w14:paraId="71F139D4" w14:textId="77777777" w:rsidR="00002192" w:rsidRPr="002375D2" w:rsidRDefault="00002192" w:rsidP="00002192">
            <w:pPr>
              <w:spacing w:before="0" w:line="240" w:lineRule="auto"/>
              <w:jc w:val="left"/>
              <w:rPr>
                <w:rFonts w:eastAsia="Times New Roman"/>
                <w:kern w:val="0"/>
                <w:sz w:val="26"/>
                <w:szCs w:val="26"/>
              </w:rPr>
            </w:pPr>
            <w:r w:rsidRPr="002375D2">
              <w:rPr>
                <w:rFonts w:eastAsia="Times New Roman"/>
                <w:kern w:val="0"/>
                <w:sz w:val="26"/>
                <w:szCs w:val="26"/>
              </w:rPr>
              <w:t>Bộ đếm tuyệt đối Encoder</w:t>
            </w:r>
          </w:p>
        </w:tc>
        <w:tc>
          <w:tcPr>
            <w:tcW w:w="993" w:type="dxa"/>
            <w:tcBorders>
              <w:top w:val="nil"/>
              <w:left w:val="nil"/>
              <w:bottom w:val="single" w:sz="4" w:space="0" w:color="auto"/>
              <w:right w:val="single" w:sz="4" w:space="0" w:color="auto"/>
            </w:tcBorders>
            <w:shd w:val="clear" w:color="auto" w:fill="auto"/>
            <w:vAlign w:val="center"/>
            <w:hideMark/>
          </w:tcPr>
          <w:p w14:paraId="4E4466F6"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312EC967"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6AF14CAE" w14:textId="77777777" w:rsidR="00002192" w:rsidRPr="002375D2" w:rsidRDefault="00002192" w:rsidP="00002192">
            <w:pPr>
              <w:spacing w:before="0" w:line="240" w:lineRule="auto"/>
              <w:jc w:val="left"/>
              <w:rPr>
                <w:rFonts w:eastAsia="Times New Roman"/>
                <w:kern w:val="0"/>
                <w:sz w:val="26"/>
                <w:szCs w:val="26"/>
              </w:rPr>
            </w:pPr>
            <w:r w:rsidRPr="002375D2">
              <w:rPr>
                <w:rFonts w:eastAsia="Times New Roman"/>
                <w:kern w:val="0"/>
                <w:sz w:val="26"/>
                <w:szCs w:val="26"/>
              </w:rPr>
              <w:t>Bộ đếm tuyệt đối Encoder tương thích với máy gamma knife đang sử dụng tại Bệnh viện.</w:t>
            </w:r>
          </w:p>
        </w:tc>
        <w:tc>
          <w:tcPr>
            <w:tcW w:w="1213" w:type="dxa"/>
            <w:tcBorders>
              <w:top w:val="nil"/>
              <w:left w:val="nil"/>
              <w:bottom w:val="single" w:sz="4" w:space="0" w:color="auto"/>
              <w:right w:val="single" w:sz="4" w:space="0" w:color="auto"/>
            </w:tcBorders>
            <w:vAlign w:val="center"/>
          </w:tcPr>
          <w:p w14:paraId="66467906" w14:textId="3A51000E" w:rsidR="00002192" w:rsidRPr="002375D2"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69FF2158" w14:textId="63D526ED"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15890911"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11.4</w:t>
            </w:r>
          </w:p>
        </w:tc>
        <w:tc>
          <w:tcPr>
            <w:tcW w:w="3309" w:type="dxa"/>
            <w:tcBorders>
              <w:top w:val="nil"/>
              <w:left w:val="nil"/>
              <w:bottom w:val="single" w:sz="4" w:space="0" w:color="auto"/>
              <w:right w:val="single" w:sz="4" w:space="0" w:color="auto"/>
            </w:tcBorders>
            <w:shd w:val="clear" w:color="auto" w:fill="auto"/>
            <w:vAlign w:val="center"/>
            <w:hideMark/>
          </w:tcPr>
          <w:p w14:paraId="452D9E80" w14:textId="77777777" w:rsidR="00002192" w:rsidRPr="002375D2" w:rsidRDefault="00002192" w:rsidP="00002192">
            <w:pPr>
              <w:spacing w:before="0" w:line="240" w:lineRule="auto"/>
              <w:jc w:val="left"/>
              <w:rPr>
                <w:rFonts w:eastAsia="Times New Roman"/>
                <w:kern w:val="0"/>
                <w:sz w:val="26"/>
                <w:szCs w:val="26"/>
              </w:rPr>
            </w:pPr>
            <w:r w:rsidRPr="002375D2">
              <w:rPr>
                <w:rFonts w:eastAsia="Times New Roman"/>
                <w:kern w:val="0"/>
                <w:sz w:val="26"/>
                <w:szCs w:val="26"/>
              </w:rPr>
              <w:t>Công tắc trạng thái Shield Door &amp; Couch</w:t>
            </w:r>
          </w:p>
        </w:tc>
        <w:tc>
          <w:tcPr>
            <w:tcW w:w="993" w:type="dxa"/>
            <w:tcBorders>
              <w:top w:val="nil"/>
              <w:left w:val="nil"/>
              <w:bottom w:val="single" w:sz="4" w:space="0" w:color="auto"/>
              <w:right w:val="single" w:sz="4" w:space="0" w:color="auto"/>
            </w:tcBorders>
            <w:shd w:val="clear" w:color="auto" w:fill="auto"/>
            <w:vAlign w:val="center"/>
            <w:hideMark/>
          </w:tcPr>
          <w:p w14:paraId="02267FBA"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19FEB347"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2</w:t>
            </w:r>
          </w:p>
        </w:tc>
        <w:tc>
          <w:tcPr>
            <w:tcW w:w="3544" w:type="dxa"/>
            <w:tcBorders>
              <w:top w:val="nil"/>
              <w:left w:val="nil"/>
              <w:bottom w:val="single" w:sz="4" w:space="0" w:color="auto"/>
              <w:right w:val="single" w:sz="4" w:space="0" w:color="auto"/>
            </w:tcBorders>
            <w:shd w:val="clear" w:color="auto" w:fill="auto"/>
            <w:vAlign w:val="center"/>
            <w:hideMark/>
          </w:tcPr>
          <w:p w14:paraId="5B3060D1" w14:textId="77777777" w:rsidR="00002192" w:rsidRPr="002375D2" w:rsidRDefault="00002192" w:rsidP="00002192">
            <w:pPr>
              <w:spacing w:before="0" w:line="240" w:lineRule="auto"/>
              <w:jc w:val="left"/>
              <w:rPr>
                <w:rFonts w:eastAsia="Times New Roman"/>
                <w:kern w:val="0"/>
                <w:sz w:val="26"/>
                <w:szCs w:val="26"/>
              </w:rPr>
            </w:pPr>
            <w:r w:rsidRPr="002375D2">
              <w:rPr>
                <w:rFonts w:eastAsia="Times New Roman"/>
                <w:kern w:val="0"/>
                <w:sz w:val="26"/>
                <w:szCs w:val="26"/>
              </w:rPr>
              <w:t>Công tắc trạng thái Shield Door &amp; Couch tương thích với máy gamma knife đang sử dụng tại Bệnh viện.</w:t>
            </w:r>
          </w:p>
        </w:tc>
        <w:tc>
          <w:tcPr>
            <w:tcW w:w="1213" w:type="dxa"/>
            <w:tcBorders>
              <w:top w:val="nil"/>
              <w:left w:val="nil"/>
              <w:bottom w:val="single" w:sz="4" w:space="0" w:color="auto"/>
              <w:right w:val="single" w:sz="4" w:space="0" w:color="auto"/>
            </w:tcBorders>
            <w:vAlign w:val="center"/>
          </w:tcPr>
          <w:p w14:paraId="03433B4D" w14:textId="507BDF25" w:rsidR="00002192" w:rsidRPr="002375D2"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06C2EB27" w14:textId="7BBCE7DB"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7BAF0AA0"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11.5</w:t>
            </w:r>
          </w:p>
        </w:tc>
        <w:tc>
          <w:tcPr>
            <w:tcW w:w="3309" w:type="dxa"/>
            <w:tcBorders>
              <w:top w:val="nil"/>
              <w:left w:val="nil"/>
              <w:bottom w:val="single" w:sz="4" w:space="0" w:color="auto"/>
              <w:right w:val="single" w:sz="4" w:space="0" w:color="auto"/>
            </w:tcBorders>
            <w:shd w:val="clear" w:color="auto" w:fill="auto"/>
            <w:vAlign w:val="center"/>
            <w:hideMark/>
          </w:tcPr>
          <w:p w14:paraId="05379E48" w14:textId="77777777" w:rsidR="00002192" w:rsidRPr="002375D2" w:rsidRDefault="00002192" w:rsidP="00002192">
            <w:pPr>
              <w:spacing w:before="0" w:line="240" w:lineRule="auto"/>
              <w:jc w:val="left"/>
              <w:rPr>
                <w:rFonts w:eastAsia="Times New Roman"/>
                <w:kern w:val="0"/>
                <w:sz w:val="26"/>
                <w:szCs w:val="26"/>
              </w:rPr>
            </w:pPr>
            <w:r w:rsidRPr="002375D2">
              <w:rPr>
                <w:rFonts w:eastAsia="Times New Roman"/>
                <w:kern w:val="0"/>
                <w:sz w:val="26"/>
                <w:szCs w:val="26"/>
              </w:rPr>
              <w:t>Công tắc trạng thái cho Collimator</w:t>
            </w:r>
          </w:p>
        </w:tc>
        <w:tc>
          <w:tcPr>
            <w:tcW w:w="993" w:type="dxa"/>
            <w:tcBorders>
              <w:top w:val="nil"/>
              <w:left w:val="nil"/>
              <w:bottom w:val="single" w:sz="4" w:space="0" w:color="auto"/>
              <w:right w:val="single" w:sz="4" w:space="0" w:color="auto"/>
            </w:tcBorders>
            <w:shd w:val="clear" w:color="auto" w:fill="auto"/>
            <w:vAlign w:val="center"/>
            <w:hideMark/>
          </w:tcPr>
          <w:p w14:paraId="41BFD0E6"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76BDEFDA"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6FA77867" w14:textId="77777777" w:rsidR="00002192" w:rsidRPr="002375D2" w:rsidRDefault="00002192" w:rsidP="00002192">
            <w:pPr>
              <w:spacing w:before="0" w:line="240" w:lineRule="auto"/>
              <w:jc w:val="left"/>
              <w:rPr>
                <w:rFonts w:eastAsia="Times New Roman"/>
                <w:kern w:val="0"/>
                <w:sz w:val="26"/>
                <w:szCs w:val="26"/>
              </w:rPr>
            </w:pPr>
            <w:r w:rsidRPr="002375D2">
              <w:rPr>
                <w:rFonts w:eastAsia="Times New Roman"/>
                <w:kern w:val="0"/>
                <w:sz w:val="26"/>
                <w:szCs w:val="26"/>
              </w:rPr>
              <w:t xml:space="preserve">Công tắc trạng thái cho Collimator tương thích với máy </w:t>
            </w:r>
            <w:r w:rsidRPr="002375D2">
              <w:rPr>
                <w:rFonts w:eastAsia="Times New Roman"/>
                <w:kern w:val="0"/>
                <w:sz w:val="26"/>
                <w:szCs w:val="26"/>
              </w:rPr>
              <w:lastRenderedPageBreak/>
              <w:t>gamma knife đang sử dụng tại Bệnh viện.</w:t>
            </w:r>
          </w:p>
        </w:tc>
        <w:tc>
          <w:tcPr>
            <w:tcW w:w="1213" w:type="dxa"/>
            <w:tcBorders>
              <w:top w:val="nil"/>
              <w:left w:val="nil"/>
              <w:bottom w:val="single" w:sz="4" w:space="0" w:color="auto"/>
              <w:right w:val="single" w:sz="4" w:space="0" w:color="auto"/>
            </w:tcBorders>
            <w:vAlign w:val="center"/>
          </w:tcPr>
          <w:p w14:paraId="1917AC94" w14:textId="3B2C61EA" w:rsidR="00002192" w:rsidRPr="002375D2" w:rsidRDefault="00002192" w:rsidP="00002192">
            <w:pPr>
              <w:spacing w:before="0" w:line="240" w:lineRule="auto"/>
              <w:jc w:val="center"/>
              <w:rPr>
                <w:rFonts w:eastAsia="Times New Roman"/>
                <w:kern w:val="0"/>
                <w:sz w:val="26"/>
                <w:szCs w:val="26"/>
              </w:rPr>
            </w:pPr>
            <w:r>
              <w:rPr>
                <w:color w:val="000000"/>
                <w:sz w:val="22"/>
                <w:szCs w:val="22"/>
              </w:rPr>
              <w:lastRenderedPageBreak/>
              <w:t>≥ 6 tháng</w:t>
            </w:r>
          </w:p>
        </w:tc>
      </w:tr>
      <w:tr w:rsidR="00002192" w:rsidRPr="00E821B0" w14:paraId="10DC9F78" w14:textId="3DB80181"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7EC3E1A6"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11.6</w:t>
            </w:r>
          </w:p>
        </w:tc>
        <w:tc>
          <w:tcPr>
            <w:tcW w:w="3309" w:type="dxa"/>
            <w:tcBorders>
              <w:top w:val="nil"/>
              <w:left w:val="nil"/>
              <w:bottom w:val="single" w:sz="4" w:space="0" w:color="auto"/>
              <w:right w:val="single" w:sz="4" w:space="0" w:color="auto"/>
            </w:tcBorders>
            <w:shd w:val="clear" w:color="auto" w:fill="auto"/>
            <w:vAlign w:val="center"/>
            <w:hideMark/>
          </w:tcPr>
          <w:p w14:paraId="3BB49D22" w14:textId="77777777" w:rsidR="00002192" w:rsidRPr="002375D2" w:rsidRDefault="00002192" w:rsidP="00002192">
            <w:pPr>
              <w:spacing w:before="0" w:line="240" w:lineRule="auto"/>
              <w:jc w:val="left"/>
              <w:rPr>
                <w:rFonts w:eastAsia="Times New Roman"/>
                <w:kern w:val="0"/>
                <w:sz w:val="26"/>
                <w:szCs w:val="26"/>
              </w:rPr>
            </w:pPr>
            <w:r w:rsidRPr="002375D2">
              <w:rPr>
                <w:rFonts w:eastAsia="Times New Roman"/>
                <w:kern w:val="0"/>
                <w:sz w:val="26"/>
                <w:szCs w:val="26"/>
              </w:rPr>
              <w:t>Công tắc cân chỉnh của Couch</w:t>
            </w:r>
          </w:p>
        </w:tc>
        <w:tc>
          <w:tcPr>
            <w:tcW w:w="993" w:type="dxa"/>
            <w:tcBorders>
              <w:top w:val="nil"/>
              <w:left w:val="nil"/>
              <w:bottom w:val="single" w:sz="4" w:space="0" w:color="auto"/>
              <w:right w:val="single" w:sz="4" w:space="0" w:color="auto"/>
            </w:tcBorders>
            <w:shd w:val="clear" w:color="auto" w:fill="auto"/>
            <w:vAlign w:val="center"/>
            <w:hideMark/>
          </w:tcPr>
          <w:p w14:paraId="1AFCF6B3"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7590E03B"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51F721E8" w14:textId="77777777" w:rsidR="00002192" w:rsidRPr="002375D2" w:rsidRDefault="00002192" w:rsidP="00002192">
            <w:pPr>
              <w:spacing w:before="0" w:line="240" w:lineRule="auto"/>
              <w:jc w:val="left"/>
              <w:rPr>
                <w:rFonts w:eastAsia="Times New Roman"/>
                <w:kern w:val="0"/>
                <w:sz w:val="26"/>
                <w:szCs w:val="26"/>
              </w:rPr>
            </w:pPr>
            <w:r w:rsidRPr="002375D2">
              <w:rPr>
                <w:rFonts w:eastAsia="Times New Roman"/>
                <w:kern w:val="0"/>
                <w:sz w:val="26"/>
                <w:szCs w:val="26"/>
              </w:rPr>
              <w:t>Công tắc cân chỉnh của Couch tương thích với máy gamma knife đang sử dụng tại Bệnh viện.</w:t>
            </w:r>
          </w:p>
        </w:tc>
        <w:tc>
          <w:tcPr>
            <w:tcW w:w="1213" w:type="dxa"/>
            <w:tcBorders>
              <w:top w:val="nil"/>
              <w:left w:val="nil"/>
              <w:bottom w:val="single" w:sz="4" w:space="0" w:color="auto"/>
              <w:right w:val="single" w:sz="4" w:space="0" w:color="auto"/>
            </w:tcBorders>
            <w:vAlign w:val="center"/>
          </w:tcPr>
          <w:p w14:paraId="571E7765" w14:textId="30B50ED2" w:rsidR="00002192" w:rsidRPr="002375D2"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40823770" w14:textId="7E7DAF2A"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7ADE7E6E"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11.7</w:t>
            </w:r>
          </w:p>
        </w:tc>
        <w:tc>
          <w:tcPr>
            <w:tcW w:w="3309" w:type="dxa"/>
            <w:tcBorders>
              <w:top w:val="nil"/>
              <w:left w:val="nil"/>
              <w:bottom w:val="single" w:sz="4" w:space="0" w:color="auto"/>
              <w:right w:val="single" w:sz="4" w:space="0" w:color="auto"/>
            </w:tcBorders>
            <w:shd w:val="clear" w:color="auto" w:fill="auto"/>
            <w:vAlign w:val="center"/>
            <w:hideMark/>
          </w:tcPr>
          <w:p w14:paraId="44A538DF" w14:textId="77777777" w:rsidR="00002192" w:rsidRPr="002375D2" w:rsidRDefault="00002192" w:rsidP="00002192">
            <w:pPr>
              <w:spacing w:before="0" w:line="240" w:lineRule="auto"/>
              <w:jc w:val="left"/>
              <w:rPr>
                <w:rFonts w:eastAsia="Times New Roman"/>
                <w:kern w:val="0"/>
                <w:sz w:val="26"/>
                <w:szCs w:val="26"/>
              </w:rPr>
            </w:pPr>
            <w:r w:rsidRPr="002375D2">
              <w:rPr>
                <w:rFonts w:eastAsia="Times New Roman"/>
                <w:kern w:val="0"/>
                <w:sz w:val="26"/>
                <w:szCs w:val="26"/>
              </w:rPr>
              <w:t>Công tắc chống va chạm Head Protector</w:t>
            </w:r>
          </w:p>
        </w:tc>
        <w:tc>
          <w:tcPr>
            <w:tcW w:w="993" w:type="dxa"/>
            <w:tcBorders>
              <w:top w:val="nil"/>
              <w:left w:val="nil"/>
              <w:bottom w:val="single" w:sz="4" w:space="0" w:color="auto"/>
              <w:right w:val="single" w:sz="4" w:space="0" w:color="auto"/>
            </w:tcBorders>
            <w:shd w:val="clear" w:color="auto" w:fill="auto"/>
            <w:vAlign w:val="center"/>
            <w:hideMark/>
          </w:tcPr>
          <w:p w14:paraId="1183A70B"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02AC1748"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1F05E72C" w14:textId="77777777" w:rsidR="00002192" w:rsidRPr="002375D2" w:rsidRDefault="00002192" w:rsidP="00002192">
            <w:pPr>
              <w:spacing w:before="0" w:line="240" w:lineRule="auto"/>
              <w:jc w:val="left"/>
              <w:rPr>
                <w:rFonts w:eastAsia="Times New Roman"/>
                <w:kern w:val="0"/>
                <w:sz w:val="26"/>
                <w:szCs w:val="26"/>
              </w:rPr>
            </w:pPr>
            <w:r w:rsidRPr="002375D2">
              <w:rPr>
                <w:rFonts w:eastAsia="Times New Roman"/>
                <w:kern w:val="0"/>
                <w:sz w:val="26"/>
                <w:szCs w:val="26"/>
              </w:rPr>
              <w:t>Công tắc chống va chạm Head Protector tương thích với máy gamma knife đang sử dụng tại Bệnh viện.</w:t>
            </w:r>
          </w:p>
        </w:tc>
        <w:tc>
          <w:tcPr>
            <w:tcW w:w="1213" w:type="dxa"/>
            <w:tcBorders>
              <w:top w:val="nil"/>
              <w:left w:val="nil"/>
              <w:bottom w:val="single" w:sz="4" w:space="0" w:color="auto"/>
              <w:right w:val="single" w:sz="4" w:space="0" w:color="auto"/>
            </w:tcBorders>
            <w:vAlign w:val="center"/>
          </w:tcPr>
          <w:p w14:paraId="36B5CBA7" w14:textId="2D066CB3" w:rsidR="00002192" w:rsidRPr="002375D2"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2AC8380E" w14:textId="24F6212A"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E9593DC"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11.8</w:t>
            </w:r>
          </w:p>
        </w:tc>
        <w:tc>
          <w:tcPr>
            <w:tcW w:w="3309" w:type="dxa"/>
            <w:tcBorders>
              <w:top w:val="nil"/>
              <w:left w:val="nil"/>
              <w:bottom w:val="single" w:sz="4" w:space="0" w:color="auto"/>
              <w:right w:val="single" w:sz="4" w:space="0" w:color="auto"/>
            </w:tcBorders>
            <w:shd w:val="clear" w:color="auto" w:fill="auto"/>
            <w:vAlign w:val="center"/>
            <w:hideMark/>
          </w:tcPr>
          <w:p w14:paraId="2B564666" w14:textId="77777777" w:rsidR="00002192" w:rsidRPr="002375D2" w:rsidRDefault="00002192" w:rsidP="00002192">
            <w:pPr>
              <w:spacing w:before="0" w:line="240" w:lineRule="auto"/>
              <w:jc w:val="left"/>
              <w:rPr>
                <w:rFonts w:eastAsia="Times New Roman"/>
                <w:kern w:val="0"/>
                <w:sz w:val="26"/>
                <w:szCs w:val="26"/>
              </w:rPr>
            </w:pPr>
            <w:r w:rsidRPr="002375D2">
              <w:rPr>
                <w:rFonts w:eastAsia="Times New Roman"/>
                <w:kern w:val="0"/>
                <w:sz w:val="26"/>
                <w:szCs w:val="26"/>
              </w:rPr>
              <w:t>Mô tơ và đai truyền động Couch</w:t>
            </w:r>
          </w:p>
        </w:tc>
        <w:tc>
          <w:tcPr>
            <w:tcW w:w="993" w:type="dxa"/>
            <w:tcBorders>
              <w:top w:val="nil"/>
              <w:left w:val="nil"/>
              <w:bottom w:val="single" w:sz="4" w:space="0" w:color="auto"/>
              <w:right w:val="single" w:sz="4" w:space="0" w:color="auto"/>
            </w:tcBorders>
            <w:shd w:val="clear" w:color="auto" w:fill="auto"/>
            <w:vAlign w:val="center"/>
            <w:hideMark/>
          </w:tcPr>
          <w:p w14:paraId="27D78AFA"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12FB5D15"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502EB450" w14:textId="77777777" w:rsidR="00002192" w:rsidRPr="002375D2" w:rsidRDefault="00002192" w:rsidP="00002192">
            <w:pPr>
              <w:spacing w:before="0" w:line="240" w:lineRule="auto"/>
              <w:jc w:val="left"/>
              <w:rPr>
                <w:rFonts w:eastAsia="Times New Roman"/>
                <w:kern w:val="0"/>
                <w:sz w:val="26"/>
                <w:szCs w:val="26"/>
              </w:rPr>
            </w:pPr>
            <w:r w:rsidRPr="002375D2">
              <w:rPr>
                <w:rFonts w:eastAsia="Times New Roman"/>
                <w:kern w:val="0"/>
                <w:sz w:val="26"/>
                <w:szCs w:val="26"/>
              </w:rPr>
              <w:t>Mô tơ và đai truyền động Couch tương thích với máy gamma knife đang sử dụng tại Bệnh viện.</w:t>
            </w:r>
          </w:p>
        </w:tc>
        <w:tc>
          <w:tcPr>
            <w:tcW w:w="1213" w:type="dxa"/>
            <w:tcBorders>
              <w:top w:val="nil"/>
              <w:left w:val="nil"/>
              <w:bottom w:val="single" w:sz="4" w:space="0" w:color="auto"/>
              <w:right w:val="single" w:sz="4" w:space="0" w:color="auto"/>
            </w:tcBorders>
            <w:vAlign w:val="center"/>
          </w:tcPr>
          <w:p w14:paraId="1162FD29" w14:textId="6A84E3C5" w:rsidR="00002192" w:rsidRPr="002375D2"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722DD2CD" w14:textId="0C64FA21"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E1B4681"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11.9</w:t>
            </w:r>
          </w:p>
        </w:tc>
        <w:tc>
          <w:tcPr>
            <w:tcW w:w="3309" w:type="dxa"/>
            <w:tcBorders>
              <w:top w:val="nil"/>
              <w:left w:val="nil"/>
              <w:bottom w:val="single" w:sz="4" w:space="0" w:color="auto"/>
              <w:right w:val="single" w:sz="4" w:space="0" w:color="auto"/>
            </w:tcBorders>
            <w:shd w:val="clear" w:color="auto" w:fill="auto"/>
            <w:vAlign w:val="center"/>
            <w:hideMark/>
          </w:tcPr>
          <w:p w14:paraId="576C9F66" w14:textId="77777777" w:rsidR="00002192" w:rsidRPr="002375D2" w:rsidRDefault="00002192" w:rsidP="00002192">
            <w:pPr>
              <w:spacing w:before="0" w:line="240" w:lineRule="auto"/>
              <w:jc w:val="left"/>
              <w:rPr>
                <w:rFonts w:eastAsia="Times New Roman"/>
                <w:kern w:val="0"/>
                <w:sz w:val="26"/>
                <w:szCs w:val="26"/>
              </w:rPr>
            </w:pPr>
            <w:r w:rsidRPr="002375D2">
              <w:rPr>
                <w:rFonts w:eastAsia="Times New Roman"/>
                <w:kern w:val="0"/>
                <w:sz w:val="26"/>
                <w:szCs w:val="26"/>
              </w:rPr>
              <w:t>Galil điều khiển</w:t>
            </w:r>
          </w:p>
        </w:tc>
        <w:tc>
          <w:tcPr>
            <w:tcW w:w="993" w:type="dxa"/>
            <w:tcBorders>
              <w:top w:val="nil"/>
              <w:left w:val="nil"/>
              <w:bottom w:val="single" w:sz="4" w:space="0" w:color="auto"/>
              <w:right w:val="single" w:sz="4" w:space="0" w:color="auto"/>
            </w:tcBorders>
            <w:shd w:val="clear" w:color="auto" w:fill="auto"/>
            <w:vAlign w:val="center"/>
            <w:hideMark/>
          </w:tcPr>
          <w:p w14:paraId="7D2BF267"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19FF5E45"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74D0327D" w14:textId="77777777" w:rsidR="00002192" w:rsidRPr="002375D2" w:rsidRDefault="00002192" w:rsidP="00002192">
            <w:pPr>
              <w:spacing w:before="0" w:line="240" w:lineRule="auto"/>
              <w:jc w:val="left"/>
              <w:rPr>
                <w:rFonts w:eastAsia="Times New Roman"/>
                <w:kern w:val="0"/>
                <w:sz w:val="26"/>
                <w:szCs w:val="26"/>
              </w:rPr>
            </w:pPr>
            <w:r w:rsidRPr="002375D2">
              <w:rPr>
                <w:rFonts w:eastAsia="Times New Roman"/>
                <w:kern w:val="0"/>
                <w:sz w:val="26"/>
                <w:szCs w:val="26"/>
              </w:rPr>
              <w:t>Galil điều khiển tương thích với máy gamma knife đang sử dụng tại Bệnh viện.</w:t>
            </w:r>
          </w:p>
        </w:tc>
        <w:tc>
          <w:tcPr>
            <w:tcW w:w="1213" w:type="dxa"/>
            <w:tcBorders>
              <w:top w:val="nil"/>
              <w:left w:val="nil"/>
              <w:bottom w:val="single" w:sz="4" w:space="0" w:color="auto"/>
              <w:right w:val="single" w:sz="4" w:space="0" w:color="auto"/>
            </w:tcBorders>
            <w:vAlign w:val="center"/>
          </w:tcPr>
          <w:p w14:paraId="18DC7332" w14:textId="0722E71E" w:rsidR="00002192" w:rsidRPr="002375D2"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5CB7752D" w14:textId="5EE7AD5D"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2FD0A2A"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11.10</w:t>
            </w:r>
          </w:p>
        </w:tc>
        <w:tc>
          <w:tcPr>
            <w:tcW w:w="3309" w:type="dxa"/>
            <w:tcBorders>
              <w:top w:val="nil"/>
              <w:left w:val="nil"/>
              <w:bottom w:val="single" w:sz="4" w:space="0" w:color="auto"/>
              <w:right w:val="single" w:sz="4" w:space="0" w:color="auto"/>
            </w:tcBorders>
            <w:shd w:val="clear" w:color="auto" w:fill="auto"/>
            <w:vAlign w:val="center"/>
            <w:hideMark/>
          </w:tcPr>
          <w:p w14:paraId="207BEBAA" w14:textId="77777777" w:rsidR="00002192" w:rsidRPr="002375D2" w:rsidRDefault="00002192" w:rsidP="00002192">
            <w:pPr>
              <w:spacing w:before="0" w:line="240" w:lineRule="auto"/>
              <w:jc w:val="left"/>
              <w:rPr>
                <w:rFonts w:eastAsia="Times New Roman"/>
                <w:kern w:val="0"/>
                <w:sz w:val="26"/>
                <w:szCs w:val="26"/>
              </w:rPr>
            </w:pPr>
            <w:r w:rsidRPr="002375D2">
              <w:rPr>
                <w:rFonts w:eastAsia="Times New Roman"/>
                <w:kern w:val="0"/>
                <w:sz w:val="26"/>
                <w:szCs w:val="26"/>
              </w:rPr>
              <w:t>Bộ điều khiển Source (trình điều khiển/ mô tơ)</w:t>
            </w:r>
          </w:p>
        </w:tc>
        <w:tc>
          <w:tcPr>
            <w:tcW w:w="993" w:type="dxa"/>
            <w:tcBorders>
              <w:top w:val="nil"/>
              <w:left w:val="nil"/>
              <w:bottom w:val="single" w:sz="4" w:space="0" w:color="auto"/>
              <w:right w:val="single" w:sz="4" w:space="0" w:color="auto"/>
            </w:tcBorders>
            <w:shd w:val="clear" w:color="auto" w:fill="auto"/>
            <w:vAlign w:val="center"/>
            <w:hideMark/>
          </w:tcPr>
          <w:p w14:paraId="4D0C9CA4"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77E22F25"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3B378A0A" w14:textId="77777777" w:rsidR="00002192" w:rsidRPr="002375D2" w:rsidRDefault="00002192" w:rsidP="00002192">
            <w:pPr>
              <w:spacing w:before="0" w:line="240" w:lineRule="auto"/>
              <w:jc w:val="left"/>
              <w:rPr>
                <w:rFonts w:eastAsia="Times New Roman"/>
                <w:kern w:val="0"/>
                <w:sz w:val="26"/>
                <w:szCs w:val="26"/>
              </w:rPr>
            </w:pPr>
            <w:r w:rsidRPr="002375D2">
              <w:rPr>
                <w:rFonts w:eastAsia="Times New Roman"/>
                <w:kern w:val="0"/>
                <w:sz w:val="26"/>
                <w:szCs w:val="26"/>
              </w:rPr>
              <w:t>Bộ điều khiển Source (trình điều khiển/ mô tơ) tương thích với máy gamma knife đang sử dụng tại Bệnh viện.</w:t>
            </w:r>
          </w:p>
        </w:tc>
        <w:tc>
          <w:tcPr>
            <w:tcW w:w="1213" w:type="dxa"/>
            <w:tcBorders>
              <w:top w:val="nil"/>
              <w:left w:val="nil"/>
              <w:bottom w:val="single" w:sz="4" w:space="0" w:color="auto"/>
              <w:right w:val="single" w:sz="4" w:space="0" w:color="auto"/>
            </w:tcBorders>
            <w:vAlign w:val="center"/>
          </w:tcPr>
          <w:p w14:paraId="78F2C3D0" w14:textId="6109289D" w:rsidR="00002192" w:rsidRPr="002375D2"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7D1E5A3C" w14:textId="00E9126D"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5172D7F"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11.11</w:t>
            </w:r>
          </w:p>
        </w:tc>
        <w:tc>
          <w:tcPr>
            <w:tcW w:w="3309" w:type="dxa"/>
            <w:tcBorders>
              <w:top w:val="nil"/>
              <w:left w:val="nil"/>
              <w:bottom w:val="single" w:sz="4" w:space="0" w:color="auto"/>
              <w:right w:val="single" w:sz="4" w:space="0" w:color="auto"/>
            </w:tcBorders>
            <w:shd w:val="clear" w:color="auto" w:fill="auto"/>
            <w:vAlign w:val="center"/>
            <w:hideMark/>
          </w:tcPr>
          <w:p w14:paraId="6539150F" w14:textId="77777777" w:rsidR="00002192" w:rsidRPr="002375D2" w:rsidRDefault="00002192" w:rsidP="00002192">
            <w:pPr>
              <w:spacing w:before="0" w:line="240" w:lineRule="auto"/>
              <w:jc w:val="left"/>
              <w:rPr>
                <w:rFonts w:eastAsia="Times New Roman"/>
                <w:kern w:val="0"/>
                <w:sz w:val="26"/>
                <w:szCs w:val="26"/>
              </w:rPr>
            </w:pPr>
            <w:r w:rsidRPr="002375D2">
              <w:rPr>
                <w:rFonts w:eastAsia="Times New Roman"/>
                <w:kern w:val="0"/>
                <w:sz w:val="26"/>
                <w:szCs w:val="26"/>
              </w:rPr>
              <w:t>Bộ điều khiển Collimator (trình điều khiển/ mô tơ)</w:t>
            </w:r>
          </w:p>
        </w:tc>
        <w:tc>
          <w:tcPr>
            <w:tcW w:w="993" w:type="dxa"/>
            <w:tcBorders>
              <w:top w:val="nil"/>
              <w:left w:val="nil"/>
              <w:bottom w:val="single" w:sz="4" w:space="0" w:color="auto"/>
              <w:right w:val="single" w:sz="4" w:space="0" w:color="auto"/>
            </w:tcBorders>
            <w:shd w:val="clear" w:color="auto" w:fill="auto"/>
            <w:vAlign w:val="center"/>
            <w:hideMark/>
          </w:tcPr>
          <w:p w14:paraId="59E9DBEE"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7BA7207C"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55962BE2" w14:textId="77777777" w:rsidR="00002192" w:rsidRPr="002375D2" w:rsidRDefault="00002192" w:rsidP="00002192">
            <w:pPr>
              <w:spacing w:before="0" w:line="240" w:lineRule="auto"/>
              <w:jc w:val="left"/>
              <w:rPr>
                <w:rFonts w:eastAsia="Times New Roman"/>
                <w:kern w:val="0"/>
                <w:sz w:val="26"/>
                <w:szCs w:val="26"/>
              </w:rPr>
            </w:pPr>
            <w:r w:rsidRPr="002375D2">
              <w:rPr>
                <w:rFonts w:eastAsia="Times New Roman"/>
                <w:kern w:val="0"/>
                <w:sz w:val="26"/>
                <w:szCs w:val="26"/>
              </w:rPr>
              <w:t>Bộ điều khiển Collimator (trình điều khiển/ mô tơ) tương thích với máy gamma knife đang sử dụng tại Bệnh viện.</w:t>
            </w:r>
          </w:p>
        </w:tc>
        <w:tc>
          <w:tcPr>
            <w:tcW w:w="1213" w:type="dxa"/>
            <w:tcBorders>
              <w:top w:val="nil"/>
              <w:left w:val="nil"/>
              <w:bottom w:val="single" w:sz="4" w:space="0" w:color="auto"/>
              <w:right w:val="single" w:sz="4" w:space="0" w:color="auto"/>
            </w:tcBorders>
            <w:vAlign w:val="center"/>
          </w:tcPr>
          <w:p w14:paraId="08748DAF" w14:textId="3767EA26" w:rsidR="00002192" w:rsidRPr="002375D2"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5301EA8F" w14:textId="4446A0A2"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1078A789"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11.12</w:t>
            </w:r>
          </w:p>
        </w:tc>
        <w:tc>
          <w:tcPr>
            <w:tcW w:w="3309" w:type="dxa"/>
            <w:tcBorders>
              <w:top w:val="nil"/>
              <w:left w:val="nil"/>
              <w:bottom w:val="single" w:sz="4" w:space="0" w:color="auto"/>
              <w:right w:val="single" w:sz="4" w:space="0" w:color="auto"/>
            </w:tcBorders>
            <w:shd w:val="clear" w:color="auto" w:fill="auto"/>
            <w:vAlign w:val="center"/>
            <w:hideMark/>
          </w:tcPr>
          <w:p w14:paraId="7FBFF06F"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Giường hoặc cửa chắn</w:t>
            </w:r>
          </w:p>
        </w:tc>
        <w:tc>
          <w:tcPr>
            <w:tcW w:w="993" w:type="dxa"/>
            <w:tcBorders>
              <w:top w:val="nil"/>
              <w:left w:val="nil"/>
              <w:bottom w:val="single" w:sz="4" w:space="0" w:color="auto"/>
              <w:right w:val="single" w:sz="4" w:space="0" w:color="auto"/>
            </w:tcBorders>
            <w:shd w:val="clear" w:color="auto" w:fill="auto"/>
            <w:vAlign w:val="center"/>
            <w:hideMark/>
          </w:tcPr>
          <w:p w14:paraId="0177BEF9"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69E6189E"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2</w:t>
            </w:r>
          </w:p>
        </w:tc>
        <w:tc>
          <w:tcPr>
            <w:tcW w:w="3544" w:type="dxa"/>
            <w:tcBorders>
              <w:top w:val="nil"/>
              <w:left w:val="nil"/>
              <w:bottom w:val="single" w:sz="4" w:space="0" w:color="auto"/>
              <w:right w:val="single" w:sz="4" w:space="0" w:color="auto"/>
            </w:tcBorders>
            <w:shd w:val="clear" w:color="auto" w:fill="auto"/>
            <w:vAlign w:val="center"/>
            <w:hideMark/>
          </w:tcPr>
          <w:p w14:paraId="3B4B4E26"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Giường hoặc cửa chắn tương thích với máy gamma knife đang sử dụng tại Bệnh viện.</w:t>
            </w:r>
          </w:p>
        </w:tc>
        <w:tc>
          <w:tcPr>
            <w:tcW w:w="1213" w:type="dxa"/>
            <w:tcBorders>
              <w:top w:val="nil"/>
              <w:left w:val="nil"/>
              <w:bottom w:val="single" w:sz="4" w:space="0" w:color="auto"/>
              <w:right w:val="single" w:sz="4" w:space="0" w:color="auto"/>
            </w:tcBorders>
            <w:vAlign w:val="center"/>
          </w:tcPr>
          <w:p w14:paraId="648D41AA" w14:textId="288E88DA"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3BB673BD" w14:textId="703CD9B1"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B90593A"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11.13</w:t>
            </w:r>
          </w:p>
        </w:tc>
        <w:tc>
          <w:tcPr>
            <w:tcW w:w="3309" w:type="dxa"/>
            <w:tcBorders>
              <w:top w:val="nil"/>
              <w:left w:val="nil"/>
              <w:bottom w:val="single" w:sz="4" w:space="0" w:color="auto"/>
              <w:right w:val="single" w:sz="4" w:space="0" w:color="auto"/>
            </w:tcBorders>
            <w:shd w:val="clear" w:color="auto" w:fill="auto"/>
            <w:vAlign w:val="center"/>
            <w:hideMark/>
          </w:tcPr>
          <w:p w14:paraId="3BBBC16A"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ngắt điện (1A)</w:t>
            </w:r>
          </w:p>
        </w:tc>
        <w:tc>
          <w:tcPr>
            <w:tcW w:w="993" w:type="dxa"/>
            <w:tcBorders>
              <w:top w:val="nil"/>
              <w:left w:val="nil"/>
              <w:bottom w:val="single" w:sz="4" w:space="0" w:color="auto"/>
              <w:right w:val="single" w:sz="4" w:space="0" w:color="auto"/>
            </w:tcBorders>
            <w:shd w:val="clear" w:color="auto" w:fill="auto"/>
            <w:vAlign w:val="center"/>
            <w:hideMark/>
          </w:tcPr>
          <w:p w14:paraId="2CF7D3F4"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3A8B0651"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027E20A1"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ngắt điện (1A) tương thích với máy gamma knife đang sử dụng tại Bệnh viện.</w:t>
            </w:r>
          </w:p>
        </w:tc>
        <w:tc>
          <w:tcPr>
            <w:tcW w:w="1213" w:type="dxa"/>
            <w:tcBorders>
              <w:top w:val="nil"/>
              <w:left w:val="nil"/>
              <w:bottom w:val="single" w:sz="4" w:space="0" w:color="auto"/>
              <w:right w:val="single" w:sz="4" w:space="0" w:color="auto"/>
            </w:tcBorders>
            <w:vAlign w:val="center"/>
          </w:tcPr>
          <w:p w14:paraId="697845FF" w14:textId="7F24CCE3"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53D4112F" w14:textId="31C8E2ED"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182FCCA"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11.14</w:t>
            </w:r>
          </w:p>
        </w:tc>
        <w:tc>
          <w:tcPr>
            <w:tcW w:w="3309" w:type="dxa"/>
            <w:tcBorders>
              <w:top w:val="nil"/>
              <w:left w:val="nil"/>
              <w:bottom w:val="single" w:sz="4" w:space="0" w:color="auto"/>
              <w:right w:val="single" w:sz="4" w:space="0" w:color="auto"/>
            </w:tcBorders>
            <w:shd w:val="clear" w:color="auto" w:fill="auto"/>
            <w:vAlign w:val="center"/>
            <w:hideMark/>
          </w:tcPr>
          <w:p w14:paraId="7928CE23"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ngắt điện (4A)</w:t>
            </w:r>
          </w:p>
        </w:tc>
        <w:tc>
          <w:tcPr>
            <w:tcW w:w="993" w:type="dxa"/>
            <w:tcBorders>
              <w:top w:val="nil"/>
              <w:left w:val="nil"/>
              <w:bottom w:val="single" w:sz="4" w:space="0" w:color="auto"/>
              <w:right w:val="single" w:sz="4" w:space="0" w:color="auto"/>
            </w:tcBorders>
            <w:shd w:val="clear" w:color="auto" w:fill="auto"/>
            <w:vAlign w:val="center"/>
            <w:hideMark/>
          </w:tcPr>
          <w:p w14:paraId="2D78FF1D"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15DFD2AE"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46A21A34"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ngắt điện (4A) tương thích với máy gamma knife đang sử dụng tại Bệnh viện.</w:t>
            </w:r>
          </w:p>
        </w:tc>
        <w:tc>
          <w:tcPr>
            <w:tcW w:w="1213" w:type="dxa"/>
            <w:tcBorders>
              <w:top w:val="nil"/>
              <w:left w:val="nil"/>
              <w:bottom w:val="single" w:sz="4" w:space="0" w:color="auto"/>
              <w:right w:val="single" w:sz="4" w:space="0" w:color="auto"/>
            </w:tcBorders>
            <w:vAlign w:val="center"/>
          </w:tcPr>
          <w:p w14:paraId="02B6771E" w14:textId="41D51B6C"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49B578DC" w14:textId="67F9B80F"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9A41F2E"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11.15</w:t>
            </w:r>
          </w:p>
        </w:tc>
        <w:tc>
          <w:tcPr>
            <w:tcW w:w="3309" w:type="dxa"/>
            <w:tcBorders>
              <w:top w:val="nil"/>
              <w:left w:val="nil"/>
              <w:bottom w:val="single" w:sz="4" w:space="0" w:color="auto"/>
              <w:right w:val="single" w:sz="4" w:space="0" w:color="auto"/>
            </w:tcBorders>
            <w:shd w:val="clear" w:color="auto" w:fill="auto"/>
            <w:vAlign w:val="center"/>
            <w:hideMark/>
          </w:tcPr>
          <w:p w14:paraId="784CD8C9"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ngắt điện (6A)</w:t>
            </w:r>
          </w:p>
        </w:tc>
        <w:tc>
          <w:tcPr>
            <w:tcW w:w="993" w:type="dxa"/>
            <w:tcBorders>
              <w:top w:val="nil"/>
              <w:left w:val="nil"/>
              <w:bottom w:val="single" w:sz="4" w:space="0" w:color="auto"/>
              <w:right w:val="single" w:sz="4" w:space="0" w:color="auto"/>
            </w:tcBorders>
            <w:shd w:val="clear" w:color="auto" w:fill="auto"/>
            <w:vAlign w:val="center"/>
            <w:hideMark/>
          </w:tcPr>
          <w:p w14:paraId="37259640"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3801D936"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39F6BCCB"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ngắt điện (6A) tương thích với máy gamma knife đang sử dụng tại Bệnh viện.</w:t>
            </w:r>
          </w:p>
        </w:tc>
        <w:tc>
          <w:tcPr>
            <w:tcW w:w="1213" w:type="dxa"/>
            <w:tcBorders>
              <w:top w:val="nil"/>
              <w:left w:val="nil"/>
              <w:bottom w:val="single" w:sz="4" w:space="0" w:color="auto"/>
              <w:right w:val="single" w:sz="4" w:space="0" w:color="auto"/>
            </w:tcBorders>
            <w:vAlign w:val="center"/>
          </w:tcPr>
          <w:p w14:paraId="721700DF" w14:textId="2789DAEC"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67066CEC" w14:textId="0326AC0B"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1EA63D7"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11.16</w:t>
            </w:r>
          </w:p>
        </w:tc>
        <w:tc>
          <w:tcPr>
            <w:tcW w:w="3309" w:type="dxa"/>
            <w:tcBorders>
              <w:top w:val="nil"/>
              <w:left w:val="nil"/>
              <w:bottom w:val="single" w:sz="4" w:space="0" w:color="auto"/>
              <w:right w:val="single" w:sz="4" w:space="0" w:color="auto"/>
            </w:tcBorders>
            <w:shd w:val="clear" w:color="auto" w:fill="auto"/>
            <w:vAlign w:val="center"/>
            <w:hideMark/>
          </w:tcPr>
          <w:p w14:paraId="280519BB"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ngắt điện 10A (Contactor)</w:t>
            </w:r>
          </w:p>
        </w:tc>
        <w:tc>
          <w:tcPr>
            <w:tcW w:w="993" w:type="dxa"/>
            <w:tcBorders>
              <w:top w:val="nil"/>
              <w:left w:val="nil"/>
              <w:bottom w:val="single" w:sz="4" w:space="0" w:color="auto"/>
              <w:right w:val="single" w:sz="4" w:space="0" w:color="auto"/>
            </w:tcBorders>
            <w:shd w:val="clear" w:color="auto" w:fill="auto"/>
            <w:vAlign w:val="center"/>
            <w:hideMark/>
          </w:tcPr>
          <w:p w14:paraId="66B8E09D"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5D8DE464"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277FA5C0"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ngắt điện 10A (Contactor) tương thích với máy gamma knife đang sử dụng tại Bệnh viện.</w:t>
            </w:r>
          </w:p>
        </w:tc>
        <w:tc>
          <w:tcPr>
            <w:tcW w:w="1213" w:type="dxa"/>
            <w:tcBorders>
              <w:top w:val="nil"/>
              <w:left w:val="nil"/>
              <w:bottom w:val="single" w:sz="4" w:space="0" w:color="auto"/>
              <w:right w:val="single" w:sz="4" w:space="0" w:color="auto"/>
            </w:tcBorders>
            <w:vAlign w:val="center"/>
          </w:tcPr>
          <w:p w14:paraId="7DA2C296" w14:textId="6EA05DA8"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2C1BDDAD" w14:textId="64335408"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7C8D8015"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11.17</w:t>
            </w:r>
          </w:p>
        </w:tc>
        <w:tc>
          <w:tcPr>
            <w:tcW w:w="3309" w:type="dxa"/>
            <w:tcBorders>
              <w:top w:val="nil"/>
              <w:left w:val="nil"/>
              <w:bottom w:val="single" w:sz="4" w:space="0" w:color="auto"/>
              <w:right w:val="single" w:sz="4" w:space="0" w:color="auto"/>
            </w:tcBorders>
            <w:shd w:val="clear" w:color="auto" w:fill="auto"/>
            <w:vAlign w:val="center"/>
            <w:hideMark/>
          </w:tcPr>
          <w:p w14:paraId="5B77AA7A"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ngắt điện 10A (Aptomat)</w:t>
            </w:r>
          </w:p>
        </w:tc>
        <w:tc>
          <w:tcPr>
            <w:tcW w:w="993" w:type="dxa"/>
            <w:tcBorders>
              <w:top w:val="nil"/>
              <w:left w:val="nil"/>
              <w:bottom w:val="single" w:sz="4" w:space="0" w:color="auto"/>
              <w:right w:val="single" w:sz="4" w:space="0" w:color="auto"/>
            </w:tcBorders>
            <w:shd w:val="clear" w:color="auto" w:fill="auto"/>
            <w:vAlign w:val="center"/>
            <w:hideMark/>
          </w:tcPr>
          <w:p w14:paraId="18D3E61C"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142F8735"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7E62B738"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ngắt điện 10A (Aptomat) tương thích với máy gamma knife đang sử dụng tại Bệnh viện.</w:t>
            </w:r>
          </w:p>
        </w:tc>
        <w:tc>
          <w:tcPr>
            <w:tcW w:w="1213" w:type="dxa"/>
            <w:tcBorders>
              <w:top w:val="nil"/>
              <w:left w:val="nil"/>
              <w:bottom w:val="single" w:sz="4" w:space="0" w:color="auto"/>
              <w:right w:val="single" w:sz="4" w:space="0" w:color="auto"/>
            </w:tcBorders>
            <w:vAlign w:val="center"/>
          </w:tcPr>
          <w:p w14:paraId="202BAAD3" w14:textId="1935F2A4"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5FAF5EDE" w14:textId="3D464DE5"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4413F2EA"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lastRenderedPageBreak/>
              <w:t>11.18</w:t>
            </w:r>
          </w:p>
        </w:tc>
        <w:tc>
          <w:tcPr>
            <w:tcW w:w="3309" w:type="dxa"/>
            <w:tcBorders>
              <w:top w:val="nil"/>
              <w:left w:val="nil"/>
              <w:bottom w:val="single" w:sz="4" w:space="0" w:color="auto"/>
              <w:right w:val="single" w:sz="4" w:space="0" w:color="auto"/>
            </w:tcBorders>
            <w:shd w:val="clear" w:color="auto" w:fill="auto"/>
            <w:vAlign w:val="center"/>
            <w:hideMark/>
          </w:tcPr>
          <w:p w14:paraId="4C5AD645"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ngắt điện 16A (Contactor)</w:t>
            </w:r>
          </w:p>
        </w:tc>
        <w:tc>
          <w:tcPr>
            <w:tcW w:w="993" w:type="dxa"/>
            <w:tcBorders>
              <w:top w:val="nil"/>
              <w:left w:val="nil"/>
              <w:bottom w:val="single" w:sz="4" w:space="0" w:color="auto"/>
              <w:right w:val="single" w:sz="4" w:space="0" w:color="auto"/>
            </w:tcBorders>
            <w:shd w:val="clear" w:color="auto" w:fill="auto"/>
            <w:vAlign w:val="center"/>
            <w:hideMark/>
          </w:tcPr>
          <w:p w14:paraId="53DAF80C"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126ABC2E"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23C1DFB1"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ngắt điện 16A (Contactor) tương thích với máy gamma knife đang sử dụng tại Bệnh viện.</w:t>
            </w:r>
          </w:p>
        </w:tc>
        <w:tc>
          <w:tcPr>
            <w:tcW w:w="1213" w:type="dxa"/>
            <w:tcBorders>
              <w:top w:val="nil"/>
              <w:left w:val="nil"/>
              <w:bottom w:val="single" w:sz="4" w:space="0" w:color="auto"/>
              <w:right w:val="single" w:sz="4" w:space="0" w:color="auto"/>
            </w:tcBorders>
            <w:vAlign w:val="center"/>
          </w:tcPr>
          <w:p w14:paraId="4D27180B" w14:textId="45AA33C0"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4E962DF5" w14:textId="6EFD0F63"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5D7551F"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11.19</w:t>
            </w:r>
          </w:p>
        </w:tc>
        <w:tc>
          <w:tcPr>
            <w:tcW w:w="3309" w:type="dxa"/>
            <w:tcBorders>
              <w:top w:val="nil"/>
              <w:left w:val="nil"/>
              <w:bottom w:val="single" w:sz="4" w:space="0" w:color="auto"/>
              <w:right w:val="single" w:sz="4" w:space="0" w:color="auto"/>
            </w:tcBorders>
            <w:shd w:val="clear" w:color="auto" w:fill="auto"/>
            <w:vAlign w:val="center"/>
            <w:hideMark/>
          </w:tcPr>
          <w:p w14:paraId="10E96460"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ngắt điện 16A (Aptomat)</w:t>
            </w:r>
          </w:p>
        </w:tc>
        <w:tc>
          <w:tcPr>
            <w:tcW w:w="993" w:type="dxa"/>
            <w:tcBorders>
              <w:top w:val="nil"/>
              <w:left w:val="nil"/>
              <w:bottom w:val="single" w:sz="4" w:space="0" w:color="auto"/>
              <w:right w:val="single" w:sz="4" w:space="0" w:color="auto"/>
            </w:tcBorders>
            <w:shd w:val="clear" w:color="auto" w:fill="auto"/>
            <w:vAlign w:val="center"/>
            <w:hideMark/>
          </w:tcPr>
          <w:p w14:paraId="64BC6FBE"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2C17C70F"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273C47AB"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ngắt điện 16A (Aptomat) tương thích với máy gamma knife đang sử dụng tại Bệnh viện.</w:t>
            </w:r>
          </w:p>
        </w:tc>
        <w:tc>
          <w:tcPr>
            <w:tcW w:w="1213" w:type="dxa"/>
            <w:tcBorders>
              <w:top w:val="nil"/>
              <w:left w:val="nil"/>
              <w:bottom w:val="single" w:sz="4" w:space="0" w:color="auto"/>
              <w:right w:val="single" w:sz="4" w:space="0" w:color="auto"/>
            </w:tcBorders>
            <w:vAlign w:val="center"/>
          </w:tcPr>
          <w:p w14:paraId="7D443622" w14:textId="2D90331A"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27523F4C" w14:textId="1CAEF7B3"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726DEABD"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11.20</w:t>
            </w:r>
          </w:p>
        </w:tc>
        <w:tc>
          <w:tcPr>
            <w:tcW w:w="3309" w:type="dxa"/>
            <w:tcBorders>
              <w:top w:val="nil"/>
              <w:left w:val="nil"/>
              <w:bottom w:val="single" w:sz="4" w:space="0" w:color="auto"/>
              <w:right w:val="single" w:sz="4" w:space="0" w:color="auto"/>
            </w:tcBorders>
            <w:shd w:val="clear" w:color="auto" w:fill="auto"/>
            <w:vAlign w:val="center"/>
            <w:hideMark/>
          </w:tcPr>
          <w:p w14:paraId="7DD35396"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ngắt điện (32A)</w:t>
            </w:r>
          </w:p>
        </w:tc>
        <w:tc>
          <w:tcPr>
            <w:tcW w:w="993" w:type="dxa"/>
            <w:tcBorders>
              <w:top w:val="nil"/>
              <w:left w:val="nil"/>
              <w:bottom w:val="single" w:sz="4" w:space="0" w:color="auto"/>
              <w:right w:val="single" w:sz="4" w:space="0" w:color="auto"/>
            </w:tcBorders>
            <w:shd w:val="clear" w:color="auto" w:fill="auto"/>
            <w:vAlign w:val="center"/>
            <w:hideMark/>
          </w:tcPr>
          <w:p w14:paraId="2F3A964F"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75A50F11"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583FEC1F"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ngắt điện (32A) tương thích với máy gamma knife đang sử dụng tại Bệnh viện.</w:t>
            </w:r>
          </w:p>
        </w:tc>
        <w:tc>
          <w:tcPr>
            <w:tcW w:w="1213" w:type="dxa"/>
            <w:tcBorders>
              <w:top w:val="nil"/>
              <w:left w:val="nil"/>
              <w:bottom w:val="single" w:sz="4" w:space="0" w:color="auto"/>
              <w:right w:val="single" w:sz="4" w:space="0" w:color="auto"/>
            </w:tcBorders>
            <w:vAlign w:val="center"/>
          </w:tcPr>
          <w:p w14:paraId="7F61622B" w14:textId="10054AEF"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2BEC0413" w14:textId="7591A344"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19531EE1"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11.21</w:t>
            </w:r>
          </w:p>
        </w:tc>
        <w:tc>
          <w:tcPr>
            <w:tcW w:w="3309" w:type="dxa"/>
            <w:tcBorders>
              <w:top w:val="nil"/>
              <w:left w:val="nil"/>
              <w:bottom w:val="single" w:sz="4" w:space="0" w:color="auto"/>
              <w:right w:val="single" w:sz="4" w:space="0" w:color="auto"/>
            </w:tcBorders>
            <w:shd w:val="clear" w:color="auto" w:fill="auto"/>
            <w:vAlign w:val="center"/>
            <w:hideMark/>
          </w:tcPr>
          <w:p w14:paraId="24D4502B"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Máy tính điều khiển/ Màn hình và Card mạng</w:t>
            </w:r>
          </w:p>
        </w:tc>
        <w:tc>
          <w:tcPr>
            <w:tcW w:w="993" w:type="dxa"/>
            <w:tcBorders>
              <w:top w:val="nil"/>
              <w:left w:val="nil"/>
              <w:bottom w:val="single" w:sz="4" w:space="0" w:color="auto"/>
              <w:right w:val="single" w:sz="4" w:space="0" w:color="auto"/>
            </w:tcBorders>
            <w:shd w:val="clear" w:color="auto" w:fill="auto"/>
            <w:vAlign w:val="center"/>
            <w:hideMark/>
          </w:tcPr>
          <w:p w14:paraId="00143E78"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23AD2197"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43EE66D6"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Máy tính điều khiển/ Màn hình và Card mạng tương thích với máy gamma knife đang sử dụng tại Bệnh viện.</w:t>
            </w:r>
          </w:p>
        </w:tc>
        <w:tc>
          <w:tcPr>
            <w:tcW w:w="1213" w:type="dxa"/>
            <w:tcBorders>
              <w:top w:val="nil"/>
              <w:left w:val="nil"/>
              <w:bottom w:val="single" w:sz="4" w:space="0" w:color="auto"/>
              <w:right w:val="single" w:sz="4" w:space="0" w:color="auto"/>
            </w:tcBorders>
            <w:vAlign w:val="center"/>
          </w:tcPr>
          <w:p w14:paraId="6F3150AD" w14:textId="3618682D"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66698D6C" w14:textId="0F69AE0A"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186508B3"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11.22</w:t>
            </w:r>
          </w:p>
        </w:tc>
        <w:tc>
          <w:tcPr>
            <w:tcW w:w="3309" w:type="dxa"/>
            <w:tcBorders>
              <w:top w:val="nil"/>
              <w:left w:val="nil"/>
              <w:bottom w:val="single" w:sz="4" w:space="0" w:color="auto"/>
              <w:right w:val="single" w:sz="4" w:space="0" w:color="auto"/>
            </w:tcBorders>
            <w:shd w:val="clear" w:color="auto" w:fill="auto"/>
            <w:vAlign w:val="center"/>
            <w:hideMark/>
          </w:tcPr>
          <w:p w14:paraId="770B6C8D"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Máy tính và màn hình quan sát</w:t>
            </w:r>
          </w:p>
        </w:tc>
        <w:tc>
          <w:tcPr>
            <w:tcW w:w="993" w:type="dxa"/>
            <w:tcBorders>
              <w:top w:val="nil"/>
              <w:left w:val="nil"/>
              <w:bottom w:val="single" w:sz="4" w:space="0" w:color="auto"/>
              <w:right w:val="single" w:sz="4" w:space="0" w:color="auto"/>
            </w:tcBorders>
            <w:shd w:val="clear" w:color="auto" w:fill="auto"/>
            <w:vAlign w:val="center"/>
            <w:hideMark/>
          </w:tcPr>
          <w:p w14:paraId="0C505FE7"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027BCC01"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624E06D9"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Máy tính và màn hình quan sát tương thích với máy gamma knife đang sử dụng tại Bệnh viện.</w:t>
            </w:r>
          </w:p>
        </w:tc>
        <w:tc>
          <w:tcPr>
            <w:tcW w:w="1213" w:type="dxa"/>
            <w:tcBorders>
              <w:top w:val="nil"/>
              <w:left w:val="nil"/>
              <w:bottom w:val="single" w:sz="4" w:space="0" w:color="auto"/>
              <w:right w:val="single" w:sz="4" w:space="0" w:color="auto"/>
            </w:tcBorders>
            <w:vAlign w:val="center"/>
          </w:tcPr>
          <w:p w14:paraId="644668CF" w14:textId="61614669"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3BD3E358" w14:textId="328DE869"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7A6349DD"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11.23</w:t>
            </w:r>
          </w:p>
        </w:tc>
        <w:tc>
          <w:tcPr>
            <w:tcW w:w="3309" w:type="dxa"/>
            <w:tcBorders>
              <w:top w:val="nil"/>
              <w:left w:val="nil"/>
              <w:bottom w:val="single" w:sz="4" w:space="0" w:color="auto"/>
              <w:right w:val="single" w:sz="4" w:space="0" w:color="auto"/>
            </w:tcBorders>
            <w:shd w:val="clear" w:color="auto" w:fill="auto"/>
            <w:vAlign w:val="center"/>
            <w:hideMark/>
          </w:tcPr>
          <w:p w14:paraId="4E159720"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Màn hình hiển thị số</w:t>
            </w:r>
          </w:p>
        </w:tc>
        <w:tc>
          <w:tcPr>
            <w:tcW w:w="993" w:type="dxa"/>
            <w:tcBorders>
              <w:top w:val="nil"/>
              <w:left w:val="nil"/>
              <w:bottom w:val="single" w:sz="4" w:space="0" w:color="auto"/>
              <w:right w:val="single" w:sz="4" w:space="0" w:color="auto"/>
            </w:tcBorders>
            <w:shd w:val="clear" w:color="auto" w:fill="auto"/>
            <w:vAlign w:val="center"/>
            <w:hideMark/>
          </w:tcPr>
          <w:p w14:paraId="2D537992"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766BB2CC"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1CB7375E"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Màn hình hiển thị số tương thích với máy gamma knife đang sử dụng tại Bệnh viện.</w:t>
            </w:r>
          </w:p>
        </w:tc>
        <w:tc>
          <w:tcPr>
            <w:tcW w:w="1213" w:type="dxa"/>
            <w:tcBorders>
              <w:top w:val="nil"/>
              <w:left w:val="nil"/>
              <w:bottom w:val="single" w:sz="4" w:space="0" w:color="auto"/>
              <w:right w:val="single" w:sz="4" w:space="0" w:color="auto"/>
            </w:tcBorders>
            <w:vAlign w:val="center"/>
          </w:tcPr>
          <w:p w14:paraId="0919E4F5" w14:textId="6BD70F98"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599EFB32" w14:textId="32889461"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4AC58AC6"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11.24</w:t>
            </w:r>
          </w:p>
        </w:tc>
        <w:tc>
          <w:tcPr>
            <w:tcW w:w="3309" w:type="dxa"/>
            <w:tcBorders>
              <w:top w:val="nil"/>
              <w:left w:val="nil"/>
              <w:bottom w:val="single" w:sz="4" w:space="0" w:color="auto"/>
              <w:right w:val="single" w:sz="4" w:space="0" w:color="auto"/>
            </w:tcBorders>
            <w:shd w:val="clear" w:color="auto" w:fill="auto"/>
            <w:vAlign w:val="center"/>
            <w:hideMark/>
          </w:tcPr>
          <w:p w14:paraId="1769A5AC"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Ổ và chìa khóa bật/tắt máy</w:t>
            </w:r>
          </w:p>
        </w:tc>
        <w:tc>
          <w:tcPr>
            <w:tcW w:w="993" w:type="dxa"/>
            <w:tcBorders>
              <w:top w:val="nil"/>
              <w:left w:val="nil"/>
              <w:bottom w:val="single" w:sz="4" w:space="0" w:color="auto"/>
              <w:right w:val="single" w:sz="4" w:space="0" w:color="auto"/>
            </w:tcBorders>
            <w:shd w:val="clear" w:color="auto" w:fill="auto"/>
            <w:vAlign w:val="center"/>
            <w:hideMark/>
          </w:tcPr>
          <w:p w14:paraId="4B0585DC"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2DED229D"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7D55A4C4"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Ổ và chìa khóa bật/tắt máy tương thích với máy gamma knife đang sử dụng tại Bệnh viện.</w:t>
            </w:r>
          </w:p>
        </w:tc>
        <w:tc>
          <w:tcPr>
            <w:tcW w:w="1213" w:type="dxa"/>
            <w:tcBorders>
              <w:top w:val="nil"/>
              <w:left w:val="nil"/>
              <w:bottom w:val="single" w:sz="4" w:space="0" w:color="auto"/>
              <w:right w:val="single" w:sz="4" w:space="0" w:color="auto"/>
            </w:tcBorders>
            <w:vAlign w:val="center"/>
          </w:tcPr>
          <w:p w14:paraId="3CB12AC0" w14:textId="347E382D"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1E400A44" w14:textId="3341F914"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4317A114"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11.25</w:t>
            </w:r>
          </w:p>
        </w:tc>
        <w:tc>
          <w:tcPr>
            <w:tcW w:w="3309" w:type="dxa"/>
            <w:tcBorders>
              <w:top w:val="nil"/>
              <w:left w:val="nil"/>
              <w:bottom w:val="single" w:sz="4" w:space="0" w:color="auto"/>
              <w:right w:val="single" w:sz="4" w:space="0" w:color="auto"/>
            </w:tcBorders>
            <w:shd w:val="clear" w:color="auto" w:fill="auto"/>
            <w:vAlign w:val="center"/>
            <w:hideMark/>
          </w:tcPr>
          <w:p w14:paraId="7C8B5607"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Nút dừng khẩn cấp</w:t>
            </w:r>
          </w:p>
        </w:tc>
        <w:tc>
          <w:tcPr>
            <w:tcW w:w="993" w:type="dxa"/>
            <w:tcBorders>
              <w:top w:val="nil"/>
              <w:left w:val="nil"/>
              <w:bottom w:val="single" w:sz="4" w:space="0" w:color="auto"/>
              <w:right w:val="single" w:sz="4" w:space="0" w:color="auto"/>
            </w:tcBorders>
            <w:shd w:val="clear" w:color="auto" w:fill="auto"/>
            <w:vAlign w:val="center"/>
            <w:hideMark/>
          </w:tcPr>
          <w:p w14:paraId="08703B9D"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54ABAD42"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592291CB"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Nút dừng khẩn cấp tương thích với máy gamma knife đang sử dụng tại Bệnh viện.</w:t>
            </w:r>
          </w:p>
        </w:tc>
        <w:tc>
          <w:tcPr>
            <w:tcW w:w="1213" w:type="dxa"/>
            <w:tcBorders>
              <w:top w:val="nil"/>
              <w:left w:val="nil"/>
              <w:bottom w:val="single" w:sz="4" w:space="0" w:color="auto"/>
              <w:right w:val="single" w:sz="4" w:space="0" w:color="auto"/>
            </w:tcBorders>
            <w:vAlign w:val="center"/>
          </w:tcPr>
          <w:p w14:paraId="04FD3AED" w14:textId="693DD6DC"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12B9A994" w14:textId="2C15A639"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19D68D4D"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11.26</w:t>
            </w:r>
          </w:p>
        </w:tc>
        <w:tc>
          <w:tcPr>
            <w:tcW w:w="3309" w:type="dxa"/>
            <w:tcBorders>
              <w:top w:val="nil"/>
              <w:left w:val="nil"/>
              <w:bottom w:val="single" w:sz="4" w:space="0" w:color="auto"/>
              <w:right w:val="single" w:sz="4" w:space="0" w:color="auto"/>
            </w:tcBorders>
            <w:shd w:val="clear" w:color="auto" w:fill="auto"/>
            <w:vAlign w:val="center"/>
            <w:hideMark/>
          </w:tcPr>
          <w:p w14:paraId="56F77819"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Nút điều khiển</w:t>
            </w:r>
          </w:p>
        </w:tc>
        <w:tc>
          <w:tcPr>
            <w:tcW w:w="993" w:type="dxa"/>
            <w:tcBorders>
              <w:top w:val="nil"/>
              <w:left w:val="nil"/>
              <w:bottom w:val="single" w:sz="4" w:space="0" w:color="auto"/>
              <w:right w:val="single" w:sz="4" w:space="0" w:color="auto"/>
            </w:tcBorders>
            <w:shd w:val="clear" w:color="auto" w:fill="auto"/>
            <w:vAlign w:val="center"/>
            <w:hideMark/>
          </w:tcPr>
          <w:p w14:paraId="6EC7289A"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696D8DC2"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2AE44862"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Nút điều khiển tương thích với máy gamma knife đang sử dụng tại Bệnh viện.</w:t>
            </w:r>
          </w:p>
        </w:tc>
        <w:tc>
          <w:tcPr>
            <w:tcW w:w="1213" w:type="dxa"/>
            <w:tcBorders>
              <w:top w:val="nil"/>
              <w:left w:val="nil"/>
              <w:bottom w:val="single" w:sz="4" w:space="0" w:color="auto"/>
              <w:right w:val="single" w:sz="4" w:space="0" w:color="auto"/>
            </w:tcBorders>
            <w:vAlign w:val="center"/>
          </w:tcPr>
          <w:p w14:paraId="5596A848" w14:textId="04689ED3"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0E9CA5D4" w14:textId="33292C8E"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77AB3B4C"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11.27</w:t>
            </w:r>
          </w:p>
        </w:tc>
        <w:tc>
          <w:tcPr>
            <w:tcW w:w="3309" w:type="dxa"/>
            <w:tcBorders>
              <w:top w:val="nil"/>
              <w:left w:val="nil"/>
              <w:bottom w:val="single" w:sz="4" w:space="0" w:color="auto"/>
              <w:right w:val="single" w:sz="4" w:space="0" w:color="auto"/>
            </w:tcBorders>
            <w:shd w:val="clear" w:color="auto" w:fill="auto"/>
            <w:vAlign w:val="center"/>
            <w:hideMark/>
          </w:tcPr>
          <w:p w14:paraId="7F0EDD13"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Đèn LED thông báo (Đỏ)</w:t>
            </w:r>
          </w:p>
        </w:tc>
        <w:tc>
          <w:tcPr>
            <w:tcW w:w="993" w:type="dxa"/>
            <w:tcBorders>
              <w:top w:val="nil"/>
              <w:left w:val="nil"/>
              <w:bottom w:val="single" w:sz="4" w:space="0" w:color="auto"/>
              <w:right w:val="single" w:sz="4" w:space="0" w:color="auto"/>
            </w:tcBorders>
            <w:shd w:val="clear" w:color="auto" w:fill="auto"/>
            <w:vAlign w:val="center"/>
            <w:hideMark/>
          </w:tcPr>
          <w:p w14:paraId="78441583"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66FA4D48"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2B73A564"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Đèn LED thông báo (Đỏ) tương thích với máy gamma knife đang sử dụng tại Bệnh viện.</w:t>
            </w:r>
          </w:p>
        </w:tc>
        <w:tc>
          <w:tcPr>
            <w:tcW w:w="1213" w:type="dxa"/>
            <w:tcBorders>
              <w:top w:val="nil"/>
              <w:left w:val="nil"/>
              <w:bottom w:val="single" w:sz="4" w:space="0" w:color="auto"/>
              <w:right w:val="single" w:sz="4" w:space="0" w:color="auto"/>
            </w:tcBorders>
            <w:vAlign w:val="center"/>
          </w:tcPr>
          <w:p w14:paraId="4D9F2571" w14:textId="3CA1C385"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453A66B6" w14:textId="67027C6C"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2A9267D8"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11.28</w:t>
            </w:r>
          </w:p>
        </w:tc>
        <w:tc>
          <w:tcPr>
            <w:tcW w:w="3309" w:type="dxa"/>
            <w:tcBorders>
              <w:top w:val="nil"/>
              <w:left w:val="nil"/>
              <w:bottom w:val="single" w:sz="4" w:space="0" w:color="auto"/>
              <w:right w:val="single" w:sz="4" w:space="0" w:color="auto"/>
            </w:tcBorders>
            <w:shd w:val="clear" w:color="auto" w:fill="auto"/>
            <w:vAlign w:val="center"/>
            <w:hideMark/>
          </w:tcPr>
          <w:p w14:paraId="4DA69B4A"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Đèn LED thông báo (Vàng)</w:t>
            </w:r>
          </w:p>
        </w:tc>
        <w:tc>
          <w:tcPr>
            <w:tcW w:w="993" w:type="dxa"/>
            <w:tcBorders>
              <w:top w:val="nil"/>
              <w:left w:val="nil"/>
              <w:bottom w:val="single" w:sz="4" w:space="0" w:color="auto"/>
              <w:right w:val="single" w:sz="4" w:space="0" w:color="auto"/>
            </w:tcBorders>
            <w:shd w:val="clear" w:color="auto" w:fill="auto"/>
            <w:vAlign w:val="center"/>
            <w:hideMark/>
          </w:tcPr>
          <w:p w14:paraId="0BA04D36"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1FBED69A"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773B9E72"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Đèn LED thông báo (Vàng) tương thích với máy gamma knife đang sử dụng tại Bệnh viện.</w:t>
            </w:r>
          </w:p>
        </w:tc>
        <w:tc>
          <w:tcPr>
            <w:tcW w:w="1213" w:type="dxa"/>
            <w:tcBorders>
              <w:top w:val="nil"/>
              <w:left w:val="nil"/>
              <w:bottom w:val="single" w:sz="4" w:space="0" w:color="auto"/>
              <w:right w:val="single" w:sz="4" w:space="0" w:color="auto"/>
            </w:tcBorders>
            <w:vAlign w:val="center"/>
          </w:tcPr>
          <w:p w14:paraId="656C343E" w14:textId="24D68801"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7931DF30" w14:textId="606BD153"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C833226"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11.29</w:t>
            </w:r>
          </w:p>
        </w:tc>
        <w:tc>
          <w:tcPr>
            <w:tcW w:w="3309" w:type="dxa"/>
            <w:tcBorders>
              <w:top w:val="nil"/>
              <w:left w:val="nil"/>
              <w:bottom w:val="single" w:sz="4" w:space="0" w:color="auto"/>
              <w:right w:val="single" w:sz="4" w:space="0" w:color="auto"/>
            </w:tcBorders>
            <w:shd w:val="clear" w:color="auto" w:fill="auto"/>
            <w:vAlign w:val="center"/>
            <w:hideMark/>
          </w:tcPr>
          <w:p w14:paraId="0027DA70"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Đèn LED thông báo (Xanh)</w:t>
            </w:r>
          </w:p>
        </w:tc>
        <w:tc>
          <w:tcPr>
            <w:tcW w:w="993" w:type="dxa"/>
            <w:tcBorders>
              <w:top w:val="nil"/>
              <w:left w:val="nil"/>
              <w:bottom w:val="single" w:sz="4" w:space="0" w:color="auto"/>
              <w:right w:val="single" w:sz="4" w:space="0" w:color="auto"/>
            </w:tcBorders>
            <w:shd w:val="clear" w:color="auto" w:fill="auto"/>
            <w:vAlign w:val="center"/>
            <w:hideMark/>
          </w:tcPr>
          <w:p w14:paraId="13F3AD44"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064AD47D"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7FC66587"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Đèn LED thông báo (Xanh) tương thích với máy gamma knife đang sử dụng tại Bệnh viện.</w:t>
            </w:r>
          </w:p>
        </w:tc>
        <w:tc>
          <w:tcPr>
            <w:tcW w:w="1213" w:type="dxa"/>
            <w:tcBorders>
              <w:top w:val="nil"/>
              <w:left w:val="nil"/>
              <w:bottom w:val="single" w:sz="4" w:space="0" w:color="auto"/>
              <w:right w:val="single" w:sz="4" w:space="0" w:color="auto"/>
            </w:tcBorders>
            <w:vAlign w:val="center"/>
          </w:tcPr>
          <w:p w14:paraId="234A38B7" w14:textId="552C5B2A"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143BE795" w14:textId="08CBF33A"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94C1D1E"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11.30</w:t>
            </w:r>
          </w:p>
        </w:tc>
        <w:tc>
          <w:tcPr>
            <w:tcW w:w="3309" w:type="dxa"/>
            <w:tcBorders>
              <w:top w:val="nil"/>
              <w:left w:val="nil"/>
              <w:bottom w:val="single" w:sz="4" w:space="0" w:color="auto"/>
              <w:right w:val="single" w:sz="4" w:space="0" w:color="auto"/>
            </w:tcBorders>
            <w:shd w:val="clear" w:color="auto" w:fill="auto"/>
            <w:vAlign w:val="center"/>
            <w:hideMark/>
          </w:tcPr>
          <w:p w14:paraId="4805B1EF"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Loa thông báo</w:t>
            </w:r>
          </w:p>
        </w:tc>
        <w:tc>
          <w:tcPr>
            <w:tcW w:w="993" w:type="dxa"/>
            <w:tcBorders>
              <w:top w:val="nil"/>
              <w:left w:val="nil"/>
              <w:bottom w:val="single" w:sz="4" w:space="0" w:color="auto"/>
              <w:right w:val="single" w:sz="4" w:space="0" w:color="auto"/>
            </w:tcBorders>
            <w:shd w:val="clear" w:color="auto" w:fill="auto"/>
            <w:vAlign w:val="center"/>
            <w:hideMark/>
          </w:tcPr>
          <w:p w14:paraId="1D87F3D8"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03A26D07"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093D6AEE"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Loa thông báo tương thích với máy gamma knife đang sử dụng tại Bệnh viện.</w:t>
            </w:r>
          </w:p>
        </w:tc>
        <w:tc>
          <w:tcPr>
            <w:tcW w:w="1213" w:type="dxa"/>
            <w:tcBorders>
              <w:top w:val="nil"/>
              <w:left w:val="nil"/>
              <w:bottom w:val="single" w:sz="4" w:space="0" w:color="auto"/>
              <w:right w:val="single" w:sz="4" w:space="0" w:color="auto"/>
            </w:tcBorders>
            <w:vAlign w:val="center"/>
          </w:tcPr>
          <w:p w14:paraId="133EBF8E" w14:textId="21B23B11"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6D93766F" w14:textId="11679B7A"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92FFEAB"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lastRenderedPageBreak/>
              <w:t>11.31</w:t>
            </w:r>
          </w:p>
        </w:tc>
        <w:tc>
          <w:tcPr>
            <w:tcW w:w="3309" w:type="dxa"/>
            <w:tcBorders>
              <w:top w:val="nil"/>
              <w:left w:val="nil"/>
              <w:bottom w:val="single" w:sz="4" w:space="0" w:color="auto"/>
              <w:right w:val="single" w:sz="4" w:space="0" w:color="auto"/>
            </w:tcBorders>
            <w:shd w:val="clear" w:color="auto" w:fill="auto"/>
            <w:vAlign w:val="center"/>
            <w:hideMark/>
          </w:tcPr>
          <w:p w14:paraId="2149C129"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Camera</w:t>
            </w:r>
          </w:p>
        </w:tc>
        <w:tc>
          <w:tcPr>
            <w:tcW w:w="993" w:type="dxa"/>
            <w:tcBorders>
              <w:top w:val="nil"/>
              <w:left w:val="nil"/>
              <w:bottom w:val="single" w:sz="4" w:space="0" w:color="auto"/>
              <w:right w:val="single" w:sz="4" w:space="0" w:color="auto"/>
            </w:tcBorders>
            <w:shd w:val="clear" w:color="auto" w:fill="auto"/>
            <w:vAlign w:val="center"/>
            <w:hideMark/>
          </w:tcPr>
          <w:p w14:paraId="25840FF9"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56658146"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0F1D2EA7"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Camera tương thích với máy gamma knife đang sử dụng tại Bệnh viện.</w:t>
            </w:r>
          </w:p>
        </w:tc>
        <w:tc>
          <w:tcPr>
            <w:tcW w:w="1213" w:type="dxa"/>
            <w:tcBorders>
              <w:top w:val="nil"/>
              <w:left w:val="nil"/>
              <w:bottom w:val="single" w:sz="4" w:space="0" w:color="auto"/>
              <w:right w:val="single" w:sz="4" w:space="0" w:color="auto"/>
            </w:tcBorders>
            <w:vAlign w:val="center"/>
          </w:tcPr>
          <w:p w14:paraId="4EC44F97" w14:textId="4D90C8BA"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59A0C792" w14:textId="43AA1E90"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4D338240"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11.32</w:t>
            </w:r>
          </w:p>
        </w:tc>
        <w:tc>
          <w:tcPr>
            <w:tcW w:w="3309" w:type="dxa"/>
            <w:tcBorders>
              <w:top w:val="nil"/>
              <w:left w:val="nil"/>
              <w:bottom w:val="single" w:sz="4" w:space="0" w:color="auto"/>
              <w:right w:val="single" w:sz="4" w:space="0" w:color="auto"/>
            </w:tcBorders>
            <w:shd w:val="clear" w:color="auto" w:fill="auto"/>
            <w:vAlign w:val="center"/>
            <w:hideMark/>
          </w:tcPr>
          <w:p w14:paraId="4C18A9E4"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Điều khiển Camera</w:t>
            </w:r>
          </w:p>
        </w:tc>
        <w:tc>
          <w:tcPr>
            <w:tcW w:w="993" w:type="dxa"/>
            <w:tcBorders>
              <w:top w:val="nil"/>
              <w:left w:val="nil"/>
              <w:bottom w:val="single" w:sz="4" w:space="0" w:color="auto"/>
              <w:right w:val="single" w:sz="4" w:space="0" w:color="auto"/>
            </w:tcBorders>
            <w:shd w:val="clear" w:color="auto" w:fill="auto"/>
            <w:vAlign w:val="center"/>
            <w:hideMark/>
          </w:tcPr>
          <w:p w14:paraId="693A6518"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00453EB0"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7B8287CD"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Điều khiển Camera tương thích với máy gamma knife đang sử dụng tại Bệnh viện.</w:t>
            </w:r>
          </w:p>
        </w:tc>
        <w:tc>
          <w:tcPr>
            <w:tcW w:w="1213" w:type="dxa"/>
            <w:tcBorders>
              <w:top w:val="nil"/>
              <w:left w:val="nil"/>
              <w:bottom w:val="single" w:sz="4" w:space="0" w:color="auto"/>
              <w:right w:val="single" w:sz="4" w:space="0" w:color="auto"/>
            </w:tcBorders>
            <w:vAlign w:val="center"/>
          </w:tcPr>
          <w:p w14:paraId="70634ADC" w14:textId="46716156"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25B32D1E" w14:textId="39103EF6"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8151D42"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11.33</w:t>
            </w:r>
          </w:p>
        </w:tc>
        <w:tc>
          <w:tcPr>
            <w:tcW w:w="3309" w:type="dxa"/>
            <w:tcBorders>
              <w:top w:val="nil"/>
              <w:left w:val="nil"/>
              <w:bottom w:val="single" w:sz="4" w:space="0" w:color="auto"/>
              <w:right w:val="single" w:sz="4" w:space="0" w:color="auto"/>
            </w:tcBorders>
            <w:shd w:val="clear" w:color="auto" w:fill="auto"/>
            <w:vAlign w:val="center"/>
            <w:hideMark/>
          </w:tcPr>
          <w:p w14:paraId="2D103210"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Mic ngoài (Bảng điều khiển)</w:t>
            </w:r>
          </w:p>
        </w:tc>
        <w:tc>
          <w:tcPr>
            <w:tcW w:w="993" w:type="dxa"/>
            <w:tcBorders>
              <w:top w:val="nil"/>
              <w:left w:val="nil"/>
              <w:bottom w:val="single" w:sz="4" w:space="0" w:color="auto"/>
              <w:right w:val="single" w:sz="4" w:space="0" w:color="auto"/>
            </w:tcBorders>
            <w:shd w:val="clear" w:color="auto" w:fill="auto"/>
            <w:vAlign w:val="center"/>
            <w:hideMark/>
          </w:tcPr>
          <w:p w14:paraId="615D556B"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54A2E042"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07821D85"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Mic ngoài (Bảng điều khiển) tương thích với máy gamma knife đang sử dụng tại Bệnh viện.</w:t>
            </w:r>
          </w:p>
        </w:tc>
        <w:tc>
          <w:tcPr>
            <w:tcW w:w="1213" w:type="dxa"/>
            <w:tcBorders>
              <w:top w:val="nil"/>
              <w:left w:val="nil"/>
              <w:bottom w:val="single" w:sz="4" w:space="0" w:color="auto"/>
              <w:right w:val="single" w:sz="4" w:space="0" w:color="auto"/>
            </w:tcBorders>
            <w:vAlign w:val="center"/>
          </w:tcPr>
          <w:p w14:paraId="3F4C3590" w14:textId="06AFEAF3"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4257D4C0" w14:textId="40C2E0F4"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5D69B68"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11.34</w:t>
            </w:r>
          </w:p>
        </w:tc>
        <w:tc>
          <w:tcPr>
            <w:tcW w:w="3309" w:type="dxa"/>
            <w:tcBorders>
              <w:top w:val="nil"/>
              <w:left w:val="nil"/>
              <w:bottom w:val="single" w:sz="4" w:space="0" w:color="auto"/>
              <w:right w:val="single" w:sz="4" w:space="0" w:color="auto"/>
            </w:tcBorders>
            <w:shd w:val="clear" w:color="auto" w:fill="auto"/>
            <w:vAlign w:val="center"/>
            <w:hideMark/>
          </w:tcPr>
          <w:p w14:paraId="7514D7DE"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Mic trong (Bệnh nhân)</w:t>
            </w:r>
          </w:p>
        </w:tc>
        <w:tc>
          <w:tcPr>
            <w:tcW w:w="993" w:type="dxa"/>
            <w:tcBorders>
              <w:top w:val="nil"/>
              <w:left w:val="nil"/>
              <w:bottom w:val="single" w:sz="4" w:space="0" w:color="auto"/>
              <w:right w:val="single" w:sz="4" w:space="0" w:color="auto"/>
            </w:tcBorders>
            <w:shd w:val="clear" w:color="auto" w:fill="auto"/>
            <w:vAlign w:val="center"/>
            <w:hideMark/>
          </w:tcPr>
          <w:p w14:paraId="3BAA5FDA"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122BFFF2"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3D06A0E9"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Mic trong (Bệnh nhân) tương thích với máy gamma knife đang sử dụng tại Bệnh viện.</w:t>
            </w:r>
          </w:p>
        </w:tc>
        <w:tc>
          <w:tcPr>
            <w:tcW w:w="1213" w:type="dxa"/>
            <w:tcBorders>
              <w:top w:val="nil"/>
              <w:left w:val="nil"/>
              <w:bottom w:val="single" w:sz="4" w:space="0" w:color="auto"/>
              <w:right w:val="single" w:sz="4" w:space="0" w:color="auto"/>
            </w:tcBorders>
            <w:vAlign w:val="center"/>
          </w:tcPr>
          <w:p w14:paraId="0F3CCA55" w14:textId="25D5236D"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1D7377EC" w14:textId="4155A799"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E8995E1"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11.35</w:t>
            </w:r>
          </w:p>
        </w:tc>
        <w:tc>
          <w:tcPr>
            <w:tcW w:w="3309" w:type="dxa"/>
            <w:tcBorders>
              <w:top w:val="nil"/>
              <w:left w:val="nil"/>
              <w:bottom w:val="single" w:sz="4" w:space="0" w:color="auto"/>
              <w:right w:val="single" w:sz="4" w:space="0" w:color="auto"/>
            </w:tcBorders>
            <w:shd w:val="clear" w:color="auto" w:fill="auto"/>
            <w:vAlign w:val="center"/>
            <w:hideMark/>
          </w:tcPr>
          <w:p w14:paraId="3F47A132"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Loa</w:t>
            </w:r>
          </w:p>
        </w:tc>
        <w:tc>
          <w:tcPr>
            <w:tcW w:w="993" w:type="dxa"/>
            <w:tcBorders>
              <w:top w:val="nil"/>
              <w:left w:val="nil"/>
              <w:bottom w:val="single" w:sz="4" w:space="0" w:color="auto"/>
              <w:right w:val="single" w:sz="4" w:space="0" w:color="auto"/>
            </w:tcBorders>
            <w:shd w:val="clear" w:color="auto" w:fill="auto"/>
            <w:vAlign w:val="center"/>
            <w:hideMark/>
          </w:tcPr>
          <w:p w14:paraId="39FFC771"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24931072"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38EAA973"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Loa tương thích với máy gamma knife đang sử dụng tại Bệnh viện.</w:t>
            </w:r>
          </w:p>
        </w:tc>
        <w:tc>
          <w:tcPr>
            <w:tcW w:w="1213" w:type="dxa"/>
            <w:tcBorders>
              <w:top w:val="nil"/>
              <w:left w:val="nil"/>
              <w:bottom w:val="single" w:sz="4" w:space="0" w:color="auto"/>
              <w:right w:val="single" w:sz="4" w:space="0" w:color="auto"/>
            </w:tcBorders>
            <w:vAlign w:val="center"/>
          </w:tcPr>
          <w:p w14:paraId="0E0B6B62" w14:textId="7CBCDA72"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3031AC52" w14:textId="36C964A6"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71CC55B9"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11.36</w:t>
            </w:r>
          </w:p>
        </w:tc>
        <w:tc>
          <w:tcPr>
            <w:tcW w:w="3309" w:type="dxa"/>
            <w:tcBorders>
              <w:top w:val="nil"/>
              <w:left w:val="nil"/>
              <w:bottom w:val="single" w:sz="4" w:space="0" w:color="auto"/>
              <w:right w:val="single" w:sz="4" w:space="0" w:color="auto"/>
            </w:tcBorders>
            <w:shd w:val="clear" w:color="auto" w:fill="auto"/>
            <w:vAlign w:val="center"/>
            <w:hideMark/>
          </w:tcPr>
          <w:p w14:paraId="470194DD"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khuếch đại</w:t>
            </w:r>
          </w:p>
        </w:tc>
        <w:tc>
          <w:tcPr>
            <w:tcW w:w="993" w:type="dxa"/>
            <w:tcBorders>
              <w:top w:val="nil"/>
              <w:left w:val="nil"/>
              <w:bottom w:val="single" w:sz="4" w:space="0" w:color="auto"/>
              <w:right w:val="single" w:sz="4" w:space="0" w:color="auto"/>
            </w:tcBorders>
            <w:shd w:val="clear" w:color="auto" w:fill="auto"/>
            <w:vAlign w:val="center"/>
            <w:hideMark/>
          </w:tcPr>
          <w:p w14:paraId="22B8C977"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26159247"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2499828A"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khuếch đại tương thích với máy gamma knife đang sử dụng tại Bệnh viện.</w:t>
            </w:r>
          </w:p>
        </w:tc>
        <w:tc>
          <w:tcPr>
            <w:tcW w:w="1213" w:type="dxa"/>
            <w:tcBorders>
              <w:top w:val="nil"/>
              <w:left w:val="nil"/>
              <w:bottom w:val="single" w:sz="4" w:space="0" w:color="auto"/>
              <w:right w:val="single" w:sz="4" w:space="0" w:color="auto"/>
            </w:tcBorders>
            <w:vAlign w:val="center"/>
          </w:tcPr>
          <w:p w14:paraId="6727182F" w14:textId="74153D0C"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0FF40903" w14:textId="7B6E657D"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7CAC8480"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11.37</w:t>
            </w:r>
          </w:p>
        </w:tc>
        <w:tc>
          <w:tcPr>
            <w:tcW w:w="3309" w:type="dxa"/>
            <w:tcBorders>
              <w:top w:val="nil"/>
              <w:left w:val="nil"/>
              <w:bottom w:val="single" w:sz="4" w:space="0" w:color="auto"/>
              <w:right w:val="single" w:sz="4" w:space="0" w:color="auto"/>
            </w:tcBorders>
            <w:shd w:val="clear" w:color="auto" w:fill="auto"/>
            <w:vAlign w:val="center"/>
            <w:hideMark/>
          </w:tcPr>
          <w:p w14:paraId="016423FB"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Khung định vị Stereotactic</w:t>
            </w:r>
          </w:p>
        </w:tc>
        <w:tc>
          <w:tcPr>
            <w:tcW w:w="993" w:type="dxa"/>
            <w:tcBorders>
              <w:top w:val="nil"/>
              <w:left w:val="nil"/>
              <w:bottom w:val="single" w:sz="4" w:space="0" w:color="auto"/>
              <w:right w:val="single" w:sz="4" w:space="0" w:color="auto"/>
            </w:tcBorders>
            <w:shd w:val="clear" w:color="auto" w:fill="auto"/>
            <w:vAlign w:val="center"/>
            <w:hideMark/>
          </w:tcPr>
          <w:p w14:paraId="79C502DC"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160BB859"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5AABE81A"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Khung định vị Stereotactic tương thích với máy gamma knife đang sử dụng tại Bệnh viện.</w:t>
            </w:r>
          </w:p>
        </w:tc>
        <w:tc>
          <w:tcPr>
            <w:tcW w:w="1213" w:type="dxa"/>
            <w:tcBorders>
              <w:top w:val="nil"/>
              <w:left w:val="nil"/>
              <w:bottom w:val="single" w:sz="4" w:space="0" w:color="auto"/>
              <w:right w:val="single" w:sz="4" w:space="0" w:color="auto"/>
            </w:tcBorders>
            <w:vAlign w:val="center"/>
          </w:tcPr>
          <w:p w14:paraId="55387959" w14:textId="6DD3FC74"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045D51EE" w14:textId="157CAF08"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200A6A38"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11.38</w:t>
            </w:r>
          </w:p>
        </w:tc>
        <w:tc>
          <w:tcPr>
            <w:tcW w:w="3309" w:type="dxa"/>
            <w:tcBorders>
              <w:top w:val="nil"/>
              <w:left w:val="nil"/>
              <w:bottom w:val="single" w:sz="4" w:space="0" w:color="auto"/>
              <w:right w:val="single" w:sz="4" w:space="0" w:color="auto"/>
            </w:tcBorders>
            <w:shd w:val="clear" w:color="auto" w:fill="auto"/>
            <w:vAlign w:val="center"/>
            <w:hideMark/>
          </w:tcPr>
          <w:p w14:paraId="4A99ADAD"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ốc vít cố định đầu</w:t>
            </w:r>
          </w:p>
        </w:tc>
        <w:tc>
          <w:tcPr>
            <w:tcW w:w="993" w:type="dxa"/>
            <w:tcBorders>
              <w:top w:val="nil"/>
              <w:left w:val="nil"/>
              <w:bottom w:val="single" w:sz="4" w:space="0" w:color="auto"/>
              <w:right w:val="single" w:sz="4" w:space="0" w:color="auto"/>
            </w:tcBorders>
            <w:shd w:val="clear" w:color="auto" w:fill="auto"/>
            <w:vAlign w:val="center"/>
            <w:hideMark/>
          </w:tcPr>
          <w:p w14:paraId="04A89CB2"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538FF9C8"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556E526F"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ốc vít cố định đầu tương thích với máy gamma knife đang sử dụng tại Bệnh viện.</w:t>
            </w:r>
          </w:p>
        </w:tc>
        <w:tc>
          <w:tcPr>
            <w:tcW w:w="1213" w:type="dxa"/>
            <w:tcBorders>
              <w:top w:val="nil"/>
              <w:left w:val="nil"/>
              <w:bottom w:val="single" w:sz="4" w:space="0" w:color="auto"/>
              <w:right w:val="single" w:sz="4" w:space="0" w:color="auto"/>
            </w:tcBorders>
            <w:vAlign w:val="center"/>
          </w:tcPr>
          <w:p w14:paraId="6B537ACE" w14:textId="7888DB28"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37C3447D" w14:textId="0815FE51"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B1CD6A1"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11.39</w:t>
            </w:r>
          </w:p>
        </w:tc>
        <w:tc>
          <w:tcPr>
            <w:tcW w:w="3309" w:type="dxa"/>
            <w:tcBorders>
              <w:top w:val="nil"/>
              <w:left w:val="nil"/>
              <w:bottom w:val="single" w:sz="4" w:space="0" w:color="auto"/>
              <w:right w:val="single" w:sz="4" w:space="0" w:color="auto"/>
            </w:tcBorders>
            <w:shd w:val="clear" w:color="auto" w:fill="auto"/>
            <w:vAlign w:val="center"/>
            <w:hideMark/>
          </w:tcPr>
          <w:p w14:paraId="6C6296AF"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Khung cố định chụp cho máy chụp CT</w:t>
            </w:r>
          </w:p>
        </w:tc>
        <w:tc>
          <w:tcPr>
            <w:tcW w:w="993" w:type="dxa"/>
            <w:tcBorders>
              <w:top w:val="nil"/>
              <w:left w:val="nil"/>
              <w:bottom w:val="single" w:sz="4" w:space="0" w:color="auto"/>
              <w:right w:val="single" w:sz="4" w:space="0" w:color="auto"/>
            </w:tcBorders>
            <w:shd w:val="clear" w:color="auto" w:fill="auto"/>
            <w:vAlign w:val="center"/>
            <w:hideMark/>
          </w:tcPr>
          <w:p w14:paraId="1D3B9A42"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129991FF"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2882AA12"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Khung cố định chụp cho máy chụp CT tương thích với máy gamma knife đang sử dụng tại Bệnh viện.</w:t>
            </w:r>
          </w:p>
        </w:tc>
        <w:tc>
          <w:tcPr>
            <w:tcW w:w="1213" w:type="dxa"/>
            <w:tcBorders>
              <w:top w:val="nil"/>
              <w:left w:val="nil"/>
              <w:bottom w:val="single" w:sz="4" w:space="0" w:color="auto"/>
              <w:right w:val="single" w:sz="4" w:space="0" w:color="auto"/>
            </w:tcBorders>
            <w:vAlign w:val="center"/>
          </w:tcPr>
          <w:p w14:paraId="4ECA1B7A" w14:textId="354C98D3"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5B494B33" w14:textId="2E6F5043"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92741FB"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11.40</w:t>
            </w:r>
          </w:p>
        </w:tc>
        <w:tc>
          <w:tcPr>
            <w:tcW w:w="3309" w:type="dxa"/>
            <w:tcBorders>
              <w:top w:val="nil"/>
              <w:left w:val="nil"/>
              <w:bottom w:val="single" w:sz="4" w:space="0" w:color="auto"/>
              <w:right w:val="single" w:sz="4" w:space="0" w:color="auto"/>
            </w:tcBorders>
            <w:shd w:val="clear" w:color="auto" w:fill="auto"/>
            <w:vAlign w:val="center"/>
            <w:hideMark/>
          </w:tcPr>
          <w:p w14:paraId="521B1A77"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chuyển đổi khung cho máy chụp cộng hưởng từ</w:t>
            </w:r>
          </w:p>
        </w:tc>
        <w:tc>
          <w:tcPr>
            <w:tcW w:w="993" w:type="dxa"/>
            <w:tcBorders>
              <w:top w:val="nil"/>
              <w:left w:val="nil"/>
              <w:bottom w:val="single" w:sz="4" w:space="0" w:color="auto"/>
              <w:right w:val="single" w:sz="4" w:space="0" w:color="auto"/>
            </w:tcBorders>
            <w:shd w:val="clear" w:color="auto" w:fill="auto"/>
            <w:vAlign w:val="center"/>
            <w:hideMark/>
          </w:tcPr>
          <w:p w14:paraId="74D330BA"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6501462E"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7CEE413A"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chuyển đổi khung cho máy chụp cộng hưởng từ tương thích với máy gamma knife đang sử dụng tại Bệnh viện.</w:t>
            </w:r>
          </w:p>
        </w:tc>
        <w:tc>
          <w:tcPr>
            <w:tcW w:w="1213" w:type="dxa"/>
            <w:tcBorders>
              <w:top w:val="nil"/>
              <w:left w:val="nil"/>
              <w:bottom w:val="single" w:sz="4" w:space="0" w:color="auto"/>
              <w:right w:val="single" w:sz="4" w:space="0" w:color="auto"/>
            </w:tcBorders>
            <w:vAlign w:val="center"/>
          </w:tcPr>
          <w:p w14:paraId="7F66DC46" w14:textId="568FA3E7"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726C4C8F" w14:textId="0CE99407"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25D6CA8E"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11.41</w:t>
            </w:r>
          </w:p>
        </w:tc>
        <w:tc>
          <w:tcPr>
            <w:tcW w:w="3309" w:type="dxa"/>
            <w:tcBorders>
              <w:top w:val="nil"/>
              <w:left w:val="nil"/>
              <w:bottom w:val="single" w:sz="4" w:space="0" w:color="auto"/>
              <w:right w:val="single" w:sz="4" w:space="0" w:color="auto"/>
            </w:tcBorders>
            <w:shd w:val="clear" w:color="auto" w:fill="auto"/>
            <w:vAlign w:val="center"/>
            <w:hideMark/>
          </w:tcPr>
          <w:p w14:paraId="3C257A0F"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chuyển đổi khung cho máy chụp CT</w:t>
            </w:r>
          </w:p>
        </w:tc>
        <w:tc>
          <w:tcPr>
            <w:tcW w:w="993" w:type="dxa"/>
            <w:tcBorders>
              <w:top w:val="nil"/>
              <w:left w:val="nil"/>
              <w:bottom w:val="single" w:sz="4" w:space="0" w:color="auto"/>
              <w:right w:val="single" w:sz="4" w:space="0" w:color="auto"/>
            </w:tcBorders>
            <w:shd w:val="clear" w:color="auto" w:fill="auto"/>
            <w:vAlign w:val="center"/>
            <w:hideMark/>
          </w:tcPr>
          <w:p w14:paraId="04C86E70"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18418220"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2429CB63"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chuyển đổi khung cho máy chụp CT tương thích với máy gamma knife đang sử dụng tại Bệnh viện.</w:t>
            </w:r>
          </w:p>
        </w:tc>
        <w:tc>
          <w:tcPr>
            <w:tcW w:w="1213" w:type="dxa"/>
            <w:tcBorders>
              <w:top w:val="nil"/>
              <w:left w:val="nil"/>
              <w:bottom w:val="single" w:sz="4" w:space="0" w:color="auto"/>
              <w:right w:val="single" w:sz="4" w:space="0" w:color="auto"/>
            </w:tcBorders>
            <w:vAlign w:val="center"/>
          </w:tcPr>
          <w:p w14:paraId="77E07B19" w14:textId="5F8FB92C"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7A0D0B24" w14:textId="185C4F84"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FC2019C"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11.42</w:t>
            </w:r>
          </w:p>
        </w:tc>
        <w:tc>
          <w:tcPr>
            <w:tcW w:w="3309" w:type="dxa"/>
            <w:tcBorders>
              <w:top w:val="nil"/>
              <w:left w:val="nil"/>
              <w:bottom w:val="single" w:sz="4" w:space="0" w:color="auto"/>
              <w:right w:val="single" w:sz="4" w:space="0" w:color="auto"/>
            </w:tcBorders>
            <w:shd w:val="clear" w:color="auto" w:fill="auto"/>
            <w:vAlign w:val="center"/>
            <w:hideMark/>
          </w:tcPr>
          <w:p w14:paraId="10C49AA9"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lục giác cho vít đầu</w:t>
            </w:r>
          </w:p>
        </w:tc>
        <w:tc>
          <w:tcPr>
            <w:tcW w:w="993" w:type="dxa"/>
            <w:tcBorders>
              <w:top w:val="nil"/>
              <w:left w:val="nil"/>
              <w:bottom w:val="single" w:sz="4" w:space="0" w:color="auto"/>
              <w:right w:val="single" w:sz="4" w:space="0" w:color="auto"/>
            </w:tcBorders>
            <w:shd w:val="clear" w:color="auto" w:fill="auto"/>
            <w:vAlign w:val="center"/>
            <w:hideMark/>
          </w:tcPr>
          <w:p w14:paraId="616E08D4"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55559923"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4FE0B1AD"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lục giác cho vít đầu tương thích với máy gamma knife đang sử dụng tại Bệnh viện.</w:t>
            </w:r>
          </w:p>
        </w:tc>
        <w:tc>
          <w:tcPr>
            <w:tcW w:w="1213" w:type="dxa"/>
            <w:tcBorders>
              <w:top w:val="nil"/>
              <w:left w:val="nil"/>
              <w:bottom w:val="single" w:sz="4" w:space="0" w:color="auto"/>
              <w:right w:val="single" w:sz="4" w:space="0" w:color="auto"/>
            </w:tcBorders>
            <w:vAlign w:val="center"/>
          </w:tcPr>
          <w:p w14:paraId="286346A2" w14:textId="27BFA82D"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624E42B2" w14:textId="3256453E"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171675A"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11.43</w:t>
            </w:r>
          </w:p>
        </w:tc>
        <w:tc>
          <w:tcPr>
            <w:tcW w:w="3309" w:type="dxa"/>
            <w:tcBorders>
              <w:top w:val="nil"/>
              <w:left w:val="nil"/>
              <w:bottom w:val="single" w:sz="4" w:space="0" w:color="auto"/>
              <w:right w:val="single" w:sz="4" w:space="0" w:color="auto"/>
            </w:tcBorders>
            <w:shd w:val="clear" w:color="auto" w:fill="auto"/>
            <w:vAlign w:val="center"/>
            <w:hideMark/>
          </w:tcPr>
          <w:p w14:paraId="5696CA86"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công cụ cơ bản</w:t>
            </w:r>
          </w:p>
        </w:tc>
        <w:tc>
          <w:tcPr>
            <w:tcW w:w="993" w:type="dxa"/>
            <w:tcBorders>
              <w:top w:val="nil"/>
              <w:left w:val="nil"/>
              <w:bottom w:val="single" w:sz="4" w:space="0" w:color="auto"/>
              <w:right w:val="single" w:sz="4" w:space="0" w:color="auto"/>
            </w:tcBorders>
            <w:shd w:val="clear" w:color="auto" w:fill="auto"/>
            <w:vAlign w:val="center"/>
            <w:hideMark/>
          </w:tcPr>
          <w:p w14:paraId="71E466EB"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624D4951"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4A02A3AF"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công cụ cơ bản tương thích với máy gamma knife đang sử dụng tại Bệnh viện.</w:t>
            </w:r>
          </w:p>
        </w:tc>
        <w:tc>
          <w:tcPr>
            <w:tcW w:w="1213" w:type="dxa"/>
            <w:tcBorders>
              <w:top w:val="nil"/>
              <w:left w:val="nil"/>
              <w:bottom w:val="single" w:sz="4" w:space="0" w:color="auto"/>
              <w:right w:val="single" w:sz="4" w:space="0" w:color="auto"/>
            </w:tcBorders>
            <w:vAlign w:val="center"/>
          </w:tcPr>
          <w:p w14:paraId="32AB34B0" w14:textId="7EA37BFE"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043FBD19" w14:textId="4F2E1C97"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F61837F"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11.44</w:t>
            </w:r>
          </w:p>
        </w:tc>
        <w:tc>
          <w:tcPr>
            <w:tcW w:w="3309" w:type="dxa"/>
            <w:tcBorders>
              <w:top w:val="nil"/>
              <w:left w:val="nil"/>
              <w:bottom w:val="single" w:sz="4" w:space="0" w:color="auto"/>
              <w:right w:val="single" w:sz="4" w:space="0" w:color="auto"/>
            </w:tcBorders>
            <w:shd w:val="clear" w:color="auto" w:fill="auto"/>
            <w:vAlign w:val="center"/>
            <w:hideMark/>
          </w:tcPr>
          <w:p w14:paraId="0AFEA15E"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Khung tọa độ cho Gamma Knife</w:t>
            </w:r>
          </w:p>
        </w:tc>
        <w:tc>
          <w:tcPr>
            <w:tcW w:w="993" w:type="dxa"/>
            <w:tcBorders>
              <w:top w:val="nil"/>
              <w:left w:val="nil"/>
              <w:bottom w:val="single" w:sz="4" w:space="0" w:color="auto"/>
              <w:right w:val="single" w:sz="4" w:space="0" w:color="auto"/>
            </w:tcBorders>
            <w:shd w:val="clear" w:color="auto" w:fill="auto"/>
            <w:vAlign w:val="center"/>
            <w:hideMark/>
          </w:tcPr>
          <w:p w14:paraId="65813AEF"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29BECDF9"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3</w:t>
            </w:r>
          </w:p>
        </w:tc>
        <w:tc>
          <w:tcPr>
            <w:tcW w:w="3544" w:type="dxa"/>
            <w:tcBorders>
              <w:top w:val="nil"/>
              <w:left w:val="nil"/>
              <w:bottom w:val="single" w:sz="4" w:space="0" w:color="auto"/>
              <w:right w:val="single" w:sz="4" w:space="0" w:color="auto"/>
            </w:tcBorders>
            <w:shd w:val="clear" w:color="auto" w:fill="auto"/>
            <w:vAlign w:val="center"/>
            <w:hideMark/>
          </w:tcPr>
          <w:p w14:paraId="17F0998F"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 xml:space="preserve">Khung tọa độ cho Gamma Knife tương thích với máy </w:t>
            </w:r>
            <w:r w:rsidRPr="00E821B0">
              <w:rPr>
                <w:rFonts w:eastAsia="Times New Roman"/>
                <w:kern w:val="0"/>
                <w:sz w:val="26"/>
                <w:szCs w:val="26"/>
              </w:rPr>
              <w:lastRenderedPageBreak/>
              <w:t>gamma knife đang sử dụng tại Bệnh viện.</w:t>
            </w:r>
          </w:p>
        </w:tc>
        <w:tc>
          <w:tcPr>
            <w:tcW w:w="1213" w:type="dxa"/>
            <w:tcBorders>
              <w:top w:val="nil"/>
              <w:left w:val="nil"/>
              <w:bottom w:val="single" w:sz="4" w:space="0" w:color="auto"/>
              <w:right w:val="single" w:sz="4" w:space="0" w:color="auto"/>
            </w:tcBorders>
            <w:vAlign w:val="center"/>
          </w:tcPr>
          <w:p w14:paraId="370BB84E" w14:textId="60D8C192" w:rsidR="00002192" w:rsidRPr="00E821B0" w:rsidRDefault="00002192" w:rsidP="00002192">
            <w:pPr>
              <w:spacing w:before="0" w:line="240" w:lineRule="auto"/>
              <w:jc w:val="center"/>
              <w:rPr>
                <w:rFonts w:eastAsia="Times New Roman"/>
                <w:kern w:val="0"/>
                <w:sz w:val="26"/>
                <w:szCs w:val="26"/>
              </w:rPr>
            </w:pPr>
            <w:r>
              <w:rPr>
                <w:color w:val="000000"/>
                <w:sz w:val="22"/>
                <w:szCs w:val="22"/>
              </w:rPr>
              <w:lastRenderedPageBreak/>
              <w:t>≥ 6 tháng</w:t>
            </w:r>
          </w:p>
        </w:tc>
      </w:tr>
      <w:tr w:rsidR="00002192" w:rsidRPr="00E821B0" w14:paraId="471C36A3" w14:textId="47662CBA"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1C4619C3"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11.45</w:t>
            </w:r>
          </w:p>
        </w:tc>
        <w:tc>
          <w:tcPr>
            <w:tcW w:w="3309" w:type="dxa"/>
            <w:tcBorders>
              <w:top w:val="nil"/>
              <w:left w:val="nil"/>
              <w:bottom w:val="single" w:sz="4" w:space="0" w:color="auto"/>
              <w:right w:val="single" w:sz="4" w:space="0" w:color="auto"/>
            </w:tcBorders>
            <w:shd w:val="clear" w:color="auto" w:fill="auto"/>
            <w:vAlign w:val="center"/>
            <w:hideMark/>
          </w:tcPr>
          <w:p w14:paraId="485711BA"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Mặt trước khung định vị</w:t>
            </w:r>
          </w:p>
        </w:tc>
        <w:tc>
          <w:tcPr>
            <w:tcW w:w="993" w:type="dxa"/>
            <w:tcBorders>
              <w:top w:val="nil"/>
              <w:left w:val="nil"/>
              <w:bottom w:val="single" w:sz="4" w:space="0" w:color="auto"/>
              <w:right w:val="single" w:sz="4" w:space="0" w:color="auto"/>
            </w:tcBorders>
            <w:shd w:val="clear" w:color="auto" w:fill="auto"/>
            <w:vAlign w:val="center"/>
            <w:hideMark/>
          </w:tcPr>
          <w:p w14:paraId="4F4FD5C6"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44C8F887"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3</w:t>
            </w:r>
          </w:p>
        </w:tc>
        <w:tc>
          <w:tcPr>
            <w:tcW w:w="3544" w:type="dxa"/>
            <w:tcBorders>
              <w:top w:val="nil"/>
              <w:left w:val="nil"/>
              <w:bottom w:val="single" w:sz="4" w:space="0" w:color="auto"/>
              <w:right w:val="single" w:sz="4" w:space="0" w:color="auto"/>
            </w:tcBorders>
            <w:shd w:val="clear" w:color="auto" w:fill="auto"/>
            <w:vAlign w:val="center"/>
            <w:hideMark/>
          </w:tcPr>
          <w:p w14:paraId="6CF32696"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Mặt trước khung định vị tương thích với máy gamma knife đang sử dụng tại Bệnh viện.</w:t>
            </w:r>
          </w:p>
        </w:tc>
        <w:tc>
          <w:tcPr>
            <w:tcW w:w="1213" w:type="dxa"/>
            <w:tcBorders>
              <w:top w:val="nil"/>
              <w:left w:val="nil"/>
              <w:bottom w:val="single" w:sz="4" w:space="0" w:color="auto"/>
              <w:right w:val="single" w:sz="4" w:space="0" w:color="auto"/>
            </w:tcBorders>
            <w:vAlign w:val="center"/>
          </w:tcPr>
          <w:p w14:paraId="35CEB7BC" w14:textId="7686F971"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55AACC1B" w14:textId="38B984F0"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2068E5A8"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11.46</w:t>
            </w:r>
          </w:p>
        </w:tc>
        <w:tc>
          <w:tcPr>
            <w:tcW w:w="3309" w:type="dxa"/>
            <w:tcBorders>
              <w:top w:val="nil"/>
              <w:left w:val="nil"/>
              <w:bottom w:val="single" w:sz="4" w:space="0" w:color="auto"/>
              <w:right w:val="single" w:sz="4" w:space="0" w:color="auto"/>
            </w:tcBorders>
            <w:shd w:val="clear" w:color="auto" w:fill="auto"/>
            <w:vAlign w:val="center"/>
            <w:hideMark/>
          </w:tcPr>
          <w:p w14:paraId="733F1AB8"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Vít cố định tái sử dụng</w:t>
            </w:r>
          </w:p>
        </w:tc>
        <w:tc>
          <w:tcPr>
            <w:tcW w:w="993" w:type="dxa"/>
            <w:tcBorders>
              <w:top w:val="nil"/>
              <w:left w:val="nil"/>
              <w:bottom w:val="single" w:sz="4" w:space="0" w:color="auto"/>
              <w:right w:val="single" w:sz="4" w:space="0" w:color="auto"/>
            </w:tcBorders>
            <w:shd w:val="clear" w:color="auto" w:fill="auto"/>
            <w:vAlign w:val="center"/>
            <w:hideMark/>
          </w:tcPr>
          <w:p w14:paraId="56F109FE"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78192691"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77E98BF2"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Vít cố định tái sử dụng tương thích với máy gamma knife đang sử dụng tại Bệnh viện.</w:t>
            </w:r>
          </w:p>
        </w:tc>
        <w:tc>
          <w:tcPr>
            <w:tcW w:w="1213" w:type="dxa"/>
            <w:tcBorders>
              <w:top w:val="nil"/>
              <w:left w:val="nil"/>
              <w:bottom w:val="single" w:sz="4" w:space="0" w:color="auto"/>
              <w:right w:val="single" w:sz="4" w:space="0" w:color="auto"/>
            </w:tcBorders>
            <w:vAlign w:val="center"/>
          </w:tcPr>
          <w:p w14:paraId="402DBCEF" w14:textId="331C6A79"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08BECB9F" w14:textId="2D92B6D7"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14651821"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11.47</w:t>
            </w:r>
          </w:p>
        </w:tc>
        <w:tc>
          <w:tcPr>
            <w:tcW w:w="3309" w:type="dxa"/>
            <w:tcBorders>
              <w:top w:val="nil"/>
              <w:left w:val="nil"/>
              <w:bottom w:val="single" w:sz="4" w:space="0" w:color="auto"/>
              <w:right w:val="single" w:sz="4" w:space="0" w:color="auto"/>
            </w:tcBorders>
            <w:shd w:val="clear" w:color="auto" w:fill="auto"/>
            <w:vAlign w:val="center"/>
            <w:hideMark/>
          </w:tcPr>
          <w:p w14:paraId="055B682F"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tiêu chuẩn Y/Z slides</w:t>
            </w:r>
          </w:p>
        </w:tc>
        <w:tc>
          <w:tcPr>
            <w:tcW w:w="993" w:type="dxa"/>
            <w:tcBorders>
              <w:top w:val="nil"/>
              <w:left w:val="nil"/>
              <w:bottom w:val="single" w:sz="4" w:space="0" w:color="auto"/>
              <w:right w:val="single" w:sz="4" w:space="0" w:color="auto"/>
            </w:tcBorders>
            <w:shd w:val="clear" w:color="auto" w:fill="auto"/>
            <w:vAlign w:val="center"/>
            <w:hideMark/>
          </w:tcPr>
          <w:p w14:paraId="1EB87D69"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26AFF0AD"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46B0D3EB"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tiêu chuẩn Y/Z slides tương thích với máy gamma knife đang sử dụng tại Bệnh viện.</w:t>
            </w:r>
          </w:p>
        </w:tc>
        <w:tc>
          <w:tcPr>
            <w:tcW w:w="1213" w:type="dxa"/>
            <w:tcBorders>
              <w:top w:val="nil"/>
              <w:left w:val="nil"/>
              <w:bottom w:val="single" w:sz="4" w:space="0" w:color="auto"/>
              <w:right w:val="single" w:sz="4" w:space="0" w:color="auto"/>
            </w:tcBorders>
            <w:vAlign w:val="center"/>
          </w:tcPr>
          <w:p w14:paraId="707D1E8F" w14:textId="642D78B3"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3E2B4D86" w14:textId="35674C07" w:rsidTr="00AF5D1E">
        <w:trPr>
          <w:trHeight w:val="555"/>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1A963FCC" w14:textId="77777777" w:rsidR="00002192" w:rsidRPr="00E821B0" w:rsidRDefault="00002192" w:rsidP="00002192">
            <w:pPr>
              <w:spacing w:before="0" w:line="240" w:lineRule="auto"/>
              <w:jc w:val="center"/>
              <w:rPr>
                <w:rFonts w:eastAsia="Times New Roman"/>
                <w:b/>
                <w:bCs/>
                <w:kern w:val="0"/>
                <w:sz w:val="26"/>
                <w:szCs w:val="26"/>
              </w:rPr>
            </w:pPr>
            <w:r w:rsidRPr="00E821B0">
              <w:rPr>
                <w:rFonts w:eastAsia="Times New Roman"/>
                <w:b/>
                <w:bCs/>
                <w:kern w:val="0"/>
                <w:sz w:val="26"/>
                <w:szCs w:val="26"/>
              </w:rPr>
              <w:t>12</w:t>
            </w:r>
          </w:p>
        </w:tc>
        <w:tc>
          <w:tcPr>
            <w:tcW w:w="3309" w:type="dxa"/>
            <w:tcBorders>
              <w:top w:val="nil"/>
              <w:left w:val="nil"/>
              <w:bottom w:val="single" w:sz="4" w:space="0" w:color="auto"/>
              <w:right w:val="single" w:sz="4" w:space="0" w:color="auto"/>
            </w:tcBorders>
            <w:shd w:val="clear" w:color="auto" w:fill="auto"/>
            <w:vAlign w:val="center"/>
            <w:hideMark/>
          </w:tcPr>
          <w:p w14:paraId="111A2EF5" w14:textId="77777777" w:rsidR="00002192" w:rsidRPr="00E821B0" w:rsidRDefault="00002192" w:rsidP="00002192">
            <w:pPr>
              <w:spacing w:before="0" w:line="240" w:lineRule="auto"/>
              <w:rPr>
                <w:rFonts w:eastAsia="Times New Roman"/>
                <w:b/>
                <w:bCs/>
                <w:kern w:val="0"/>
                <w:sz w:val="26"/>
                <w:szCs w:val="26"/>
              </w:rPr>
            </w:pPr>
            <w:r w:rsidRPr="00E821B0">
              <w:rPr>
                <w:rFonts w:eastAsia="Times New Roman"/>
                <w:b/>
                <w:bCs/>
                <w:kern w:val="0"/>
                <w:sz w:val="26"/>
                <w:szCs w:val="26"/>
              </w:rPr>
              <w:t>Máy siêu âm Logiq F6/ GE</w:t>
            </w:r>
          </w:p>
        </w:tc>
        <w:tc>
          <w:tcPr>
            <w:tcW w:w="993" w:type="dxa"/>
            <w:tcBorders>
              <w:top w:val="nil"/>
              <w:left w:val="nil"/>
              <w:bottom w:val="single" w:sz="4" w:space="0" w:color="auto"/>
              <w:right w:val="single" w:sz="4" w:space="0" w:color="auto"/>
            </w:tcBorders>
            <w:shd w:val="clear" w:color="auto" w:fill="auto"/>
            <w:vAlign w:val="center"/>
            <w:hideMark/>
          </w:tcPr>
          <w:p w14:paraId="3488292C" w14:textId="77777777" w:rsidR="00002192" w:rsidRPr="00E821B0" w:rsidRDefault="00002192" w:rsidP="00002192">
            <w:pPr>
              <w:spacing w:before="0" w:line="240" w:lineRule="auto"/>
              <w:jc w:val="center"/>
              <w:rPr>
                <w:rFonts w:eastAsia="Times New Roman"/>
                <w:b/>
                <w:bCs/>
                <w:kern w:val="0"/>
                <w:sz w:val="26"/>
                <w:szCs w:val="26"/>
              </w:rPr>
            </w:pPr>
            <w:r w:rsidRPr="00E821B0">
              <w:rPr>
                <w:rFonts w:eastAsia="Times New Roman"/>
                <w:b/>
                <w:bCs/>
                <w:kern w:val="0"/>
                <w:sz w:val="26"/>
                <w:szCs w:val="26"/>
              </w:rPr>
              <w:t>Máy</w:t>
            </w:r>
          </w:p>
        </w:tc>
        <w:tc>
          <w:tcPr>
            <w:tcW w:w="992" w:type="dxa"/>
            <w:tcBorders>
              <w:top w:val="nil"/>
              <w:left w:val="nil"/>
              <w:bottom w:val="single" w:sz="4" w:space="0" w:color="auto"/>
              <w:right w:val="single" w:sz="4" w:space="0" w:color="auto"/>
            </w:tcBorders>
            <w:shd w:val="clear" w:color="auto" w:fill="auto"/>
            <w:vAlign w:val="center"/>
            <w:hideMark/>
          </w:tcPr>
          <w:p w14:paraId="66A0515A" w14:textId="77777777" w:rsidR="00002192" w:rsidRPr="00E821B0" w:rsidRDefault="00002192" w:rsidP="00002192">
            <w:pPr>
              <w:spacing w:before="0" w:line="240" w:lineRule="auto"/>
              <w:jc w:val="center"/>
              <w:rPr>
                <w:rFonts w:eastAsia="Times New Roman"/>
                <w:b/>
                <w:bCs/>
                <w:kern w:val="0"/>
                <w:sz w:val="26"/>
                <w:szCs w:val="26"/>
              </w:rPr>
            </w:pPr>
            <w:r w:rsidRPr="00E821B0">
              <w:rPr>
                <w:rFonts w:eastAsia="Times New Roman"/>
                <w:b/>
                <w:bCs/>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2F5DD7C4"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 </w:t>
            </w:r>
          </w:p>
        </w:tc>
        <w:tc>
          <w:tcPr>
            <w:tcW w:w="1213" w:type="dxa"/>
            <w:tcBorders>
              <w:top w:val="nil"/>
              <w:left w:val="nil"/>
              <w:bottom w:val="single" w:sz="4" w:space="0" w:color="auto"/>
              <w:right w:val="single" w:sz="4" w:space="0" w:color="auto"/>
            </w:tcBorders>
            <w:vAlign w:val="center"/>
          </w:tcPr>
          <w:p w14:paraId="56DC7771" w14:textId="77777777" w:rsidR="00002192" w:rsidRPr="00E821B0" w:rsidRDefault="00002192" w:rsidP="00002192">
            <w:pPr>
              <w:spacing w:before="0" w:line="240" w:lineRule="auto"/>
              <w:jc w:val="center"/>
              <w:rPr>
                <w:rFonts w:eastAsia="Times New Roman"/>
                <w:kern w:val="0"/>
                <w:sz w:val="26"/>
                <w:szCs w:val="26"/>
              </w:rPr>
            </w:pPr>
          </w:p>
        </w:tc>
      </w:tr>
      <w:tr w:rsidR="00002192" w:rsidRPr="00E821B0" w14:paraId="0C00DFE3" w14:textId="7B9899E8" w:rsidTr="00AF5D1E">
        <w:trPr>
          <w:trHeight w:val="78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1E49E6EC"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12.1</w:t>
            </w:r>
          </w:p>
        </w:tc>
        <w:tc>
          <w:tcPr>
            <w:tcW w:w="3309" w:type="dxa"/>
            <w:tcBorders>
              <w:top w:val="nil"/>
              <w:left w:val="nil"/>
              <w:bottom w:val="single" w:sz="4" w:space="0" w:color="auto"/>
              <w:right w:val="single" w:sz="4" w:space="0" w:color="auto"/>
            </w:tcBorders>
            <w:shd w:val="clear" w:color="auto" w:fill="auto"/>
            <w:vAlign w:val="center"/>
            <w:hideMark/>
          </w:tcPr>
          <w:p w14:paraId="142CAC07" w14:textId="77777777" w:rsidR="00002192" w:rsidRPr="002375D2" w:rsidRDefault="00002192" w:rsidP="00002192">
            <w:pPr>
              <w:spacing w:before="0" w:line="240" w:lineRule="auto"/>
              <w:rPr>
                <w:rFonts w:eastAsia="Times New Roman"/>
                <w:kern w:val="0"/>
                <w:sz w:val="26"/>
                <w:szCs w:val="26"/>
              </w:rPr>
            </w:pPr>
            <w:r w:rsidRPr="002375D2">
              <w:rPr>
                <w:rFonts w:eastAsia="Times New Roman"/>
                <w:kern w:val="0"/>
                <w:sz w:val="26"/>
                <w:szCs w:val="26"/>
              </w:rPr>
              <w:t>Bo MST</w:t>
            </w:r>
          </w:p>
        </w:tc>
        <w:tc>
          <w:tcPr>
            <w:tcW w:w="993" w:type="dxa"/>
            <w:tcBorders>
              <w:top w:val="nil"/>
              <w:left w:val="nil"/>
              <w:bottom w:val="single" w:sz="4" w:space="0" w:color="auto"/>
              <w:right w:val="single" w:sz="4" w:space="0" w:color="auto"/>
            </w:tcBorders>
            <w:shd w:val="clear" w:color="auto" w:fill="auto"/>
            <w:vAlign w:val="center"/>
            <w:hideMark/>
          </w:tcPr>
          <w:p w14:paraId="10D0362D"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1EBB2794"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0CEA1A55" w14:textId="77777777" w:rsidR="00002192" w:rsidRPr="002375D2" w:rsidRDefault="00002192" w:rsidP="00002192">
            <w:pPr>
              <w:spacing w:before="0" w:line="240" w:lineRule="auto"/>
              <w:jc w:val="left"/>
              <w:rPr>
                <w:rFonts w:eastAsia="Times New Roman"/>
                <w:kern w:val="0"/>
                <w:sz w:val="26"/>
                <w:szCs w:val="26"/>
              </w:rPr>
            </w:pPr>
            <w:r w:rsidRPr="002375D2">
              <w:rPr>
                <w:rFonts w:eastAsia="Times New Roman"/>
                <w:kern w:val="0"/>
                <w:sz w:val="26"/>
                <w:szCs w:val="26"/>
              </w:rPr>
              <w:t>Bo MST tương thích với máy siêu âm đang sử dụng tại Bệnh viện</w:t>
            </w:r>
          </w:p>
        </w:tc>
        <w:tc>
          <w:tcPr>
            <w:tcW w:w="1213" w:type="dxa"/>
            <w:tcBorders>
              <w:top w:val="nil"/>
              <w:left w:val="nil"/>
              <w:bottom w:val="single" w:sz="4" w:space="0" w:color="auto"/>
              <w:right w:val="single" w:sz="4" w:space="0" w:color="auto"/>
            </w:tcBorders>
            <w:vAlign w:val="center"/>
          </w:tcPr>
          <w:p w14:paraId="28555AD6" w14:textId="1FEBCD7C" w:rsidR="00002192" w:rsidRPr="002375D2"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4F6D4E1C" w14:textId="0898E891" w:rsidTr="00AF5D1E">
        <w:trPr>
          <w:trHeight w:val="1092"/>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1899B300"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13</w:t>
            </w:r>
          </w:p>
        </w:tc>
        <w:tc>
          <w:tcPr>
            <w:tcW w:w="3309" w:type="dxa"/>
            <w:tcBorders>
              <w:top w:val="nil"/>
              <w:left w:val="nil"/>
              <w:bottom w:val="single" w:sz="4" w:space="0" w:color="auto"/>
              <w:right w:val="single" w:sz="4" w:space="0" w:color="auto"/>
            </w:tcBorders>
            <w:shd w:val="clear" w:color="auto" w:fill="auto"/>
            <w:vAlign w:val="center"/>
            <w:hideMark/>
          </w:tcPr>
          <w:p w14:paraId="5B74CEEE" w14:textId="77777777" w:rsidR="00002192" w:rsidRPr="00E821B0" w:rsidRDefault="00002192" w:rsidP="00002192">
            <w:pPr>
              <w:spacing w:before="0" w:line="240" w:lineRule="auto"/>
              <w:jc w:val="left"/>
              <w:rPr>
                <w:rFonts w:eastAsia="Times New Roman"/>
                <w:b/>
                <w:bCs/>
                <w:color w:val="000000"/>
                <w:kern w:val="0"/>
                <w:sz w:val="26"/>
                <w:szCs w:val="26"/>
              </w:rPr>
            </w:pPr>
            <w:r w:rsidRPr="00E821B0">
              <w:rPr>
                <w:rFonts w:eastAsia="Times New Roman"/>
                <w:b/>
                <w:bCs/>
                <w:color w:val="000000"/>
                <w:kern w:val="0"/>
                <w:sz w:val="26"/>
                <w:szCs w:val="26"/>
              </w:rPr>
              <w:t>Máy siêu âm chẩn đoán Logiq S8/ GE Healthcare</w:t>
            </w:r>
          </w:p>
        </w:tc>
        <w:tc>
          <w:tcPr>
            <w:tcW w:w="993" w:type="dxa"/>
            <w:tcBorders>
              <w:top w:val="nil"/>
              <w:left w:val="nil"/>
              <w:bottom w:val="single" w:sz="4" w:space="0" w:color="auto"/>
              <w:right w:val="single" w:sz="4" w:space="0" w:color="auto"/>
            </w:tcBorders>
            <w:shd w:val="clear" w:color="auto" w:fill="auto"/>
            <w:vAlign w:val="center"/>
            <w:hideMark/>
          </w:tcPr>
          <w:p w14:paraId="2B3368B0"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Máy</w:t>
            </w:r>
          </w:p>
        </w:tc>
        <w:tc>
          <w:tcPr>
            <w:tcW w:w="992" w:type="dxa"/>
            <w:tcBorders>
              <w:top w:val="nil"/>
              <w:left w:val="nil"/>
              <w:bottom w:val="single" w:sz="4" w:space="0" w:color="auto"/>
              <w:right w:val="single" w:sz="4" w:space="0" w:color="auto"/>
            </w:tcBorders>
            <w:shd w:val="clear" w:color="auto" w:fill="auto"/>
            <w:vAlign w:val="center"/>
            <w:hideMark/>
          </w:tcPr>
          <w:p w14:paraId="6E43F4D0"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4013B757" w14:textId="6FE2A2EF" w:rsidR="00002192" w:rsidRPr="00E821B0" w:rsidRDefault="00002192" w:rsidP="00002192">
            <w:pPr>
              <w:spacing w:before="0" w:line="240" w:lineRule="auto"/>
              <w:jc w:val="center"/>
              <w:rPr>
                <w:rFonts w:eastAsia="Times New Roman"/>
                <w:b/>
                <w:bCs/>
                <w:kern w:val="0"/>
                <w:sz w:val="26"/>
                <w:szCs w:val="26"/>
                <w:u w:val="single"/>
              </w:rPr>
            </w:pPr>
          </w:p>
        </w:tc>
        <w:tc>
          <w:tcPr>
            <w:tcW w:w="1213" w:type="dxa"/>
            <w:tcBorders>
              <w:top w:val="nil"/>
              <w:left w:val="nil"/>
              <w:bottom w:val="single" w:sz="4" w:space="0" w:color="auto"/>
              <w:right w:val="single" w:sz="4" w:space="0" w:color="auto"/>
            </w:tcBorders>
            <w:vAlign w:val="center"/>
          </w:tcPr>
          <w:p w14:paraId="6D1EB5D9" w14:textId="77777777" w:rsidR="00002192" w:rsidRPr="00E821B0" w:rsidRDefault="00002192" w:rsidP="00002192">
            <w:pPr>
              <w:spacing w:before="0" w:line="240" w:lineRule="auto"/>
              <w:jc w:val="center"/>
              <w:rPr>
                <w:rFonts w:eastAsia="Times New Roman"/>
                <w:b/>
                <w:bCs/>
                <w:kern w:val="0"/>
                <w:sz w:val="26"/>
                <w:szCs w:val="26"/>
                <w:u w:val="single"/>
              </w:rPr>
            </w:pPr>
          </w:p>
        </w:tc>
      </w:tr>
      <w:tr w:rsidR="00002192" w:rsidRPr="00E821B0" w14:paraId="63CC3FB4" w14:textId="5F0EC14A" w:rsidTr="00AF5D1E">
        <w:trPr>
          <w:trHeight w:val="16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2F5A6948"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13.1</w:t>
            </w:r>
          </w:p>
        </w:tc>
        <w:tc>
          <w:tcPr>
            <w:tcW w:w="3309" w:type="dxa"/>
            <w:tcBorders>
              <w:top w:val="nil"/>
              <w:left w:val="nil"/>
              <w:bottom w:val="single" w:sz="4" w:space="0" w:color="auto"/>
              <w:right w:val="single" w:sz="4" w:space="0" w:color="auto"/>
            </w:tcBorders>
            <w:shd w:val="clear" w:color="auto" w:fill="auto"/>
            <w:vAlign w:val="center"/>
            <w:hideMark/>
          </w:tcPr>
          <w:p w14:paraId="3A85B238"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Đầu dò Linear</w:t>
            </w:r>
          </w:p>
        </w:tc>
        <w:tc>
          <w:tcPr>
            <w:tcW w:w="993" w:type="dxa"/>
            <w:tcBorders>
              <w:top w:val="nil"/>
              <w:left w:val="nil"/>
              <w:bottom w:val="single" w:sz="4" w:space="0" w:color="auto"/>
              <w:right w:val="single" w:sz="4" w:space="0" w:color="auto"/>
            </w:tcBorders>
            <w:shd w:val="clear" w:color="auto" w:fill="auto"/>
            <w:vAlign w:val="center"/>
            <w:hideMark/>
          </w:tcPr>
          <w:p w14:paraId="3612D7A0"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0BE6E155"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335F22F1"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 Dải tần số: ≤ 2 - ≥ 8 MHz</w:t>
            </w:r>
            <w:r w:rsidRPr="00E821B0">
              <w:rPr>
                <w:rFonts w:eastAsia="Times New Roman"/>
                <w:kern w:val="0"/>
                <w:sz w:val="26"/>
                <w:szCs w:val="26"/>
              </w:rPr>
              <w:br/>
              <w:t>- Trường nhìn: ≥ 44 mm</w:t>
            </w:r>
            <w:r w:rsidRPr="00E821B0">
              <w:rPr>
                <w:rFonts w:eastAsia="Times New Roman"/>
                <w:kern w:val="0"/>
                <w:sz w:val="26"/>
                <w:szCs w:val="26"/>
              </w:rPr>
              <w:br/>
              <w:t>- Số chấn tử: ≥ 190</w:t>
            </w:r>
            <w:r w:rsidRPr="00E821B0">
              <w:rPr>
                <w:rFonts w:eastAsia="Times New Roman"/>
                <w:kern w:val="0"/>
                <w:sz w:val="26"/>
                <w:szCs w:val="26"/>
              </w:rPr>
              <w:br/>
              <w:t>- Ứng dụng: Cơ xương khớp, Bộ phận nhỏ, Mạch máu,…</w:t>
            </w:r>
            <w:r w:rsidRPr="00E821B0">
              <w:rPr>
                <w:rFonts w:eastAsia="Times New Roman"/>
                <w:kern w:val="0"/>
                <w:sz w:val="26"/>
                <w:szCs w:val="26"/>
              </w:rPr>
              <w:br/>
              <w:t>Tương thích với máy siêu âm của Bệnh viện</w:t>
            </w:r>
          </w:p>
        </w:tc>
        <w:tc>
          <w:tcPr>
            <w:tcW w:w="1213" w:type="dxa"/>
            <w:tcBorders>
              <w:top w:val="nil"/>
              <w:left w:val="nil"/>
              <w:bottom w:val="single" w:sz="4" w:space="0" w:color="auto"/>
              <w:right w:val="single" w:sz="4" w:space="0" w:color="auto"/>
            </w:tcBorders>
            <w:vAlign w:val="center"/>
          </w:tcPr>
          <w:p w14:paraId="541A2BD8" w14:textId="33DBE127"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6EBB16B5" w14:textId="7EB8F9B9" w:rsidTr="00AF5D1E">
        <w:trPr>
          <w:trHeight w:val="16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2DB4D986"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13.2</w:t>
            </w:r>
          </w:p>
        </w:tc>
        <w:tc>
          <w:tcPr>
            <w:tcW w:w="3309" w:type="dxa"/>
            <w:tcBorders>
              <w:top w:val="nil"/>
              <w:left w:val="nil"/>
              <w:bottom w:val="single" w:sz="4" w:space="0" w:color="auto"/>
              <w:right w:val="single" w:sz="4" w:space="0" w:color="auto"/>
            </w:tcBorders>
            <w:shd w:val="clear" w:color="auto" w:fill="auto"/>
            <w:vAlign w:val="center"/>
            <w:hideMark/>
          </w:tcPr>
          <w:p w14:paraId="0E09AA32"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Đầu dò Convex</w:t>
            </w:r>
          </w:p>
        </w:tc>
        <w:tc>
          <w:tcPr>
            <w:tcW w:w="993" w:type="dxa"/>
            <w:tcBorders>
              <w:top w:val="nil"/>
              <w:left w:val="nil"/>
              <w:bottom w:val="single" w:sz="4" w:space="0" w:color="auto"/>
              <w:right w:val="single" w:sz="4" w:space="0" w:color="auto"/>
            </w:tcBorders>
            <w:shd w:val="clear" w:color="auto" w:fill="auto"/>
            <w:vAlign w:val="center"/>
            <w:hideMark/>
          </w:tcPr>
          <w:p w14:paraId="23D302B4"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711B7241"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44FB10AA"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 Dải tần số: ≤ 1- ≥ 6 MHz</w:t>
            </w:r>
            <w:r w:rsidRPr="00E821B0">
              <w:rPr>
                <w:rFonts w:eastAsia="Times New Roman"/>
                <w:kern w:val="0"/>
                <w:sz w:val="26"/>
                <w:szCs w:val="26"/>
              </w:rPr>
              <w:br/>
              <w:t>- Trường nhìn: ≥ 70°</w:t>
            </w:r>
            <w:r w:rsidRPr="00E821B0">
              <w:rPr>
                <w:rFonts w:eastAsia="Times New Roman"/>
                <w:kern w:val="0"/>
                <w:sz w:val="26"/>
                <w:szCs w:val="26"/>
              </w:rPr>
              <w:br/>
              <w:t>- Số chấn tử: ≥ 190</w:t>
            </w:r>
            <w:r w:rsidRPr="00E821B0">
              <w:rPr>
                <w:rFonts w:eastAsia="Times New Roman"/>
                <w:kern w:val="0"/>
                <w:sz w:val="26"/>
                <w:szCs w:val="26"/>
              </w:rPr>
              <w:br/>
              <w:t>- Ứng dụng: Ổ bụng, Sản phụ khoa,…</w:t>
            </w:r>
            <w:r w:rsidRPr="00E821B0">
              <w:rPr>
                <w:rFonts w:eastAsia="Times New Roman"/>
                <w:kern w:val="0"/>
                <w:sz w:val="26"/>
                <w:szCs w:val="26"/>
              </w:rPr>
              <w:br/>
              <w:t>Tương thích với máy siêu âm của Bệnh viện</w:t>
            </w:r>
          </w:p>
        </w:tc>
        <w:tc>
          <w:tcPr>
            <w:tcW w:w="1213" w:type="dxa"/>
            <w:tcBorders>
              <w:top w:val="nil"/>
              <w:left w:val="nil"/>
              <w:bottom w:val="single" w:sz="4" w:space="0" w:color="auto"/>
              <w:right w:val="single" w:sz="4" w:space="0" w:color="auto"/>
            </w:tcBorders>
            <w:vAlign w:val="center"/>
          </w:tcPr>
          <w:p w14:paraId="19512412" w14:textId="1559753B"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4ED6463A" w14:textId="14B35990" w:rsidTr="00AF5D1E">
        <w:trPr>
          <w:trHeight w:val="1238"/>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1A630C80"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14</w:t>
            </w:r>
          </w:p>
        </w:tc>
        <w:tc>
          <w:tcPr>
            <w:tcW w:w="3309" w:type="dxa"/>
            <w:tcBorders>
              <w:top w:val="nil"/>
              <w:left w:val="nil"/>
              <w:bottom w:val="single" w:sz="4" w:space="0" w:color="auto"/>
              <w:right w:val="single" w:sz="4" w:space="0" w:color="auto"/>
            </w:tcBorders>
            <w:shd w:val="clear" w:color="auto" w:fill="auto"/>
            <w:vAlign w:val="center"/>
            <w:hideMark/>
          </w:tcPr>
          <w:p w14:paraId="64E34FF5" w14:textId="77777777" w:rsidR="00002192" w:rsidRPr="00E821B0" w:rsidRDefault="00002192" w:rsidP="00002192">
            <w:pPr>
              <w:spacing w:before="0" w:line="240" w:lineRule="auto"/>
              <w:jc w:val="left"/>
              <w:rPr>
                <w:rFonts w:eastAsia="Times New Roman"/>
                <w:b/>
                <w:bCs/>
                <w:color w:val="000000"/>
                <w:kern w:val="0"/>
                <w:sz w:val="26"/>
                <w:szCs w:val="26"/>
              </w:rPr>
            </w:pPr>
            <w:r w:rsidRPr="00E821B0">
              <w:rPr>
                <w:rFonts w:eastAsia="Times New Roman"/>
                <w:b/>
                <w:bCs/>
                <w:color w:val="000000"/>
                <w:kern w:val="0"/>
                <w:sz w:val="26"/>
                <w:szCs w:val="26"/>
              </w:rPr>
              <w:t>Máy siêu âm Logiq S7/ GE Healthcare</w:t>
            </w:r>
          </w:p>
        </w:tc>
        <w:tc>
          <w:tcPr>
            <w:tcW w:w="993" w:type="dxa"/>
            <w:tcBorders>
              <w:top w:val="nil"/>
              <w:left w:val="nil"/>
              <w:bottom w:val="single" w:sz="4" w:space="0" w:color="auto"/>
              <w:right w:val="single" w:sz="4" w:space="0" w:color="auto"/>
            </w:tcBorders>
            <w:shd w:val="clear" w:color="auto" w:fill="auto"/>
            <w:vAlign w:val="center"/>
            <w:hideMark/>
          </w:tcPr>
          <w:p w14:paraId="7F7F5273"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Máy</w:t>
            </w:r>
          </w:p>
        </w:tc>
        <w:tc>
          <w:tcPr>
            <w:tcW w:w="992" w:type="dxa"/>
            <w:tcBorders>
              <w:top w:val="nil"/>
              <w:left w:val="nil"/>
              <w:bottom w:val="single" w:sz="4" w:space="0" w:color="auto"/>
              <w:right w:val="single" w:sz="4" w:space="0" w:color="auto"/>
            </w:tcBorders>
            <w:shd w:val="clear" w:color="auto" w:fill="auto"/>
            <w:vAlign w:val="center"/>
            <w:hideMark/>
          </w:tcPr>
          <w:p w14:paraId="528B0DEC"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 </w:t>
            </w:r>
          </w:p>
        </w:tc>
        <w:tc>
          <w:tcPr>
            <w:tcW w:w="3544" w:type="dxa"/>
            <w:tcBorders>
              <w:top w:val="nil"/>
              <w:left w:val="nil"/>
              <w:bottom w:val="single" w:sz="4" w:space="0" w:color="auto"/>
              <w:right w:val="single" w:sz="4" w:space="0" w:color="auto"/>
            </w:tcBorders>
            <w:shd w:val="clear" w:color="auto" w:fill="auto"/>
            <w:vAlign w:val="center"/>
            <w:hideMark/>
          </w:tcPr>
          <w:p w14:paraId="3BA1F239"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 </w:t>
            </w:r>
          </w:p>
        </w:tc>
        <w:tc>
          <w:tcPr>
            <w:tcW w:w="1213" w:type="dxa"/>
            <w:tcBorders>
              <w:top w:val="nil"/>
              <w:left w:val="nil"/>
              <w:bottom w:val="single" w:sz="4" w:space="0" w:color="auto"/>
              <w:right w:val="single" w:sz="4" w:space="0" w:color="auto"/>
            </w:tcBorders>
            <w:vAlign w:val="center"/>
          </w:tcPr>
          <w:p w14:paraId="3F7FA8B4"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6D958CA9" w14:textId="050CEBCA"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D5110E4"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14.1</w:t>
            </w:r>
          </w:p>
        </w:tc>
        <w:tc>
          <w:tcPr>
            <w:tcW w:w="3309" w:type="dxa"/>
            <w:tcBorders>
              <w:top w:val="nil"/>
              <w:left w:val="nil"/>
              <w:bottom w:val="single" w:sz="4" w:space="0" w:color="auto"/>
              <w:right w:val="single" w:sz="4" w:space="0" w:color="auto"/>
            </w:tcBorders>
            <w:shd w:val="clear" w:color="auto" w:fill="auto"/>
            <w:vAlign w:val="center"/>
            <w:hideMark/>
          </w:tcPr>
          <w:p w14:paraId="7A01AAEE"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silicon của bàn phím điều khiển</w:t>
            </w:r>
          </w:p>
        </w:tc>
        <w:tc>
          <w:tcPr>
            <w:tcW w:w="993" w:type="dxa"/>
            <w:tcBorders>
              <w:top w:val="nil"/>
              <w:left w:val="nil"/>
              <w:bottom w:val="single" w:sz="4" w:space="0" w:color="auto"/>
              <w:right w:val="single" w:sz="4" w:space="0" w:color="auto"/>
            </w:tcBorders>
            <w:shd w:val="clear" w:color="auto" w:fill="auto"/>
            <w:vAlign w:val="center"/>
            <w:hideMark/>
          </w:tcPr>
          <w:p w14:paraId="2D075DD4"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0EA7611D"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464559DF"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silicon của bàn phím điều khiển tương thích với Máy siêu âm của Bệnh viện</w:t>
            </w:r>
          </w:p>
        </w:tc>
        <w:tc>
          <w:tcPr>
            <w:tcW w:w="1213" w:type="dxa"/>
            <w:tcBorders>
              <w:top w:val="nil"/>
              <w:left w:val="nil"/>
              <w:bottom w:val="single" w:sz="4" w:space="0" w:color="auto"/>
              <w:right w:val="single" w:sz="4" w:space="0" w:color="auto"/>
            </w:tcBorders>
            <w:vAlign w:val="center"/>
          </w:tcPr>
          <w:p w14:paraId="5BBE5948" w14:textId="3D53845F"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01AFC218" w14:textId="4E86C6C0" w:rsidTr="00AF5D1E">
        <w:trPr>
          <w:trHeight w:val="16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1D4228A2"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14.2</w:t>
            </w:r>
          </w:p>
        </w:tc>
        <w:tc>
          <w:tcPr>
            <w:tcW w:w="3309" w:type="dxa"/>
            <w:tcBorders>
              <w:top w:val="nil"/>
              <w:left w:val="nil"/>
              <w:bottom w:val="single" w:sz="4" w:space="0" w:color="auto"/>
              <w:right w:val="single" w:sz="4" w:space="0" w:color="auto"/>
            </w:tcBorders>
            <w:shd w:val="clear" w:color="auto" w:fill="auto"/>
            <w:vAlign w:val="center"/>
            <w:hideMark/>
          </w:tcPr>
          <w:p w14:paraId="0E1D7E6F"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Đầu dò Linear ma trận</w:t>
            </w:r>
          </w:p>
        </w:tc>
        <w:tc>
          <w:tcPr>
            <w:tcW w:w="993" w:type="dxa"/>
            <w:tcBorders>
              <w:top w:val="nil"/>
              <w:left w:val="nil"/>
              <w:bottom w:val="single" w:sz="4" w:space="0" w:color="auto"/>
              <w:right w:val="single" w:sz="4" w:space="0" w:color="auto"/>
            </w:tcBorders>
            <w:shd w:val="clear" w:color="auto" w:fill="auto"/>
            <w:vAlign w:val="center"/>
            <w:hideMark/>
          </w:tcPr>
          <w:p w14:paraId="1C8828EA"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2E966284"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5A4E1CB2"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 Dải tần số: ≤ 4.3 - ≥ 13 MHz</w:t>
            </w:r>
            <w:r w:rsidRPr="00E821B0">
              <w:rPr>
                <w:rFonts w:eastAsia="Times New Roman"/>
                <w:kern w:val="0"/>
                <w:sz w:val="26"/>
                <w:szCs w:val="26"/>
              </w:rPr>
              <w:br/>
              <w:t>- Trường nhìn: ≥ 50 mm</w:t>
            </w:r>
            <w:r w:rsidRPr="00E821B0">
              <w:rPr>
                <w:rFonts w:eastAsia="Times New Roman"/>
                <w:kern w:val="0"/>
                <w:sz w:val="26"/>
                <w:szCs w:val="26"/>
              </w:rPr>
              <w:br/>
              <w:t>- Số chấn tử: ≥ 1000</w:t>
            </w:r>
            <w:r w:rsidRPr="00E821B0">
              <w:rPr>
                <w:rFonts w:eastAsia="Times New Roman"/>
                <w:kern w:val="0"/>
                <w:sz w:val="26"/>
                <w:szCs w:val="26"/>
              </w:rPr>
              <w:br/>
              <w:t>- Ứng dụng: Mạch máu, phần nông, cơ xương khớp</w:t>
            </w:r>
            <w:r w:rsidRPr="00E821B0">
              <w:rPr>
                <w:rFonts w:eastAsia="Times New Roman"/>
                <w:kern w:val="0"/>
                <w:sz w:val="26"/>
                <w:szCs w:val="26"/>
              </w:rPr>
              <w:br/>
            </w:r>
            <w:r w:rsidRPr="00E821B0">
              <w:rPr>
                <w:rFonts w:eastAsia="Times New Roman"/>
                <w:kern w:val="0"/>
                <w:sz w:val="26"/>
                <w:szCs w:val="26"/>
              </w:rPr>
              <w:lastRenderedPageBreak/>
              <w:t>Tương thích với máy siêu âm của Bệnh viện</w:t>
            </w:r>
          </w:p>
        </w:tc>
        <w:tc>
          <w:tcPr>
            <w:tcW w:w="1213" w:type="dxa"/>
            <w:tcBorders>
              <w:top w:val="nil"/>
              <w:left w:val="nil"/>
              <w:bottom w:val="single" w:sz="4" w:space="0" w:color="auto"/>
              <w:right w:val="single" w:sz="4" w:space="0" w:color="auto"/>
            </w:tcBorders>
            <w:vAlign w:val="center"/>
          </w:tcPr>
          <w:p w14:paraId="23838965" w14:textId="4809F778" w:rsidR="00002192" w:rsidRPr="00E821B0" w:rsidRDefault="00002192" w:rsidP="00002192">
            <w:pPr>
              <w:spacing w:before="0" w:line="240" w:lineRule="auto"/>
              <w:jc w:val="center"/>
              <w:rPr>
                <w:rFonts w:eastAsia="Times New Roman"/>
                <w:kern w:val="0"/>
                <w:sz w:val="26"/>
                <w:szCs w:val="26"/>
              </w:rPr>
            </w:pPr>
            <w:r>
              <w:rPr>
                <w:color w:val="000000"/>
                <w:sz w:val="22"/>
                <w:szCs w:val="22"/>
              </w:rPr>
              <w:lastRenderedPageBreak/>
              <w:t>≥ 6 tháng</w:t>
            </w:r>
          </w:p>
        </w:tc>
      </w:tr>
      <w:tr w:rsidR="00002192" w:rsidRPr="00E821B0" w14:paraId="156F54F7" w14:textId="5D206C31" w:rsidTr="00AF5D1E">
        <w:trPr>
          <w:trHeight w:val="132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4EB5B5A3"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14.3</w:t>
            </w:r>
          </w:p>
        </w:tc>
        <w:tc>
          <w:tcPr>
            <w:tcW w:w="3309" w:type="dxa"/>
            <w:tcBorders>
              <w:top w:val="nil"/>
              <w:left w:val="nil"/>
              <w:bottom w:val="single" w:sz="4" w:space="0" w:color="auto"/>
              <w:right w:val="single" w:sz="4" w:space="0" w:color="auto"/>
            </w:tcBorders>
            <w:shd w:val="clear" w:color="auto" w:fill="auto"/>
            <w:vAlign w:val="center"/>
            <w:hideMark/>
          </w:tcPr>
          <w:p w14:paraId="2C05FA6C"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Đầu dò Linear</w:t>
            </w:r>
          </w:p>
        </w:tc>
        <w:tc>
          <w:tcPr>
            <w:tcW w:w="993" w:type="dxa"/>
            <w:tcBorders>
              <w:top w:val="nil"/>
              <w:left w:val="nil"/>
              <w:bottom w:val="single" w:sz="4" w:space="0" w:color="auto"/>
              <w:right w:val="single" w:sz="4" w:space="0" w:color="auto"/>
            </w:tcBorders>
            <w:shd w:val="clear" w:color="auto" w:fill="auto"/>
            <w:vAlign w:val="center"/>
            <w:hideMark/>
          </w:tcPr>
          <w:p w14:paraId="7C64C14B"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40586610"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1A504B8E"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 Dải tần số: ≤ 3.5 - ≥ 7.5 MHz</w:t>
            </w:r>
            <w:r w:rsidRPr="00E821B0">
              <w:rPr>
                <w:rFonts w:eastAsia="Times New Roman"/>
                <w:kern w:val="0"/>
                <w:sz w:val="26"/>
                <w:szCs w:val="26"/>
              </w:rPr>
              <w:br/>
              <w:t>- Trường nhìn: ≥ 44 mm</w:t>
            </w:r>
            <w:r w:rsidRPr="00E821B0">
              <w:rPr>
                <w:rFonts w:eastAsia="Times New Roman"/>
                <w:kern w:val="0"/>
                <w:sz w:val="26"/>
                <w:szCs w:val="26"/>
              </w:rPr>
              <w:br/>
              <w:t>- Số chấn tử: ≥ 190</w:t>
            </w:r>
            <w:r w:rsidRPr="00E821B0">
              <w:rPr>
                <w:rFonts w:eastAsia="Times New Roman"/>
                <w:kern w:val="0"/>
                <w:sz w:val="26"/>
                <w:szCs w:val="26"/>
              </w:rPr>
              <w:br/>
              <w:t>Tương thích với máy siêu âm của Bệnh viện</w:t>
            </w:r>
          </w:p>
        </w:tc>
        <w:tc>
          <w:tcPr>
            <w:tcW w:w="1213" w:type="dxa"/>
            <w:tcBorders>
              <w:top w:val="nil"/>
              <w:left w:val="nil"/>
              <w:bottom w:val="single" w:sz="4" w:space="0" w:color="auto"/>
              <w:right w:val="single" w:sz="4" w:space="0" w:color="auto"/>
            </w:tcBorders>
            <w:vAlign w:val="center"/>
          </w:tcPr>
          <w:p w14:paraId="3FE38B50" w14:textId="416790F5"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27462B56" w14:textId="6B7E9019" w:rsidTr="00AF5D1E">
        <w:trPr>
          <w:trHeight w:val="16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B1B3B0E"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14.4</w:t>
            </w:r>
          </w:p>
        </w:tc>
        <w:tc>
          <w:tcPr>
            <w:tcW w:w="3309" w:type="dxa"/>
            <w:tcBorders>
              <w:top w:val="nil"/>
              <w:left w:val="nil"/>
              <w:bottom w:val="single" w:sz="4" w:space="0" w:color="auto"/>
              <w:right w:val="single" w:sz="4" w:space="0" w:color="auto"/>
            </w:tcBorders>
            <w:shd w:val="clear" w:color="auto" w:fill="auto"/>
            <w:vAlign w:val="center"/>
            <w:hideMark/>
          </w:tcPr>
          <w:p w14:paraId="0EB57230"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Đầu dò Convex</w:t>
            </w:r>
          </w:p>
        </w:tc>
        <w:tc>
          <w:tcPr>
            <w:tcW w:w="993" w:type="dxa"/>
            <w:tcBorders>
              <w:top w:val="nil"/>
              <w:left w:val="nil"/>
              <w:bottom w:val="single" w:sz="4" w:space="0" w:color="auto"/>
              <w:right w:val="single" w:sz="4" w:space="0" w:color="auto"/>
            </w:tcBorders>
            <w:shd w:val="clear" w:color="auto" w:fill="auto"/>
            <w:vAlign w:val="center"/>
            <w:hideMark/>
          </w:tcPr>
          <w:p w14:paraId="61EA56B4"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760D2B3A"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7240493A"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 Dải tần số: ≤ 2 - ≥ 5 MHz</w:t>
            </w:r>
            <w:r w:rsidRPr="00E821B0">
              <w:rPr>
                <w:rFonts w:eastAsia="Times New Roman"/>
                <w:kern w:val="0"/>
                <w:sz w:val="26"/>
                <w:szCs w:val="26"/>
              </w:rPr>
              <w:br/>
              <w:t>- Trường nhìn: ≥ 70 độ</w:t>
            </w:r>
            <w:r w:rsidRPr="00E821B0">
              <w:rPr>
                <w:rFonts w:eastAsia="Times New Roman"/>
                <w:kern w:val="0"/>
                <w:sz w:val="26"/>
                <w:szCs w:val="26"/>
              </w:rPr>
              <w:br/>
              <w:t>- Số chấn tử: ≥ 190</w:t>
            </w:r>
            <w:r w:rsidRPr="00E821B0">
              <w:rPr>
                <w:rFonts w:eastAsia="Times New Roman"/>
                <w:kern w:val="0"/>
                <w:sz w:val="26"/>
                <w:szCs w:val="26"/>
              </w:rPr>
              <w:br/>
              <w:t>- Ứng dụng: ổ bụng</w:t>
            </w:r>
            <w:r w:rsidRPr="00E821B0">
              <w:rPr>
                <w:rFonts w:eastAsia="Times New Roman"/>
                <w:kern w:val="0"/>
                <w:sz w:val="26"/>
                <w:szCs w:val="26"/>
              </w:rPr>
              <w:br/>
              <w:t>Tương thích với máy siêu âm của Bệnh viện</w:t>
            </w:r>
          </w:p>
        </w:tc>
        <w:tc>
          <w:tcPr>
            <w:tcW w:w="1213" w:type="dxa"/>
            <w:tcBorders>
              <w:top w:val="nil"/>
              <w:left w:val="nil"/>
              <w:bottom w:val="single" w:sz="4" w:space="0" w:color="auto"/>
              <w:right w:val="single" w:sz="4" w:space="0" w:color="auto"/>
            </w:tcBorders>
            <w:vAlign w:val="center"/>
          </w:tcPr>
          <w:p w14:paraId="716AF3B5" w14:textId="3D30E317"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0CFC4B55" w14:textId="66F68F2B" w:rsidTr="00AF5D1E">
        <w:trPr>
          <w:trHeight w:val="885"/>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49F9400F"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15</w:t>
            </w:r>
          </w:p>
        </w:tc>
        <w:tc>
          <w:tcPr>
            <w:tcW w:w="3309" w:type="dxa"/>
            <w:tcBorders>
              <w:top w:val="nil"/>
              <w:left w:val="nil"/>
              <w:bottom w:val="single" w:sz="4" w:space="0" w:color="auto"/>
              <w:right w:val="single" w:sz="4" w:space="0" w:color="auto"/>
            </w:tcBorders>
            <w:shd w:val="clear" w:color="auto" w:fill="auto"/>
            <w:vAlign w:val="center"/>
            <w:hideMark/>
          </w:tcPr>
          <w:p w14:paraId="7A1B53AA" w14:textId="77777777" w:rsidR="00002192" w:rsidRPr="00E821B0" w:rsidRDefault="00002192" w:rsidP="00002192">
            <w:pPr>
              <w:spacing w:before="0" w:line="240" w:lineRule="auto"/>
              <w:jc w:val="left"/>
              <w:rPr>
                <w:rFonts w:eastAsia="Times New Roman"/>
                <w:b/>
                <w:bCs/>
                <w:kern w:val="0"/>
                <w:sz w:val="26"/>
                <w:szCs w:val="26"/>
              </w:rPr>
            </w:pPr>
            <w:r w:rsidRPr="00E821B0">
              <w:rPr>
                <w:rFonts w:eastAsia="Times New Roman"/>
                <w:b/>
                <w:bCs/>
                <w:kern w:val="0"/>
                <w:sz w:val="26"/>
                <w:szCs w:val="26"/>
              </w:rPr>
              <w:t>Máy siêu âm Vivid S70N/ GE Healthcare</w:t>
            </w:r>
          </w:p>
        </w:tc>
        <w:tc>
          <w:tcPr>
            <w:tcW w:w="993" w:type="dxa"/>
            <w:tcBorders>
              <w:top w:val="nil"/>
              <w:left w:val="nil"/>
              <w:bottom w:val="single" w:sz="4" w:space="0" w:color="auto"/>
              <w:right w:val="single" w:sz="4" w:space="0" w:color="auto"/>
            </w:tcBorders>
            <w:shd w:val="clear" w:color="auto" w:fill="auto"/>
            <w:vAlign w:val="center"/>
            <w:hideMark/>
          </w:tcPr>
          <w:p w14:paraId="0565A742" w14:textId="77777777" w:rsidR="00002192" w:rsidRPr="00E821B0" w:rsidRDefault="00002192" w:rsidP="00002192">
            <w:pPr>
              <w:spacing w:before="0" w:line="240" w:lineRule="auto"/>
              <w:jc w:val="center"/>
              <w:rPr>
                <w:rFonts w:eastAsia="Times New Roman"/>
                <w:b/>
                <w:bCs/>
                <w:kern w:val="0"/>
                <w:sz w:val="26"/>
                <w:szCs w:val="26"/>
              </w:rPr>
            </w:pPr>
            <w:r w:rsidRPr="00E821B0">
              <w:rPr>
                <w:rFonts w:eastAsia="Times New Roman"/>
                <w:b/>
                <w:bCs/>
                <w:kern w:val="0"/>
                <w:sz w:val="26"/>
                <w:szCs w:val="26"/>
              </w:rPr>
              <w:t>Máy</w:t>
            </w:r>
          </w:p>
        </w:tc>
        <w:tc>
          <w:tcPr>
            <w:tcW w:w="992" w:type="dxa"/>
            <w:tcBorders>
              <w:top w:val="nil"/>
              <w:left w:val="nil"/>
              <w:bottom w:val="single" w:sz="4" w:space="0" w:color="auto"/>
              <w:right w:val="single" w:sz="4" w:space="0" w:color="auto"/>
            </w:tcBorders>
            <w:shd w:val="clear" w:color="auto" w:fill="auto"/>
            <w:vAlign w:val="center"/>
            <w:hideMark/>
          </w:tcPr>
          <w:p w14:paraId="27CE4441" w14:textId="77777777" w:rsidR="00002192" w:rsidRPr="00E821B0" w:rsidRDefault="00002192" w:rsidP="00002192">
            <w:pPr>
              <w:spacing w:before="0" w:line="240" w:lineRule="auto"/>
              <w:jc w:val="center"/>
              <w:rPr>
                <w:rFonts w:eastAsia="Times New Roman"/>
                <w:b/>
                <w:bCs/>
                <w:kern w:val="0"/>
                <w:sz w:val="26"/>
                <w:szCs w:val="26"/>
              </w:rPr>
            </w:pPr>
            <w:r w:rsidRPr="00E821B0">
              <w:rPr>
                <w:rFonts w:eastAsia="Times New Roman"/>
                <w:b/>
                <w:bCs/>
                <w:kern w:val="0"/>
                <w:sz w:val="26"/>
                <w:szCs w:val="26"/>
              </w:rPr>
              <w:t>7</w:t>
            </w:r>
          </w:p>
        </w:tc>
        <w:tc>
          <w:tcPr>
            <w:tcW w:w="3544" w:type="dxa"/>
            <w:tcBorders>
              <w:top w:val="nil"/>
              <w:left w:val="nil"/>
              <w:bottom w:val="single" w:sz="4" w:space="0" w:color="auto"/>
              <w:right w:val="single" w:sz="4" w:space="0" w:color="auto"/>
            </w:tcBorders>
            <w:shd w:val="clear" w:color="auto" w:fill="auto"/>
            <w:vAlign w:val="center"/>
            <w:hideMark/>
          </w:tcPr>
          <w:p w14:paraId="2F1D2AB6"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 </w:t>
            </w:r>
          </w:p>
        </w:tc>
        <w:tc>
          <w:tcPr>
            <w:tcW w:w="1213" w:type="dxa"/>
            <w:tcBorders>
              <w:top w:val="nil"/>
              <w:left w:val="nil"/>
              <w:bottom w:val="single" w:sz="4" w:space="0" w:color="auto"/>
              <w:right w:val="single" w:sz="4" w:space="0" w:color="auto"/>
            </w:tcBorders>
            <w:vAlign w:val="center"/>
          </w:tcPr>
          <w:p w14:paraId="1BDF4A9A"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6DDDFA86" w14:textId="63E264C0" w:rsidTr="00AF5D1E">
        <w:trPr>
          <w:trHeight w:val="300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45E2ACBB"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15.1</w:t>
            </w:r>
          </w:p>
        </w:tc>
        <w:tc>
          <w:tcPr>
            <w:tcW w:w="3309" w:type="dxa"/>
            <w:tcBorders>
              <w:top w:val="nil"/>
              <w:left w:val="nil"/>
              <w:bottom w:val="single" w:sz="4" w:space="0" w:color="auto"/>
              <w:right w:val="single" w:sz="4" w:space="0" w:color="auto"/>
            </w:tcBorders>
            <w:shd w:val="clear" w:color="auto" w:fill="auto"/>
            <w:vAlign w:val="center"/>
            <w:hideMark/>
          </w:tcPr>
          <w:p w14:paraId="24096C42"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Đầu dò siêu âm tim</w:t>
            </w:r>
          </w:p>
        </w:tc>
        <w:tc>
          <w:tcPr>
            <w:tcW w:w="993" w:type="dxa"/>
            <w:tcBorders>
              <w:top w:val="nil"/>
              <w:left w:val="nil"/>
              <w:bottom w:val="single" w:sz="4" w:space="0" w:color="auto"/>
              <w:right w:val="single" w:sz="4" w:space="0" w:color="auto"/>
            </w:tcBorders>
            <w:shd w:val="clear" w:color="auto" w:fill="auto"/>
            <w:vAlign w:val="center"/>
            <w:hideMark/>
          </w:tcPr>
          <w:p w14:paraId="188AF027"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252BC948"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7</w:t>
            </w:r>
          </w:p>
        </w:tc>
        <w:tc>
          <w:tcPr>
            <w:tcW w:w="3544" w:type="dxa"/>
            <w:tcBorders>
              <w:top w:val="nil"/>
              <w:left w:val="nil"/>
              <w:bottom w:val="single" w:sz="4" w:space="0" w:color="auto"/>
              <w:right w:val="single" w:sz="4" w:space="0" w:color="auto"/>
            </w:tcBorders>
            <w:shd w:val="clear" w:color="auto" w:fill="auto"/>
            <w:vAlign w:val="center"/>
            <w:hideMark/>
          </w:tcPr>
          <w:p w14:paraId="1BD5A314"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 xml:space="preserve">- Dải tần số ≤ 1 - ≥ 5 MHz </w:t>
            </w:r>
            <w:r w:rsidRPr="00E821B0">
              <w:rPr>
                <w:rFonts w:eastAsia="Times New Roman"/>
                <w:kern w:val="0"/>
                <w:sz w:val="26"/>
                <w:szCs w:val="26"/>
              </w:rPr>
              <w:br/>
              <w:t>- Bề mặt tiếp xúc: ≥ 18 x 27 mm</w:t>
            </w:r>
            <w:r w:rsidRPr="00E821B0">
              <w:rPr>
                <w:rFonts w:eastAsia="Times New Roman"/>
                <w:kern w:val="0"/>
                <w:sz w:val="26"/>
                <w:szCs w:val="26"/>
              </w:rPr>
              <w:br/>
              <w:t>- Số lượng chấn tử: ≥ 240</w:t>
            </w:r>
            <w:r w:rsidRPr="00E821B0">
              <w:rPr>
                <w:rFonts w:eastAsia="Times New Roman"/>
                <w:kern w:val="0"/>
                <w:sz w:val="26"/>
                <w:szCs w:val="26"/>
              </w:rPr>
              <w:br/>
              <w:t>- Trường nhìn: ≥ 120 độ</w:t>
            </w:r>
            <w:r w:rsidRPr="00E821B0">
              <w:rPr>
                <w:rFonts w:eastAsia="Times New Roman"/>
                <w:kern w:val="0"/>
                <w:sz w:val="26"/>
                <w:szCs w:val="26"/>
              </w:rPr>
              <w:br/>
              <w:t>- Trường độ sâu: ≥ 36 cm</w:t>
            </w:r>
            <w:r w:rsidRPr="00E821B0">
              <w:rPr>
                <w:rFonts w:eastAsia="Times New Roman"/>
                <w:kern w:val="0"/>
                <w:sz w:val="26"/>
                <w:szCs w:val="26"/>
              </w:rPr>
              <w:br/>
              <w:t>- Ứng dụng thăm khám: Thai/ sản, Ổ bụng, Nhi, Phần đầu người lớn, Tim</w:t>
            </w:r>
            <w:r w:rsidRPr="00E821B0">
              <w:rPr>
                <w:rFonts w:eastAsia="Times New Roman"/>
                <w:kern w:val="0"/>
                <w:sz w:val="26"/>
                <w:szCs w:val="26"/>
              </w:rPr>
              <w:br/>
              <w:t>Tương thích với máy siêu âm đang sử dụng tại Bệnh viện.</w:t>
            </w:r>
          </w:p>
        </w:tc>
        <w:tc>
          <w:tcPr>
            <w:tcW w:w="1213" w:type="dxa"/>
            <w:tcBorders>
              <w:top w:val="nil"/>
              <w:left w:val="nil"/>
              <w:bottom w:val="single" w:sz="4" w:space="0" w:color="auto"/>
              <w:right w:val="single" w:sz="4" w:space="0" w:color="auto"/>
            </w:tcBorders>
            <w:vAlign w:val="center"/>
          </w:tcPr>
          <w:p w14:paraId="7F4010CF" w14:textId="5C9CF730"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4ED55D57" w14:textId="287224A1" w:rsidTr="00AF5D1E">
        <w:trPr>
          <w:trHeight w:val="300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77E0D2B9"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15.2</w:t>
            </w:r>
          </w:p>
        </w:tc>
        <w:tc>
          <w:tcPr>
            <w:tcW w:w="3309" w:type="dxa"/>
            <w:tcBorders>
              <w:top w:val="nil"/>
              <w:left w:val="nil"/>
              <w:bottom w:val="single" w:sz="4" w:space="0" w:color="auto"/>
              <w:right w:val="single" w:sz="4" w:space="0" w:color="auto"/>
            </w:tcBorders>
            <w:shd w:val="clear" w:color="auto" w:fill="auto"/>
            <w:vAlign w:val="center"/>
            <w:hideMark/>
          </w:tcPr>
          <w:p w14:paraId="070100B7"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Đầu dò Linear</w:t>
            </w:r>
          </w:p>
        </w:tc>
        <w:tc>
          <w:tcPr>
            <w:tcW w:w="993" w:type="dxa"/>
            <w:tcBorders>
              <w:top w:val="nil"/>
              <w:left w:val="nil"/>
              <w:bottom w:val="single" w:sz="4" w:space="0" w:color="auto"/>
              <w:right w:val="single" w:sz="4" w:space="0" w:color="auto"/>
            </w:tcBorders>
            <w:shd w:val="clear" w:color="auto" w:fill="auto"/>
            <w:vAlign w:val="center"/>
            <w:hideMark/>
          </w:tcPr>
          <w:p w14:paraId="4C85298C"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2B97BB20"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7</w:t>
            </w:r>
          </w:p>
        </w:tc>
        <w:tc>
          <w:tcPr>
            <w:tcW w:w="3544" w:type="dxa"/>
            <w:tcBorders>
              <w:top w:val="nil"/>
              <w:left w:val="nil"/>
              <w:bottom w:val="single" w:sz="4" w:space="0" w:color="auto"/>
              <w:right w:val="single" w:sz="4" w:space="0" w:color="auto"/>
            </w:tcBorders>
            <w:shd w:val="clear" w:color="auto" w:fill="auto"/>
            <w:vAlign w:val="center"/>
            <w:hideMark/>
          </w:tcPr>
          <w:p w14:paraId="76F2773D"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 xml:space="preserve">- Dải tần số ≤ 2 - ≥ 10 MHz </w:t>
            </w:r>
            <w:r w:rsidRPr="00E821B0">
              <w:rPr>
                <w:rFonts w:eastAsia="Times New Roman"/>
                <w:kern w:val="0"/>
                <w:sz w:val="26"/>
                <w:szCs w:val="26"/>
              </w:rPr>
              <w:br/>
              <w:t>- Bề mặt tiếp xúc: ≥ 14 x 53 mm</w:t>
            </w:r>
            <w:r w:rsidRPr="00E821B0">
              <w:rPr>
                <w:rFonts w:eastAsia="Times New Roman"/>
                <w:kern w:val="0"/>
                <w:sz w:val="26"/>
                <w:szCs w:val="26"/>
              </w:rPr>
              <w:br/>
              <w:t>- Số lượng chấn tử: ≥ 192 chấn tử</w:t>
            </w:r>
            <w:r w:rsidRPr="00E821B0">
              <w:rPr>
                <w:rFonts w:eastAsia="Times New Roman"/>
                <w:kern w:val="0"/>
                <w:sz w:val="26"/>
                <w:szCs w:val="26"/>
              </w:rPr>
              <w:br/>
              <w:t>- Trường nhìn: ≥ 45 mm</w:t>
            </w:r>
            <w:r w:rsidRPr="00E821B0">
              <w:rPr>
                <w:rFonts w:eastAsia="Times New Roman"/>
                <w:kern w:val="0"/>
                <w:sz w:val="26"/>
                <w:szCs w:val="26"/>
              </w:rPr>
              <w:br/>
              <w:t>- Trường độ sâu: ≥ 16 cm</w:t>
            </w:r>
            <w:r w:rsidRPr="00E821B0">
              <w:rPr>
                <w:rFonts w:eastAsia="Times New Roman"/>
                <w:kern w:val="0"/>
                <w:sz w:val="26"/>
                <w:szCs w:val="26"/>
              </w:rPr>
              <w:br/>
              <w:t>- Ứng dụng thăm khám: Ổ bụng, Nhi, Bộ phận nhỏ, Mạch máu ngoại vi, Cơ xương khớp</w:t>
            </w:r>
            <w:r w:rsidRPr="00E821B0">
              <w:rPr>
                <w:rFonts w:eastAsia="Times New Roman"/>
                <w:kern w:val="0"/>
                <w:sz w:val="26"/>
                <w:szCs w:val="26"/>
              </w:rPr>
              <w:br/>
              <w:t>Tương thích với máy siêu âm đang sử dụng tại Bệnh viện.</w:t>
            </w:r>
          </w:p>
        </w:tc>
        <w:tc>
          <w:tcPr>
            <w:tcW w:w="1213" w:type="dxa"/>
            <w:tcBorders>
              <w:top w:val="nil"/>
              <w:left w:val="nil"/>
              <w:bottom w:val="single" w:sz="4" w:space="0" w:color="auto"/>
              <w:right w:val="single" w:sz="4" w:space="0" w:color="auto"/>
            </w:tcBorders>
            <w:vAlign w:val="center"/>
          </w:tcPr>
          <w:p w14:paraId="3DF407E2" w14:textId="0CC3C5E8"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6845A43B" w14:textId="5ABC31CD"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A6AA7F2"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16</w:t>
            </w:r>
          </w:p>
        </w:tc>
        <w:tc>
          <w:tcPr>
            <w:tcW w:w="3309" w:type="dxa"/>
            <w:tcBorders>
              <w:top w:val="nil"/>
              <w:left w:val="nil"/>
              <w:bottom w:val="single" w:sz="4" w:space="0" w:color="auto"/>
              <w:right w:val="single" w:sz="4" w:space="0" w:color="auto"/>
            </w:tcBorders>
            <w:shd w:val="clear" w:color="auto" w:fill="auto"/>
            <w:vAlign w:val="center"/>
            <w:hideMark/>
          </w:tcPr>
          <w:p w14:paraId="18B9EAD9" w14:textId="77777777" w:rsidR="00002192" w:rsidRPr="00E821B0" w:rsidRDefault="00002192" w:rsidP="00002192">
            <w:pPr>
              <w:spacing w:before="0" w:line="240" w:lineRule="auto"/>
              <w:jc w:val="left"/>
              <w:rPr>
                <w:rFonts w:eastAsia="Times New Roman"/>
                <w:b/>
                <w:bCs/>
                <w:kern w:val="0"/>
                <w:sz w:val="26"/>
                <w:szCs w:val="26"/>
              </w:rPr>
            </w:pPr>
            <w:r w:rsidRPr="00E821B0">
              <w:rPr>
                <w:rFonts w:eastAsia="Times New Roman"/>
                <w:b/>
                <w:bCs/>
                <w:kern w:val="0"/>
                <w:sz w:val="26"/>
                <w:szCs w:val="26"/>
              </w:rPr>
              <w:t>Máy siêu âm Vivid E95/ GE Healthcare</w:t>
            </w:r>
          </w:p>
        </w:tc>
        <w:tc>
          <w:tcPr>
            <w:tcW w:w="993" w:type="dxa"/>
            <w:tcBorders>
              <w:top w:val="nil"/>
              <w:left w:val="nil"/>
              <w:bottom w:val="single" w:sz="4" w:space="0" w:color="auto"/>
              <w:right w:val="single" w:sz="4" w:space="0" w:color="auto"/>
            </w:tcBorders>
            <w:shd w:val="clear" w:color="auto" w:fill="auto"/>
            <w:vAlign w:val="center"/>
            <w:hideMark/>
          </w:tcPr>
          <w:p w14:paraId="2F734AF1" w14:textId="77777777" w:rsidR="00002192" w:rsidRPr="00E821B0" w:rsidRDefault="00002192" w:rsidP="00002192">
            <w:pPr>
              <w:spacing w:before="0" w:line="240" w:lineRule="auto"/>
              <w:jc w:val="center"/>
              <w:rPr>
                <w:rFonts w:eastAsia="Times New Roman"/>
                <w:b/>
                <w:bCs/>
                <w:kern w:val="0"/>
                <w:sz w:val="26"/>
                <w:szCs w:val="26"/>
              </w:rPr>
            </w:pPr>
            <w:r w:rsidRPr="00E821B0">
              <w:rPr>
                <w:rFonts w:eastAsia="Times New Roman"/>
                <w:b/>
                <w:bCs/>
                <w:kern w:val="0"/>
                <w:sz w:val="26"/>
                <w:szCs w:val="26"/>
              </w:rPr>
              <w:t>Máy</w:t>
            </w:r>
          </w:p>
        </w:tc>
        <w:tc>
          <w:tcPr>
            <w:tcW w:w="992" w:type="dxa"/>
            <w:tcBorders>
              <w:top w:val="nil"/>
              <w:left w:val="nil"/>
              <w:bottom w:val="single" w:sz="4" w:space="0" w:color="auto"/>
              <w:right w:val="single" w:sz="4" w:space="0" w:color="auto"/>
            </w:tcBorders>
            <w:shd w:val="clear" w:color="auto" w:fill="auto"/>
            <w:vAlign w:val="center"/>
            <w:hideMark/>
          </w:tcPr>
          <w:p w14:paraId="750EDDA8" w14:textId="77777777" w:rsidR="00002192" w:rsidRPr="00E821B0" w:rsidRDefault="00002192" w:rsidP="00002192">
            <w:pPr>
              <w:spacing w:before="0" w:line="240" w:lineRule="auto"/>
              <w:jc w:val="center"/>
              <w:rPr>
                <w:rFonts w:eastAsia="Times New Roman"/>
                <w:b/>
                <w:bCs/>
                <w:kern w:val="0"/>
                <w:sz w:val="26"/>
                <w:szCs w:val="26"/>
              </w:rPr>
            </w:pPr>
            <w:r w:rsidRPr="00E821B0">
              <w:rPr>
                <w:rFonts w:eastAsia="Times New Roman"/>
                <w:b/>
                <w:bCs/>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565A7BA1"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 </w:t>
            </w:r>
          </w:p>
        </w:tc>
        <w:tc>
          <w:tcPr>
            <w:tcW w:w="1213" w:type="dxa"/>
            <w:tcBorders>
              <w:top w:val="nil"/>
              <w:left w:val="nil"/>
              <w:bottom w:val="single" w:sz="4" w:space="0" w:color="auto"/>
              <w:right w:val="single" w:sz="4" w:space="0" w:color="auto"/>
            </w:tcBorders>
            <w:vAlign w:val="center"/>
          </w:tcPr>
          <w:p w14:paraId="00CF73B2" w14:textId="77777777" w:rsidR="00002192" w:rsidRPr="00E821B0" w:rsidRDefault="00002192" w:rsidP="00002192">
            <w:pPr>
              <w:spacing w:before="0" w:line="240" w:lineRule="auto"/>
              <w:jc w:val="center"/>
              <w:rPr>
                <w:rFonts w:eastAsia="Times New Roman"/>
                <w:kern w:val="0"/>
                <w:sz w:val="26"/>
                <w:szCs w:val="26"/>
              </w:rPr>
            </w:pPr>
          </w:p>
        </w:tc>
      </w:tr>
      <w:tr w:rsidR="00002192" w:rsidRPr="00E821B0" w14:paraId="2B58A6D1" w14:textId="2CB5DAD1" w:rsidTr="00AF5D1E">
        <w:trPr>
          <w:trHeight w:val="22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2BA55FB"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lastRenderedPageBreak/>
              <w:t>16.1</w:t>
            </w:r>
          </w:p>
        </w:tc>
        <w:tc>
          <w:tcPr>
            <w:tcW w:w="3309" w:type="dxa"/>
            <w:tcBorders>
              <w:top w:val="nil"/>
              <w:left w:val="nil"/>
              <w:bottom w:val="single" w:sz="4" w:space="0" w:color="auto"/>
              <w:right w:val="single" w:sz="4" w:space="0" w:color="auto"/>
            </w:tcBorders>
            <w:shd w:val="clear" w:color="auto" w:fill="auto"/>
            <w:vAlign w:val="center"/>
            <w:hideMark/>
          </w:tcPr>
          <w:p w14:paraId="51816343"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Đầu dò siêu âm tim qua thực quản 4D</w:t>
            </w:r>
          </w:p>
        </w:tc>
        <w:tc>
          <w:tcPr>
            <w:tcW w:w="993" w:type="dxa"/>
            <w:tcBorders>
              <w:top w:val="nil"/>
              <w:left w:val="nil"/>
              <w:bottom w:val="single" w:sz="4" w:space="0" w:color="auto"/>
              <w:right w:val="single" w:sz="4" w:space="0" w:color="auto"/>
            </w:tcBorders>
            <w:shd w:val="clear" w:color="auto" w:fill="auto"/>
            <w:vAlign w:val="center"/>
            <w:hideMark/>
          </w:tcPr>
          <w:p w14:paraId="6BC9DC73"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3A1B232F"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3E21A235"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 Dải tần số: ≤ 3 – ≥ 8 MHz</w:t>
            </w:r>
            <w:r w:rsidRPr="00E821B0">
              <w:rPr>
                <w:rFonts w:eastAsia="Times New Roman"/>
                <w:kern w:val="0"/>
                <w:sz w:val="26"/>
                <w:szCs w:val="26"/>
              </w:rPr>
              <w:br/>
              <w:t>- Trường nhìn: ≥ 90°</w:t>
            </w:r>
            <w:r w:rsidRPr="00E821B0">
              <w:rPr>
                <w:rFonts w:eastAsia="Times New Roman"/>
                <w:kern w:val="0"/>
                <w:sz w:val="26"/>
                <w:szCs w:val="26"/>
              </w:rPr>
              <w:br/>
              <w:t>- Trường độ sâu: ≥ 20 cm</w:t>
            </w:r>
            <w:r w:rsidRPr="00E821B0">
              <w:rPr>
                <w:rFonts w:eastAsia="Times New Roman"/>
                <w:kern w:val="0"/>
                <w:sz w:val="26"/>
                <w:szCs w:val="26"/>
              </w:rPr>
              <w:br/>
              <w:t>- Số chấn tử: ≥ 2500</w:t>
            </w:r>
            <w:r w:rsidRPr="00E821B0">
              <w:rPr>
                <w:rFonts w:eastAsia="Times New Roman"/>
                <w:kern w:val="0"/>
                <w:sz w:val="26"/>
                <w:szCs w:val="26"/>
              </w:rPr>
              <w:br/>
              <w:t>- Ứng dụng: Siêu âm tim qua thực quản</w:t>
            </w:r>
            <w:r w:rsidRPr="00E821B0">
              <w:rPr>
                <w:rFonts w:eastAsia="Times New Roman"/>
                <w:kern w:val="0"/>
                <w:sz w:val="26"/>
                <w:szCs w:val="26"/>
              </w:rPr>
              <w:br/>
              <w:t>Tương thích với máy siêu âm đang sử dụng tại Bệnh viện.</w:t>
            </w:r>
          </w:p>
        </w:tc>
        <w:tc>
          <w:tcPr>
            <w:tcW w:w="1213" w:type="dxa"/>
            <w:tcBorders>
              <w:top w:val="nil"/>
              <w:left w:val="nil"/>
              <w:bottom w:val="single" w:sz="4" w:space="0" w:color="auto"/>
              <w:right w:val="single" w:sz="4" w:space="0" w:color="auto"/>
            </w:tcBorders>
            <w:vAlign w:val="center"/>
          </w:tcPr>
          <w:p w14:paraId="57985F7D" w14:textId="0F86942B"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2067C773" w14:textId="59CF6517" w:rsidTr="00AF5D1E">
        <w:trPr>
          <w:trHeight w:val="22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304786C"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16.2</w:t>
            </w:r>
          </w:p>
        </w:tc>
        <w:tc>
          <w:tcPr>
            <w:tcW w:w="3309" w:type="dxa"/>
            <w:tcBorders>
              <w:top w:val="nil"/>
              <w:left w:val="nil"/>
              <w:bottom w:val="single" w:sz="4" w:space="0" w:color="auto"/>
              <w:right w:val="single" w:sz="4" w:space="0" w:color="auto"/>
            </w:tcBorders>
            <w:shd w:val="clear" w:color="auto" w:fill="auto"/>
            <w:vAlign w:val="center"/>
            <w:hideMark/>
          </w:tcPr>
          <w:p w14:paraId="5D8C6834"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Đầu dò siêu âm tim 4D</w:t>
            </w:r>
          </w:p>
        </w:tc>
        <w:tc>
          <w:tcPr>
            <w:tcW w:w="993" w:type="dxa"/>
            <w:tcBorders>
              <w:top w:val="nil"/>
              <w:left w:val="nil"/>
              <w:bottom w:val="single" w:sz="4" w:space="0" w:color="auto"/>
              <w:right w:val="single" w:sz="4" w:space="0" w:color="auto"/>
            </w:tcBorders>
            <w:shd w:val="clear" w:color="auto" w:fill="auto"/>
            <w:vAlign w:val="center"/>
            <w:hideMark/>
          </w:tcPr>
          <w:p w14:paraId="6E8669BB"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35932FC8"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6A9CE771"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 Dải tần số: ≤ 1 – ≥ 6 MHz</w:t>
            </w:r>
            <w:r w:rsidRPr="00E821B0">
              <w:rPr>
                <w:rFonts w:eastAsia="Times New Roman"/>
                <w:kern w:val="0"/>
                <w:sz w:val="26"/>
                <w:szCs w:val="26"/>
              </w:rPr>
              <w:br/>
              <w:t>- Trường nhìn: ≥ 90°</w:t>
            </w:r>
            <w:r w:rsidRPr="00E821B0">
              <w:rPr>
                <w:rFonts w:eastAsia="Times New Roman"/>
                <w:kern w:val="0"/>
                <w:sz w:val="26"/>
                <w:szCs w:val="26"/>
              </w:rPr>
              <w:br/>
              <w:t>- Trường độ sâu: ≥ 30 cm</w:t>
            </w:r>
            <w:r w:rsidRPr="00E821B0">
              <w:rPr>
                <w:rFonts w:eastAsia="Times New Roman"/>
                <w:kern w:val="0"/>
                <w:sz w:val="26"/>
                <w:szCs w:val="26"/>
              </w:rPr>
              <w:br/>
              <w:t>- Số chấn tử: ≥ 6000</w:t>
            </w:r>
            <w:r w:rsidRPr="00E821B0">
              <w:rPr>
                <w:rFonts w:eastAsia="Times New Roman"/>
                <w:kern w:val="0"/>
                <w:sz w:val="26"/>
                <w:szCs w:val="26"/>
              </w:rPr>
              <w:br/>
              <w:t>- Ứng dụng: Thai/ sản, ổ bụng, nhi, phần đầu người lớn, tim</w:t>
            </w:r>
            <w:r w:rsidRPr="00E821B0">
              <w:rPr>
                <w:rFonts w:eastAsia="Times New Roman"/>
                <w:kern w:val="0"/>
                <w:sz w:val="26"/>
                <w:szCs w:val="26"/>
              </w:rPr>
              <w:br/>
              <w:t>Tương thích với máy siêu âm đang sử dụng tại Bệnh viện.</w:t>
            </w:r>
          </w:p>
        </w:tc>
        <w:tc>
          <w:tcPr>
            <w:tcW w:w="1213" w:type="dxa"/>
            <w:tcBorders>
              <w:top w:val="nil"/>
              <w:left w:val="nil"/>
              <w:bottom w:val="single" w:sz="4" w:space="0" w:color="auto"/>
              <w:right w:val="single" w:sz="4" w:space="0" w:color="auto"/>
            </w:tcBorders>
            <w:vAlign w:val="center"/>
          </w:tcPr>
          <w:p w14:paraId="04661134" w14:textId="38EF01F9"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27FF2BB8" w14:textId="12C7E3B8" w:rsidTr="00AF5D1E">
        <w:trPr>
          <w:trHeight w:val="22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485B41BF"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16.3</w:t>
            </w:r>
          </w:p>
        </w:tc>
        <w:tc>
          <w:tcPr>
            <w:tcW w:w="3309" w:type="dxa"/>
            <w:tcBorders>
              <w:top w:val="nil"/>
              <w:left w:val="nil"/>
              <w:bottom w:val="single" w:sz="4" w:space="0" w:color="auto"/>
              <w:right w:val="single" w:sz="4" w:space="0" w:color="auto"/>
            </w:tcBorders>
            <w:shd w:val="clear" w:color="auto" w:fill="auto"/>
            <w:vAlign w:val="center"/>
            <w:hideMark/>
          </w:tcPr>
          <w:p w14:paraId="6FF6145A"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Đầu dò siêu âm tim 2D</w:t>
            </w:r>
          </w:p>
        </w:tc>
        <w:tc>
          <w:tcPr>
            <w:tcW w:w="993" w:type="dxa"/>
            <w:tcBorders>
              <w:top w:val="nil"/>
              <w:left w:val="nil"/>
              <w:bottom w:val="single" w:sz="4" w:space="0" w:color="auto"/>
              <w:right w:val="single" w:sz="4" w:space="0" w:color="auto"/>
            </w:tcBorders>
            <w:shd w:val="clear" w:color="auto" w:fill="auto"/>
            <w:vAlign w:val="center"/>
            <w:hideMark/>
          </w:tcPr>
          <w:p w14:paraId="4E77A3FA"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5EDA7B38"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7EB60588"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 Dải tần số: ≤ 1 – ≥ 5 MHz</w:t>
            </w:r>
            <w:r w:rsidRPr="00E821B0">
              <w:rPr>
                <w:rFonts w:eastAsia="Times New Roman"/>
                <w:kern w:val="0"/>
                <w:sz w:val="26"/>
                <w:szCs w:val="26"/>
              </w:rPr>
              <w:br/>
              <w:t>- Trường nhìn: ≥ 120°</w:t>
            </w:r>
            <w:r w:rsidRPr="00E821B0">
              <w:rPr>
                <w:rFonts w:eastAsia="Times New Roman"/>
                <w:kern w:val="0"/>
                <w:sz w:val="26"/>
                <w:szCs w:val="26"/>
              </w:rPr>
              <w:br/>
              <w:t>- Trường độ sâu: ≥ 30 cm</w:t>
            </w:r>
            <w:r w:rsidRPr="00E821B0">
              <w:rPr>
                <w:rFonts w:eastAsia="Times New Roman"/>
                <w:kern w:val="0"/>
                <w:sz w:val="26"/>
                <w:szCs w:val="26"/>
              </w:rPr>
              <w:br/>
              <w:t>- Số chấn tử: ≥ 240</w:t>
            </w:r>
            <w:r w:rsidRPr="00E821B0">
              <w:rPr>
                <w:rFonts w:eastAsia="Times New Roman"/>
                <w:kern w:val="0"/>
                <w:sz w:val="26"/>
                <w:szCs w:val="26"/>
              </w:rPr>
              <w:br/>
              <w:t>- Ứng dụng: Thai/ sản, ổ bụng, nhi, phần đầu người lớn, tim</w:t>
            </w:r>
            <w:r w:rsidRPr="00E821B0">
              <w:rPr>
                <w:rFonts w:eastAsia="Times New Roman"/>
                <w:kern w:val="0"/>
                <w:sz w:val="26"/>
                <w:szCs w:val="26"/>
              </w:rPr>
              <w:br/>
              <w:t>Tương thích với máy siêu âm đang sử dụng tại Bệnh viện.</w:t>
            </w:r>
          </w:p>
        </w:tc>
        <w:tc>
          <w:tcPr>
            <w:tcW w:w="1213" w:type="dxa"/>
            <w:tcBorders>
              <w:top w:val="nil"/>
              <w:left w:val="nil"/>
              <w:bottom w:val="single" w:sz="4" w:space="0" w:color="auto"/>
              <w:right w:val="single" w:sz="4" w:space="0" w:color="auto"/>
            </w:tcBorders>
            <w:vAlign w:val="center"/>
          </w:tcPr>
          <w:p w14:paraId="1977C21E" w14:textId="442B8AD1"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534BEA9C" w14:textId="17160B2E"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33CE852"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17</w:t>
            </w:r>
          </w:p>
        </w:tc>
        <w:tc>
          <w:tcPr>
            <w:tcW w:w="3309" w:type="dxa"/>
            <w:tcBorders>
              <w:top w:val="nil"/>
              <w:left w:val="nil"/>
              <w:bottom w:val="single" w:sz="4" w:space="0" w:color="auto"/>
              <w:right w:val="single" w:sz="4" w:space="0" w:color="auto"/>
            </w:tcBorders>
            <w:shd w:val="clear" w:color="auto" w:fill="auto"/>
            <w:vAlign w:val="center"/>
            <w:hideMark/>
          </w:tcPr>
          <w:p w14:paraId="52A94749" w14:textId="77777777" w:rsidR="00002192" w:rsidRPr="00E821B0" w:rsidRDefault="00002192" w:rsidP="00002192">
            <w:pPr>
              <w:spacing w:before="0" w:line="240" w:lineRule="auto"/>
              <w:jc w:val="left"/>
              <w:rPr>
                <w:rFonts w:eastAsia="Times New Roman"/>
                <w:b/>
                <w:bCs/>
                <w:kern w:val="0"/>
                <w:sz w:val="26"/>
                <w:szCs w:val="26"/>
              </w:rPr>
            </w:pPr>
            <w:r w:rsidRPr="00E821B0">
              <w:rPr>
                <w:rFonts w:eastAsia="Times New Roman"/>
                <w:b/>
                <w:bCs/>
                <w:kern w:val="0"/>
                <w:sz w:val="26"/>
                <w:szCs w:val="26"/>
              </w:rPr>
              <w:t>Máy siêu âm chẩn đoán Hitachi Arietta V60/ Aloka Hitachi</w:t>
            </w:r>
          </w:p>
        </w:tc>
        <w:tc>
          <w:tcPr>
            <w:tcW w:w="993" w:type="dxa"/>
            <w:tcBorders>
              <w:top w:val="nil"/>
              <w:left w:val="nil"/>
              <w:bottom w:val="single" w:sz="4" w:space="0" w:color="auto"/>
              <w:right w:val="single" w:sz="4" w:space="0" w:color="auto"/>
            </w:tcBorders>
            <w:shd w:val="clear" w:color="auto" w:fill="auto"/>
            <w:vAlign w:val="center"/>
            <w:hideMark/>
          </w:tcPr>
          <w:p w14:paraId="4320AFE3" w14:textId="77777777" w:rsidR="00002192" w:rsidRPr="00E821B0" w:rsidRDefault="00002192" w:rsidP="00002192">
            <w:pPr>
              <w:spacing w:before="0" w:line="240" w:lineRule="auto"/>
              <w:jc w:val="center"/>
              <w:rPr>
                <w:rFonts w:eastAsia="Times New Roman"/>
                <w:b/>
                <w:bCs/>
                <w:kern w:val="0"/>
                <w:sz w:val="26"/>
                <w:szCs w:val="26"/>
              </w:rPr>
            </w:pPr>
            <w:r w:rsidRPr="00E821B0">
              <w:rPr>
                <w:rFonts w:eastAsia="Times New Roman"/>
                <w:b/>
                <w:bCs/>
                <w:kern w:val="0"/>
                <w:sz w:val="26"/>
                <w:szCs w:val="26"/>
              </w:rPr>
              <w:t>Máy</w:t>
            </w:r>
          </w:p>
        </w:tc>
        <w:tc>
          <w:tcPr>
            <w:tcW w:w="992" w:type="dxa"/>
            <w:tcBorders>
              <w:top w:val="nil"/>
              <w:left w:val="nil"/>
              <w:bottom w:val="single" w:sz="4" w:space="0" w:color="auto"/>
              <w:right w:val="single" w:sz="4" w:space="0" w:color="auto"/>
            </w:tcBorders>
            <w:shd w:val="clear" w:color="auto" w:fill="auto"/>
            <w:vAlign w:val="center"/>
            <w:hideMark/>
          </w:tcPr>
          <w:p w14:paraId="58086550" w14:textId="77777777" w:rsidR="00002192" w:rsidRPr="00E821B0" w:rsidRDefault="00002192" w:rsidP="00002192">
            <w:pPr>
              <w:spacing w:before="0" w:line="240" w:lineRule="auto"/>
              <w:jc w:val="center"/>
              <w:rPr>
                <w:rFonts w:eastAsia="Times New Roman"/>
                <w:b/>
                <w:bCs/>
                <w:kern w:val="0"/>
                <w:sz w:val="26"/>
                <w:szCs w:val="26"/>
              </w:rPr>
            </w:pPr>
            <w:r w:rsidRPr="00E821B0">
              <w:rPr>
                <w:rFonts w:eastAsia="Times New Roman"/>
                <w:b/>
                <w:bCs/>
                <w:kern w:val="0"/>
                <w:sz w:val="26"/>
                <w:szCs w:val="26"/>
              </w:rPr>
              <w:t>8</w:t>
            </w:r>
          </w:p>
        </w:tc>
        <w:tc>
          <w:tcPr>
            <w:tcW w:w="3544" w:type="dxa"/>
            <w:tcBorders>
              <w:top w:val="nil"/>
              <w:left w:val="nil"/>
              <w:bottom w:val="single" w:sz="4" w:space="0" w:color="auto"/>
              <w:right w:val="single" w:sz="4" w:space="0" w:color="auto"/>
            </w:tcBorders>
            <w:shd w:val="clear" w:color="auto" w:fill="auto"/>
            <w:vAlign w:val="center"/>
            <w:hideMark/>
          </w:tcPr>
          <w:p w14:paraId="5523A3B3"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 </w:t>
            </w:r>
          </w:p>
        </w:tc>
        <w:tc>
          <w:tcPr>
            <w:tcW w:w="1213" w:type="dxa"/>
            <w:tcBorders>
              <w:top w:val="nil"/>
              <w:left w:val="nil"/>
              <w:bottom w:val="single" w:sz="4" w:space="0" w:color="auto"/>
              <w:right w:val="single" w:sz="4" w:space="0" w:color="auto"/>
            </w:tcBorders>
            <w:vAlign w:val="center"/>
          </w:tcPr>
          <w:p w14:paraId="43B7B442" w14:textId="77777777" w:rsidR="00002192" w:rsidRPr="00E821B0" w:rsidRDefault="00002192" w:rsidP="00002192">
            <w:pPr>
              <w:spacing w:before="0" w:line="240" w:lineRule="auto"/>
              <w:jc w:val="center"/>
              <w:rPr>
                <w:rFonts w:eastAsia="Times New Roman"/>
                <w:kern w:val="0"/>
                <w:sz w:val="26"/>
                <w:szCs w:val="26"/>
              </w:rPr>
            </w:pPr>
          </w:p>
        </w:tc>
      </w:tr>
      <w:tr w:rsidR="00002192" w:rsidRPr="00E821B0" w14:paraId="070236D5" w14:textId="731A3E48" w:rsidTr="00AF5D1E">
        <w:trPr>
          <w:trHeight w:val="150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227441AF"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17.1</w:t>
            </w:r>
          </w:p>
        </w:tc>
        <w:tc>
          <w:tcPr>
            <w:tcW w:w="3309" w:type="dxa"/>
            <w:tcBorders>
              <w:top w:val="nil"/>
              <w:left w:val="nil"/>
              <w:bottom w:val="single" w:sz="4" w:space="0" w:color="auto"/>
              <w:right w:val="single" w:sz="4" w:space="0" w:color="auto"/>
            </w:tcBorders>
            <w:shd w:val="clear" w:color="auto" w:fill="auto"/>
            <w:vAlign w:val="center"/>
            <w:hideMark/>
          </w:tcPr>
          <w:p w14:paraId="61089656"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Đầu dò Linear siêu âm tuyến giáp</w:t>
            </w:r>
          </w:p>
        </w:tc>
        <w:tc>
          <w:tcPr>
            <w:tcW w:w="993" w:type="dxa"/>
            <w:tcBorders>
              <w:top w:val="nil"/>
              <w:left w:val="nil"/>
              <w:bottom w:val="single" w:sz="4" w:space="0" w:color="auto"/>
              <w:right w:val="single" w:sz="4" w:space="0" w:color="auto"/>
            </w:tcBorders>
            <w:shd w:val="clear" w:color="auto" w:fill="auto"/>
            <w:vAlign w:val="center"/>
            <w:hideMark/>
          </w:tcPr>
          <w:p w14:paraId="217C5130"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39436026"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6</w:t>
            </w:r>
          </w:p>
        </w:tc>
        <w:tc>
          <w:tcPr>
            <w:tcW w:w="3544" w:type="dxa"/>
            <w:tcBorders>
              <w:top w:val="nil"/>
              <w:left w:val="nil"/>
              <w:bottom w:val="single" w:sz="4" w:space="0" w:color="auto"/>
              <w:right w:val="single" w:sz="4" w:space="0" w:color="auto"/>
            </w:tcBorders>
            <w:shd w:val="clear" w:color="auto" w:fill="auto"/>
            <w:vAlign w:val="center"/>
            <w:hideMark/>
          </w:tcPr>
          <w:p w14:paraId="68CC771B"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 Tần số từ: ≤ 3 - ≥ 7 MHz</w:t>
            </w:r>
            <w:r w:rsidRPr="00E821B0">
              <w:rPr>
                <w:rFonts w:eastAsia="Times New Roman"/>
                <w:kern w:val="0"/>
                <w:sz w:val="26"/>
                <w:szCs w:val="26"/>
              </w:rPr>
              <w:br/>
              <w:t>- Độ rộng: ≥ 38 mm</w:t>
            </w:r>
            <w:r w:rsidRPr="00E821B0">
              <w:rPr>
                <w:rFonts w:eastAsia="Times New Roman"/>
                <w:kern w:val="0"/>
                <w:sz w:val="26"/>
                <w:szCs w:val="26"/>
              </w:rPr>
              <w:br/>
              <w:t>- Số lượng chấn tử: ≥ 128</w:t>
            </w:r>
            <w:r w:rsidRPr="00E821B0">
              <w:rPr>
                <w:rFonts w:eastAsia="Times New Roman"/>
                <w:kern w:val="0"/>
                <w:sz w:val="26"/>
                <w:szCs w:val="26"/>
              </w:rPr>
              <w:br/>
              <w:t>Tương thích với máy siêu âm đang sử dụng tại Bệnh viện.</w:t>
            </w:r>
          </w:p>
        </w:tc>
        <w:tc>
          <w:tcPr>
            <w:tcW w:w="1213" w:type="dxa"/>
            <w:tcBorders>
              <w:top w:val="nil"/>
              <w:left w:val="nil"/>
              <w:bottom w:val="single" w:sz="4" w:space="0" w:color="auto"/>
              <w:right w:val="single" w:sz="4" w:space="0" w:color="auto"/>
            </w:tcBorders>
            <w:vAlign w:val="center"/>
          </w:tcPr>
          <w:p w14:paraId="50D45800" w14:textId="2B865469"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27179661" w14:textId="139D0BF9" w:rsidTr="00AF5D1E">
        <w:trPr>
          <w:trHeight w:val="150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7AFE2BB1"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17.2</w:t>
            </w:r>
          </w:p>
        </w:tc>
        <w:tc>
          <w:tcPr>
            <w:tcW w:w="3309" w:type="dxa"/>
            <w:tcBorders>
              <w:top w:val="nil"/>
              <w:left w:val="nil"/>
              <w:bottom w:val="single" w:sz="4" w:space="0" w:color="auto"/>
              <w:right w:val="single" w:sz="4" w:space="0" w:color="auto"/>
            </w:tcBorders>
            <w:shd w:val="clear" w:color="auto" w:fill="auto"/>
            <w:vAlign w:val="center"/>
            <w:hideMark/>
          </w:tcPr>
          <w:p w14:paraId="03DF2CDA"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Đầu dò Linear siêu âm tuyến vú</w:t>
            </w:r>
          </w:p>
        </w:tc>
        <w:tc>
          <w:tcPr>
            <w:tcW w:w="993" w:type="dxa"/>
            <w:tcBorders>
              <w:top w:val="nil"/>
              <w:left w:val="nil"/>
              <w:bottom w:val="single" w:sz="4" w:space="0" w:color="auto"/>
              <w:right w:val="single" w:sz="4" w:space="0" w:color="auto"/>
            </w:tcBorders>
            <w:shd w:val="clear" w:color="auto" w:fill="auto"/>
            <w:vAlign w:val="center"/>
            <w:hideMark/>
          </w:tcPr>
          <w:p w14:paraId="23C84AF0"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55EFA550"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4</w:t>
            </w:r>
          </w:p>
        </w:tc>
        <w:tc>
          <w:tcPr>
            <w:tcW w:w="3544" w:type="dxa"/>
            <w:tcBorders>
              <w:top w:val="nil"/>
              <w:left w:val="nil"/>
              <w:bottom w:val="single" w:sz="4" w:space="0" w:color="auto"/>
              <w:right w:val="single" w:sz="4" w:space="0" w:color="auto"/>
            </w:tcBorders>
            <w:shd w:val="clear" w:color="auto" w:fill="auto"/>
            <w:vAlign w:val="center"/>
            <w:hideMark/>
          </w:tcPr>
          <w:p w14:paraId="65A5DCE1"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 Tần số từ: ≤ 5 - ≥ 13 MHz</w:t>
            </w:r>
            <w:r w:rsidRPr="00E821B0">
              <w:rPr>
                <w:rFonts w:eastAsia="Times New Roman"/>
                <w:kern w:val="0"/>
                <w:sz w:val="26"/>
                <w:szCs w:val="26"/>
              </w:rPr>
              <w:br/>
              <w:t>- Độ rộng: ≥ 50 mm</w:t>
            </w:r>
            <w:r w:rsidRPr="00E821B0">
              <w:rPr>
                <w:rFonts w:eastAsia="Times New Roman"/>
                <w:kern w:val="0"/>
                <w:sz w:val="26"/>
                <w:szCs w:val="26"/>
              </w:rPr>
              <w:br/>
              <w:t>- Số lượng chấn tử: ≥ 192</w:t>
            </w:r>
            <w:r w:rsidRPr="00E821B0">
              <w:rPr>
                <w:rFonts w:eastAsia="Times New Roman"/>
                <w:kern w:val="0"/>
                <w:sz w:val="26"/>
                <w:szCs w:val="26"/>
              </w:rPr>
              <w:br/>
              <w:t>Tương thích với máy siêu âm đang sử dụng tại Bệnh viện.</w:t>
            </w:r>
          </w:p>
        </w:tc>
        <w:tc>
          <w:tcPr>
            <w:tcW w:w="1213" w:type="dxa"/>
            <w:tcBorders>
              <w:top w:val="nil"/>
              <w:left w:val="nil"/>
              <w:bottom w:val="single" w:sz="4" w:space="0" w:color="auto"/>
              <w:right w:val="single" w:sz="4" w:space="0" w:color="auto"/>
            </w:tcBorders>
            <w:vAlign w:val="center"/>
          </w:tcPr>
          <w:p w14:paraId="0AE10DA7" w14:textId="5B60F99D"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64DEFEE6" w14:textId="4D7ACF43" w:rsidTr="00AF5D1E">
        <w:trPr>
          <w:trHeight w:val="150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4EF0DDA1"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17.3</w:t>
            </w:r>
          </w:p>
        </w:tc>
        <w:tc>
          <w:tcPr>
            <w:tcW w:w="3309" w:type="dxa"/>
            <w:tcBorders>
              <w:top w:val="nil"/>
              <w:left w:val="nil"/>
              <w:bottom w:val="single" w:sz="4" w:space="0" w:color="auto"/>
              <w:right w:val="single" w:sz="4" w:space="0" w:color="auto"/>
            </w:tcBorders>
            <w:shd w:val="clear" w:color="auto" w:fill="auto"/>
            <w:vAlign w:val="center"/>
            <w:hideMark/>
          </w:tcPr>
          <w:p w14:paraId="097353E4"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Đầu dò Convex</w:t>
            </w:r>
          </w:p>
        </w:tc>
        <w:tc>
          <w:tcPr>
            <w:tcW w:w="993" w:type="dxa"/>
            <w:tcBorders>
              <w:top w:val="nil"/>
              <w:left w:val="nil"/>
              <w:bottom w:val="single" w:sz="4" w:space="0" w:color="auto"/>
              <w:right w:val="single" w:sz="4" w:space="0" w:color="auto"/>
            </w:tcBorders>
            <w:shd w:val="clear" w:color="auto" w:fill="auto"/>
            <w:vAlign w:val="center"/>
            <w:hideMark/>
          </w:tcPr>
          <w:p w14:paraId="2866029C"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6C7ED7A9"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8</w:t>
            </w:r>
          </w:p>
        </w:tc>
        <w:tc>
          <w:tcPr>
            <w:tcW w:w="3544" w:type="dxa"/>
            <w:tcBorders>
              <w:top w:val="nil"/>
              <w:left w:val="nil"/>
              <w:bottom w:val="single" w:sz="4" w:space="0" w:color="auto"/>
              <w:right w:val="single" w:sz="4" w:space="0" w:color="auto"/>
            </w:tcBorders>
            <w:shd w:val="clear" w:color="auto" w:fill="auto"/>
            <w:vAlign w:val="center"/>
            <w:hideMark/>
          </w:tcPr>
          <w:p w14:paraId="5924690D"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 Tần số từ: ≤ 1.0 - ≥ 5.0 MHz</w:t>
            </w:r>
            <w:r w:rsidRPr="00E821B0">
              <w:rPr>
                <w:rFonts w:eastAsia="Times New Roman"/>
                <w:kern w:val="0"/>
                <w:sz w:val="26"/>
                <w:szCs w:val="26"/>
              </w:rPr>
              <w:br/>
              <w:t>- Góc quét: ≥ 70 độ</w:t>
            </w:r>
            <w:r w:rsidRPr="00E821B0">
              <w:rPr>
                <w:rFonts w:eastAsia="Times New Roman"/>
                <w:kern w:val="0"/>
                <w:sz w:val="26"/>
                <w:szCs w:val="26"/>
              </w:rPr>
              <w:br/>
              <w:t>- Số lượng chấn tử: ≥ 160</w:t>
            </w:r>
            <w:r w:rsidRPr="00E821B0">
              <w:rPr>
                <w:rFonts w:eastAsia="Times New Roman"/>
                <w:kern w:val="0"/>
                <w:sz w:val="26"/>
                <w:szCs w:val="26"/>
              </w:rPr>
              <w:br/>
              <w:t>Tương thích với máy siêu âm đang sử dụng tại Bệnh viện.</w:t>
            </w:r>
          </w:p>
        </w:tc>
        <w:tc>
          <w:tcPr>
            <w:tcW w:w="1213" w:type="dxa"/>
            <w:tcBorders>
              <w:top w:val="nil"/>
              <w:left w:val="nil"/>
              <w:bottom w:val="single" w:sz="4" w:space="0" w:color="auto"/>
              <w:right w:val="single" w:sz="4" w:space="0" w:color="auto"/>
            </w:tcBorders>
            <w:vAlign w:val="center"/>
          </w:tcPr>
          <w:p w14:paraId="7B6E2AA8" w14:textId="3254E217"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7E1B3ACC" w14:textId="5DE0D3F5" w:rsidTr="00AF5D1E">
        <w:trPr>
          <w:trHeight w:val="1875"/>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9E59BF7"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lastRenderedPageBreak/>
              <w:t>17.4</w:t>
            </w:r>
          </w:p>
        </w:tc>
        <w:tc>
          <w:tcPr>
            <w:tcW w:w="3309" w:type="dxa"/>
            <w:tcBorders>
              <w:top w:val="nil"/>
              <w:left w:val="nil"/>
              <w:bottom w:val="single" w:sz="4" w:space="0" w:color="auto"/>
              <w:right w:val="single" w:sz="4" w:space="0" w:color="auto"/>
            </w:tcBorders>
            <w:shd w:val="clear" w:color="auto" w:fill="auto"/>
            <w:vAlign w:val="center"/>
            <w:hideMark/>
          </w:tcPr>
          <w:p w14:paraId="589D2779"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Đầu dò thủ thuật có kênh sinh thiết</w:t>
            </w:r>
          </w:p>
        </w:tc>
        <w:tc>
          <w:tcPr>
            <w:tcW w:w="993" w:type="dxa"/>
            <w:tcBorders>
              <w:top w:val="nil"/>
              <w:left w:val="nil"/>
              <w:bottom w:val="single" w:sz="4" w:space="0" w:color="auto"/>
              <w:right w:val="single" w:sz="4" w:space="0" w:color="auto"/>
            </w:tcBorders>
            <w:shd w:val="clear" w:color="auto" w:fill="auto"/>
            <w:vAlign w:val="center"/>
            <w:hideMark/>
          </w:tcPr>
          <w:p w14:paraId="20003782"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435E34F1"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2</w:t>
            </w:r>
          </w:p>
        </w:tc>
        <w:tc>
          <w:tcPr>
            <w:tcW w:w="3544" w:type="dxa"/>
            <w:tcBorders>
              <w:top w:val="nil"/>
              <w:left w:val="nil"/>
              <w:bottom w:val="single" w:sz="4" w:space="0" w:color="auto"/>
              <w:right w:val="single" w:sz="4" w:space="0" w:color="auto"/>
            </w:tcBorders>
            <w:shd w:val="clear" w:color="auto" w:fill="auto"/>
            <w:vAlign w:val="center"/>
            <w:hideMark/>
          </w:tcPr>
          <w:p w14:paraId="1021DCAB"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 Tần số từ: ≤ 1.0 - ≥ 5.0 MHz</w:t>
            </w:r>
            <w:r w:rsidRPr="00E821B0">
              <w:rPr>
                <w:rFonts w:eastAsia="Times New Roman"/>
                <w:kern w:val="0"/>
                <w:sz w:val="26"/>
                <w:szCs w:val="26"/>
              </w:rPr>
              <w:br/>
              <w:t>- Góc quét: ≥ 70 độ</w:t>
            </w:r>
            <w:r w:rsidRPr="00E821B0">
              <w:rPr>
                <w:rFonts w:eastAsia="Times New Roman"/>
                <w:kern w:val="0"/>
                <w:sz w:val="26"/>
                <w:szCs w:val="26"/>
              </w:rPr>
              <w:br/>
              <w:t>- Số lượng chấn tử: ≥ 160</w:t>
            </w:r>
            <w:r w:rsidRPr="00E821B0">
              <w:rPr>
                <w:rFonts w:eastAsia="Times New Roman"/>
                <w:kern w:val="0"/>
                <w:sz w:val="26"/>
                <w:szCs w:val="26"/>
              </w:rPr>
              <w:br/>
              <w:t>- Có kênh sinh thiết</w:t>
            </w:r>
            <w:r w:rsidRPr="00E821B0">
              <w:rPr>
                <w:rFonts w:eastAsia="Times New Roman"/>
                <w:kern w:val="0"/>
                <w:sz w:val="26"/>
                <w:szCs w:val="26"/>
              </w:rPr>
              <w:br/>
              <w:t>Tương thích với máy siêu âm đang sử dụng tại Bệnh viện.</w:t>
            </w:r>
          </w:p>
        </w:tc>
        <w:tc>
          <w:tcPr>
            <w:tcW w:w="1213" w:type="dxa"/>
            <w:tcBorders>
              <w:top w:val="nil"/>
              <w:left w:val="nil"/>
              <w:bottom w:val="single" w:sz="4" w:space="0" w:color="auto"/>
              <w:right w:val="single" w:sz="4" w:space="0" w:color="auto"/>
            </w:tcBorders>
            <w:vAlign w:val="center"/>
          </w:tcPr>
          <w:p w14:paraId="15304CFA" w14:textId="7D724EF7"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6203833E" w14:textId="34D76C13"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75ABAA87"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18</w:t>
            </w:r>
          </w:p>
        </w:tc>
        <w:tc>
          <w:tcPr>
            <w:tcW w:w="3309" w:type="dxa"/>
            <w:tcBorders>
              <w:top w:val="nil"/>
              <w:left w:val="nil"/>
              <w:bottom w:val="single" w:sz="4" w:space="0" w:color="auto"/>
              <w:right w:val="single" w:sz="4" w:space="0" w:color="auto"/>
            </w:tcBorders>
            <w:shd w:val="clear" w:color="auto" w:fill="auto"/>
            <w:vAlign w:val="center"/>
            <w:hideMark/>
          </w:tcPr>
          <w:p w14:paraId="55B9F826" w14:textId="77777777" w:rsidR="00002192" w:rsidRPr="00E821B0" w:rsidRDefault="00002192" w:rsidP="00002192">
            <w:pPr>
              <w:spacing w:before="0" w:line="240" w:lineRule="auto"/>
              <w:jc w:val="left"/>
              <w:rPr>
                <w:rFonts w:eastAsia="Times New Roman"/>
                <w:b/>
                <w:bCs/>
                <w:kern w:val="0"/>
                <w:sz w:val="26"/>
                <w:szCs w:val="26"/>
              </w:rPr>
            </w:pPr>
            <w:r w:rsidRPr="00E821B0">
              <w:rPr>
                <w:rFonts w:eastAsia="Times New Roman"/>
                <w:b/>
                <w:bCs/>
                <w:kern w:val="0"/>
                <w:sz w:val="26"/>
                <w:szCs w:val="26"/>
              </w:rPr>
              <w:t>Máy siêu âm chẩn đoán Samsung HS50/ Samsung Medison</w:t>
            </w:r>
          </w:p>
        </w:tc>
        <w:tc>
          <w:tcPr>
            <w:tcW w:w="993" w:type="dxa"/>
            <w:tcBorders>
              <w:top w:val="nil"/>
              <w:left w:val="nil"/>
              <w:bottom w:val="single" w:sz="4" w:space="0" w:color="auto"/>
              <w:right w:val="single" w:sz="4" w:space="0" w:color="auto"/>
            </w:tcBorders>
            <w:shd w:val="clear" w:color="auto" w:fill="auto"/>
            <w:vAlign w:val="center"/>
            <w:hideMark/>
          </w:tcPr>
          <w:p w14:paraId="5A71B46D" w14:textId="77777777" w:rsidR="00002192" w:rsidRPr="00E821B0" w:rsidRDefault="00002192" w:rsidP="00002192">
            <w:pPr>
              <w:spacing w:before="0" w:line="240" w:lineRule="auto"/>
              <w:jc w:val="center"/>
              <w:rPr>
                <w:rFonts w:eastAsia="Times New Roman"/>
                <w:b/>
                <w:bCs/>
                <w:kern w:val="0"/>
                <w:sz w:val="26"/>
                <w:szCs w:val="26"/>
              </w:rPr>
            </w:pPr>
            <w:r w:rsidRPr="00E821B0">
              <w:rPr>
                <w:rFonts w:eastAsia="Times New Roman"/>
                <w:b/>
                <w:bCs/>
                <w:kern w:val="0"/>
                <w:sz w:val="26"/>
                <w:szCs w:val="26"/>
              </w:rPr>
              <w:t>Máy</w:t>
            </w:r>
          </w:p>
        </w:tc>
        <w:tc>
          <w:tcPr>
            <w:tcW w:w="992" w:type="dxa"/>
            <w:tcBorders>
              <w:top w:val="nil"/>
              <w:left w:val="nil"/>
              <w:bottom w:val="single" w:sz="4" w:space="0" w:color="auto"/>
              <w:right w:val="single" w:sz="4" w:space="0" w:color="auto"/>
            </w:tcBorders>
            <w:shd w:val="clear" w:color="auto" w:fill="auto"/>
            <w:vAlign w:val="center"/>
            <w:hideMark/>
          </w:tcPr>
          <w:p w14:paraId="5723A5A5" w14:textId="77777777" w:rsidR="00002192" w:rsidRPr="00E821B0" w:rsidRDefault="00002192" w:rsidP="00002192">
            <w:pPr>
              <w:spacing w:before="0" w:line="240" w:lineRule="auto"/>
              <w:jc w:val="center"/>
              <w:rPr>
                <w:rFonts w:eastAsia="Times New Roman"/>
                <w:b/>
                <w:bCs/>
                <w:kern w:val="0"/>
                <w:sz w:val="26"/>
                <w:szCs w:val="26"/>
              </w:rPr>
            </w:pPr>
            <w:r w:rsidRPr="00E821B0">
              <w:rPr>
                <w:rFonts w:eastAsia="Times New Roman"/>
                <w:b/>
                <w:bCs/>
                <w:kern w:val="0"/>
                <w:sz w:val="26"/>
                <w:szCs w:val="26"/>
              </w:rPr>
              <w:t>16</w:t>
            </w:r>
          </w:p>
        </w:tc>
        <w:tc>
          <w:tcPr>
            <w:tcW w:w="3544" w:type="dxa"/>
            <w:tcBorders>
              <w:top w:val="nil"/>
              <w:left w:val="nil"/>
              <w:bottom w:val="single" w:sz="4" w:space="0" w:color="auto"/>
              <w:right w:val="single" w:sz="4" w:space="0" w:color="auto"/>
            </w:tcBorders>
            <w:shd w:val="clear" w:color="auto" w:fill="auto"/>
            <w:vAlign w:val="center"/>
            <w:hideMark/>
          </w:tcPr>
          <w:p w14:paraId="0D9681F0"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 </w:t>
            </w:r>
          </w:p>
        </w:tc>
        <w:tc>
          <w:tcPr>
            <w:tcW w:w="1213" w:type="dxa"/>
            <w:tcBorders>
              <w:top w:val="nil"/>
              <w:left w:val="nil"/>
              <w:bottom w:val="single" w:sz="4" w:space="0" w:color="auto"/>
              <w:right w:val="single" w:sz="4" w:space="0" w:color="auto"/>
            </w:tcBorders>
            <w:vAlign w:val="center"/>
          </w:tcPr>
          <w:p w14:paraId="4759EC0B" w14:textId="77777777" w:rsidR="00002192" w:rsidRPr="00E821B0" w:rsidRDefault="00002192" w:rsidP="00002192">
            <w:pPr>
              <w:spacing w:before="0" w:line="240" w:lineRule="auto"/>
              <w:jc w:val="center"/>
              <w:rPr>
                <w:rFonts w:eastAsia="Times New Roman"/>
                <w:kern w:val="0"/>
                <w:sz w:val="26"/>
                <w:szCs w:val="26"/>
              </w:rPr>
            </w:pPr>
          </w:p>
        </w:tc>
      </w:tr>
      <w:tr w:rsidR="00002192" w:rsidRPr="00E821B0" w14:paraId="31EF1EBC" w14:textId="35520E03" w:rsidTr="00AF5D1E">
        <w:trPr>
          <w:trHeight w:val="1875"/>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BCEBE0F"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18.1</w:t>
            </w:r>
          </w:p>
        </w:tc>
        <w:tc>
          <w:tcPr>
            <w:tcW w:w="3309" w:type="dxa"/>
            <w:tcBorders>
              <w:top w:val="nil"/>
              <w:left w:val="nil"/>
              <w:bottom w:val="single" w:sz="4" w:space="0" w:color="auto"/>
              <w:right w:val="single" w:sz="4" w:space="0" w:color="auto"/>
            </w:tcBorders>
            <w:shd w:val="clear" w:color="auto" w:fill="auto"/>
            <w:vAlign w:val="center"/>
            <w:hideMark/>
          </w:tcPr>
          <w:p w14:paraId="055E2BCE"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Đầu dò Linear</w:t>
            </w:r>
          </w:p>
        </w:tc>
        <w:tc>
          <w:tcPr>
            <w:tcW w:w="993" w:type="dxa"/>
            <w:tcBorders>
              <w:top w:val="nil"/>
              <w:left w:val="nil"/>
              <w:bottom w:val="single" w:sz="4" w:space="0" w:color="auto"/>
              <w:right w:val="single" w:sz="4" w:space="0" w:color="auto"/>
            </w:tcBorders>
            <w:shd w:val="clear" w:color="auto" w:fill="auto"/>
            <w:vAlign w:val="center"/>
            <w:hideMark/>
          </w:tcPr>
          <w:p w14:paraId="08C335F6"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43F9D3B7"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16</w:t>
            </w:r>
          </w:p>
        </w:tc>
        <w:tc>
          <w:tcPr>
            <w:tcW w:w="3544" w:type="dxa"/>
            <w:tcBorders>
              <w:top w:val="nil"/>
              <w:left w:val="nil"/>
              <w:bottom w:val="single" w:sz="4" w:space="0" w:color="auto"/>
              <w:right w:val="single" w:sz="4" w:space="0" w:color="auto"/>
            </w:tcBorders>
            <w:shd w:val="clear" w:color="auto" w:fill="auto"/>
            <w:vAlign w:val="center"/>
            <w:hideMark/>
          </w:tcPr>
          <w:p w14:paraId="623BF9E8"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 Dải tần số: ≤ 3 - ≥ 14 MHz</w:t>
            </w:r>
            <w:r w:rsidRPr="00E821B0">
              <w:rPr>
                <w:rFonts w:eastAsia="Times New Roman"/>
                <w:kern w:val="0"/>
                <w:sz w:val="26"/>
                <w:szCs w:val="26"/>
              </w:rPr>
              <w:br/>
              <w:t>- Trường nhìn: ≥ 50mm</w:t>
            </w:r>
            <w:r w:rsidRPr="00E821B0">
              <w:rPr>
                <w:rFonts w:eastAsia="Times New Roman"/>
                <w:kern w:val="0"/>
                <w:sz w:val="26"/>
                <w:szCs w:val="26"/>
              </w:rPr>
              <w:br/>
              <w:t>- Số chấn tử: ≥ 250</w:t>
            </w:r>
            <w:r w:rsidRPr="00E821B0">
              <w:rPr>
                <w:rFonts w:eastAsia="Times New Roman"/>
                <w:kern w:val="0"/>
                <w:sz w:val="26"/>
                <w:szCs w:val="26"/>
              </w:rPr>
              <w:br/>
              <w:t>- Ứng dụng: Cơ xương khớp, Bộ phận nhỏ, Mạch máu, Nhi khoa</w:t>
            </w:r>
            <w:r w:rsidRPr="00E821B0">
              <w:rPr>
                <w:rFonts w:eastAsia="Times New Roman"/>
                <w:kern w:val="0"/>
                <w:sz w:val="26"/>
                <w:szCs w:val="26"/>
              </w:rPr>
              <w:br/>
              <w:t>Tương thích với máy siêu âm đang sử dụng tại Bệnh viện.</w:t>
            </w:r>
          </w:p>
        </w:tc>
        <w:tc>
          <w:tcPr>
            <w:tcW w:w="1213" w:type="dxa"/>
            <w:tcBorders>
              <w:top w:val="nil"/>
              <w:left w:val="nil"/>
              <w:bottom w:val="single" w:sz="4" w:space="0" w:color="auto"/>
              <w:right w:val="single" w:sz="4" w:space="0" w:color="auto"/>
            </w:tcBorders>
            <w:vAlign w:val="center"/>
          </w:tcPr>
          <w:p w14:paraId="27F06088" w14:textId="7A237A06"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74606E49" w14:textId="33C913C3" w:rsidTr="00AF5D1E">
        <w:trPr>
          <w:trHeight w:val="1875"/>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D7AE9E3"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18.2</w:t>
            </w:r>
          </w:p>
        </w:tc>
        <w:tc>
          <w:tcPr>
            <w:tcW w:w="3309" w:type="dxa"/>
            <w:tcBorders>
              <w:top w:val="nil"/>
              <w:left w:val="nil"/>
              <w:bottom w:val="single" w:sz="4" w:space="0" w:color="auto"/>
              <w:right w:val="single" w:sz="4" w:space="0" w:color="auto"/>
            </w:tcBorders>
            <w:shd w:val="clear" w:color="auto" w:fill="auto"/>
            <w:vAlign w:val="center"/>
            <w:hideMark/>
          </w:tcPr>
          <w:p w14:paraId="2F6B9045"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Đầu dò Convex</w:t>
            </w:r>
          </w:p>
        </w:tc>
        <w:tc>
          <w:tcPr>
            <w:tcW w:w="993" w:type="dxa"/>
            <w:tcBorders>
              <w:top w:val="nil"/>
              <w:left w:val="nil"/>
              <w:bottom w:val="single" w:sz="4" w:space="0" w:color="auto"/>
              <w:right w:val="single" w:sz="4" w:space="0" w:color="auto"/>
            </w:tcBorders>
            <w:shd w:val="clear" w:color="auto" w:fill="auto"/>
            <w:vAlign w:val="center"/>
            <w:hideMark/>
          </w:tcPr>
          <w:p w14:paraId="4C8A62A2"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73F6CA33"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16</w:t>
            </w:r>
          </w:p>
        </w:tc>
        <w:tc>
          <w:tcPr>
            <w:tcW w:w="3544" w:type="dxa"/>
            <w:tcBorders>
              <w:top w:val="nil"/>
              <w:left w:val="nil"/>
              <w:bottom w:val="single" w:sz="4" w:space="0" w:color="auto"/>
              <w:right w:val="single" w:sz="4" w:space="0" w:color="auto"/>
            </w:tcBorders>
            <w:shd w:val="clear" w:color="auto" w:fill="auto"/>
            <w:vAlign w:val="center"/>
            <w:hideMark/>
          </w:tcPr>
          <w:p w14:paraId="5DB7EF33"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 Dải tần số: ≤ 2 - ≥ 9 MHz</w:t>
            </w:r>
            <w:r w:rsidRPr="00E821B0">
              <w:rPr>
                <w:rFonts w:eastAsia="Times New Roman"/>
                <w:kern w:val="0"/>
                <w:sz w:val="26"/>
                <w:szCs w:val="26"/>
              </w:rPr>
              <w:br/>
              <w:t>- Trường nhìn: ≥ 55 độ</w:t>
            </w:r>
            <w:r w:rsidRPr="00E821B0">
              <w:rPr>
                <w:rFonts w:eastAsia="Times New Roman"/>
                <w:kern w:val="0"/>
                <w:sz w:val="26"/>
                <w:szCs w:val="26"/>
              </w:rPr>
              <w:br/>
              <w:t>- Số chấn tử: ≥ 190</w:t>
            </w:r>
            <w:r w:rsidRPr="00E821B0">
              <w:rPr>
                <w:rFonts w:eastAsia="Times New Roman"/>
                <w:kern w:val="0"/>
                <w:sz w:val="26"/>
                <w:szCs w:val="26"/>
              </w:rPr>
              <w:br/>
              <w:t>- Ứng dụng: Cơ xương khớp, Mạch máu, Ổ bụng, Sản khoa</w:t>
            </w:r>
            <w:r w:rsidRPr="00E821B0">
              <w:rPr>
                <w:rFonts w:eastAsia="Times New Roman"/>
                <w:kern w:val="0"/>
                <w:sz w:val="26"/>
                <w:szCs w:val="26"/>
              </w:rPr>
              <w:br/>
              <w:t>Tương thích với máy siêu âm đang sử dụng tại Bệnh viện.</w:t>
            </w:r>
          </w:p>
        </w:tc>
        <w:tc>
          <w:tcPr>
            <w:tcW w:w="1213" w:type="dxa"/>
            <w:tcBorders>
              <w:top w:val="nil"/>
              <w:left w:val="nil"/>
              <w:bottom w:val="single" w:sz="4" w:space="0" w:color="auto"/>
              <w:right w:val="single" w:sz="4" w:space="0" w:color="auto"/>
            </w:tcBorders>
            <w:vAlign w:val="center"/>
          </w:tcPr>
          <w:p w14:paraId="4407E932" w14:textId="3E0D2BB8"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0E77160D" w14:textId="023A1F78"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273E2E7"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19</w:t>
            </w:r>
          </w:p>
        </w:tc>
        <w:tc>
          <w:tcPr>
            <w:tcW w:w="3309" w:type="dxa"/>
            <w:tcBorders>
              <w:top w:val="nil"/>
              <w:left w:val="nil"/>
              <w:bottom w:val="single" w:sz="4" w:space="0" w:color="auto"/>
              <w:right w:val="single" w:sz="4" w:space="0" w:color="auto"/>
            </w:tcBorders>
            <w:shd w:val="clear" w:color="auto" w:fill="auto"/>
            <w:vAlign w:val="center"/>
            <w:hideMark/>
          </w:tcPr>
          <w:p w14:paraId="22D47F7A" w14:textId="77777777" w:rsidR="00002192" w:rsidRPr="00E821B0" w:rsidRDefault="00002192" w:rsidP="00002192">
            <w:pPr>
              <w:spacing w:before="0" w:line="240" w:lineRule="auto"/>
              <w:jc w:val="left"/>
              <w:rPr>
                <w:rFonts w:eastAsia="Times New Roman"/>
                <w:b/>
                <w:bCs/>
                <w:kern w:val="0"/>
                <w:sz w:val="26"/>
                <w:szCs w:val="26"/>
              </w:rPr>
            </w:pPr>
            <w:r w:rsidRPr="00E821B0">
              <w:rPr>
                <w:rFonts w:eastAsia="Times New Roman"/>
                <w:b/>
                <w:bCs/>
                <w:kern w:val="0"/>
                <w:sz w:val="26"/>
                <w:szCs w:val="26"/>
              </w:rPr>
              <w:t>Máy siêu âm chẩn đoán Samsung SonoAce R7/ Samsung Medison</w:t>
            </w:r>
          </w:p>
        </w:tc>
        <w:tc>
          <w:tcPr>
            <w:tcW w:w="993" w:type="dxa"/>
            <w:tcBorders>
              <w:top w:val="nil"/>
              <w:left w:val="nil"/>
              <w:bottom w:val="single" w:sz="4" w:space="0" w:color="auto"/>
              <w:right w:val="single" w:sz="4" w:space="0" w:color="auto"/>
            </w:tcBorders>
            <w:shd w:val="clear" w:color="auto" w:fill="auto"/>
            <w:vAlign w:val="center"/>
            <w:hideMark/>
          </w:tcPr>
          <w:p w14:paraId="4D2B30B4" w14:textId="77777777" w:rsidR="00002192" w:rsidRPr="00E821B0" w:rsidRDefault="00002192" w:rsidP="00002192">
            <w:pPr>
              <w:spacing w:before="0" w:line="240" w:lineRule="auto"/>
              <w:jc w:val="center"/>
              <w:rPr>
                <w:rFonts w:eastAsia="Times New Roman"/>
                <w:b/>
                <w:bCs/>
                <w:kern w:val="0"/>
                <w:sz w:val="26"/>
                <w:szCs w:val="26"/>
              </w:rPr>
            </w:pPr>
            <w:r w:rsidRPr="00E821B0">
              <w:rPr>
                <w:rFonts w:eastAsia="Times New Roman"/>
                <w:b/>
                <w:bCs/>
                <w:kern w:val="0"/>
                <w:sz w:val="26"/>
                <w:szCs w:val="26"/>
              </w:rPr>
              <w:t>Máy</w:t>
            </w:r>
          </w:p>
        </w:tc>
        <w:tc>
          <w:tcPr>
            <w:tcW w:w="992" w:type="dxa"/>
            <w:tcBorders>
              <w:top w:val="nil"/>
              <w:left w:val="nil"/>
              <w:bottom w:val="single" w:sz="4" w:space="0" w:color="auto"/>
              <w:right w:val="single" w:sz="4" w:space="0" w:color="auto"/>
            </w:tcBorders>
            <w:shd w:val="clear" w:color="auto" w:fill="auto"/>
            <w:vAlign w:val="center"/>
            <w:hideMark/>
          </w:tcPr>
          <w:p w14:paraId="0CF84AE0" w14:textId="77777777" w:rsidR="00002192" w:rsidRPr="00E821B0" w:rsidRDefault="00002192" w:rsidP="00002192">
            <w:pPr>
              <w:spacing w:before="0" w:line="240" w:lineRule="auto"/>
              <w:jc w:val="center"/>
              <w:rPr>
                <w:rFonts w:eastAsia="Times New Roman"/>
                <w:b/>
                <w:bCs/>
                <w:kern w:val="0"/>
                <w:sz w:val="26"/>
                <w:szCs w:val="26"/>
              </w:rPr>
            </w:pPr>
            <w:r w:rsidRPr="00E821B0">
              <w:rPr>
                <w:rFonts w:eastAsia="Times New Roman"/>
                <w:b/>
                <w:bCs/>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2C5D32EA"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 </w:t>
            </w:r>
          </w:p>
        </w:tc>
        <w:tc>
          <w:tcPr>
            <w:tcW w:w="1213" w:type="dxa"/>
            <w:tcBorders>
              <w:top w:val="nil"/>
              <w:left w:val="nil"/>
              <w:bottom w:val="single" w:sz="4" w:space="0" w:color="auto"/>
              <w:right w:val="single" w:sz="4" w:space="0" w:color="auto"/>
            </w:tcBorders>
            <w:vAlign w:val="center"/>
          </w:tcPr>
          <w:p w14:paraId="0AD5F273" w14:textId="77777777" w:rsidR="00002192" w:rsidRPr="00E821B0" w:rsidRDefault="00002192" w:rsidP="00002192">
            <w:pPr>
              <w:spacing w:before="0" w:line="240" w:lineRule="auto"/>
              <w:jc w:val="center"/>
              <w:rPr>
                <w:rFonts w:eastAsia="Times New Roman"/>
                <w:kern w:val="0"/>
                <w:sz w:val="26"/>
                <w:szCs w:val="26"/>
              </w:rPr>
            </w:pPr>
          </w:p>
        </w:tc>
      </w:tr>
      <w:tr w:rsidR="00002192" w:rsidRPr="00E821B0" w14:paraId="486D63E8" w14:textId="223EB341" w:rsidTr="00AF5D1E">
        <w:trPr>
          <w:trHeight w:val="1875"/>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9959870"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19.1</w:t>
            </w:r>
          </w:p>
        </w:tc>
        <w:tc>
          <w:tcPr>
            <w:tcW w:w="3309" w:type="dxa"/>
            <w:tcBorders>
              <w:top w:val="nil"/>
              <w:left w:val="nil"/>
              <w:bottom w:val="single" w:sz="4" w:space="0" w:color="auto"/>
              <w:right w:val="single" w:sz="4" w:space="0" w:color="auto"/>
            </w:tcBorders>
            <w:shd w:val="clear" w:color="auto" w:fill="auto"/>
            <w:vAlign w:val="center"/>
            <w:hideMark/>
          </w:tcPr>
          <w:p w14:paraId="4B05BE81"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Đầu dò Linear</w:t>
            </w:r>
          </w:p>
        </w:tc>
        <w:tc>
          <w:tcPr>
            <w:tcW w:w="993" w:type="dxa"/>
            <w:tcBorders>
              <w:top w:val="nil"/>
              <w:left w:val="nil"/>
              <w:bottom w:val="single" w:sz="4" w:space="0" w:color="auto"/>
              <w:right w:val="single" w:sz="4" w:space="0" w:color="auto"/>
            </w:tcBorders>
            <w:shd w:val="clear" w:color="auto" w:fill="auto"/>
            <w:vAlign w:val="center"/>
            <w:hideMark/>
          </w:tcPr>
          <w:p w14:paraId="366A2F15"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229D18C4"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7FCBCC66"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 Dải tần số: ≤ 5 - ≥ 12 MHz</w:t>
            </w:r>
            <w:r w:rsidRPr="00E821B0">
              <w:rPr>
                <w:rFonts w:eastAsia="Times New Roman"/>
                <w:kern w:val="0"/>
                <w:sz w:val="26"/>
                <w:szCs w:val="26"/>
              </w:rPr>
              <w:br/>
              <w:t>- Trường nhìn: ≥ 38 mm</w:t>
            </w:r>
            <w:r w:rsidRPr="00E821B0">
              <w:rPr>
                <w:rFonts w:eastAsia="Times New Roman"/>
                <w:kern w:val="0"/>
                <w:sz w:val="26"/>
                <w:szCs w:val="26"/>
              </w:rPr>
              <w:br/>
              <w:t>- Số chấn tử: ≥ 128</w:t>
            </w:r>
            <w:r w:rsidRPr="00E821B0">
              <w:rPr>
                <w:rFonts w:eastAsia="Times New Roman"/>
                <w:kern w:val="0"/>
                <w:sz w:val="26"/>
                <w:szCs w:val="26"/>
              </w:rPr>
              <w:br/>
              <w:t>- Ứng dụng: Cơ xương khớp, Bộ phận nhỏ, Mạch máu</w:t>
            </w:r>
            <w:r w:rsidRPr="00E821B0">
              <w:rPr>
                <w:rFonts w:eastAsia="Times New Roman"/>
                <w:kern w:val="0"/>
                <w:sz w:val="26"/>
                <w:szCs w:val="26"/>
              </w:rPr>
              <w:br/>
              <w:t>Tương thích với máy siêu âm đang sử dụng tại Bệnh viện.</w:t>
            </w:r>
          </w:p>
        </w:tc>
        <w:tc>
          <w:tcPr>
            <w:tcW w:w="1213" w:type="dxa"/>
            <w:tcBorders>
              <w:top w:val="nil"/>
              <w:left w:val="nil"/>
              <w:bottom w:val="single" w:sz="4" w:space="0" w:color="auto"/>
              <w:right w:val="single" w:sz="4" w:space="0" w:color="auto"/>
            </w:tcBorders>
            <w:vAlign w:val="center"/>
          </w:tcPr>
          <w:p w14:paraId="5A6F7D7C" w14:textId="7F7E0409"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75080B8E" w14:textId="2C981AA7" w:rsidTr="00AF5D1E">
        <w:trPr>
          <w:trHeight w:val="1875"/>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279EA90E"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19.2</w:t>
            </w:r>
          </w:p>
        </w:tc>
        <w:tc>
          <w:tcPr>
            <w:tcW w:w="3309" w:type="dxa"/>
            <w:tcBorders>
              <w:top w:val="nil"/>
              <w:left w:val="nil"/>
              <w:bottom w:val="single" w:sz="4" w:space="0" w:color="auto"/>
              <w:right w:val="single" w:sz="4" w:space="0" w:color="auto"/>
            </w:tcBorders>
            <w:shd w:val="clear" w:color="auto" w:fill="auto"/>
            <w:vAlign w:val="center"/>
            <w:hideMark/>
          </w:tcPr>
          <w:p w14:paraId="0CC83589"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Đầu dò Convex</w:t>
            </w:r>
          </w:p>
        </w:tc>
        <w:tc>
          <w:tcPr>
            <w:tcW w:w="993" w:type="dxa"/>
            <w:tcBorders>
              <w:top w:val="nil"/>
              <w:left w:val="nil"/>
              <w:bottom w:val="single" w:sz="4" w:space="0" w:color="auto"/>
              <w:right w:val="single" w:sz="4" w:space="0" w:color="auto"/>
            </w:tcBorders>
            <w:shd w:val="clear" w:color="auto" w:fill="auto"/>
            <w:vAlign w:val="center"/>
            <w:hideMark/>
          </w:tcPr>
          <w:p w14:paraId="77BA8C21"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4A9EB324"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454B4E4F"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 Dải tần số: ≤ 2 - ≥ 8 MHz</w:t>
            </w:r>
            <w:r w:rsidRPr="00E821B0">
              <w:rPr>
                <w:rFonts w:eastAsia="Times New Roman"/>
                <w:kern w:val="0"/>
                <w:sz w:val="26"/>
                <w:szCs w:val="26"/>
              </w:rPr>
              <w:br/>
              <w:t>- Trường nhìn: ≥ 65 độ</w:t>
            </w:r>
            <w:r w:rsidRPr="00E821B0">
              <w:rPr>
                <w:rFonts w:eastAsia="Times New Roman"/>
                <w:kern w:val="0"/>
                <w:sz w:val="26"/>
                <w:szCs w:val="26"/>
              </w:rPr>
              <w:br/>
              <w:t>- Số chấn tử: ≥120</w:t>
            </w:r>
            <w:r w:rsidRPr="00E821B0">
              <w:rPr>
                <w:rFonts w:eastAsia="Times New Roman"/>
                <w:kern w:val="0"/>
                <w:sz w:val="26"/>
                <w:szCs w:val="26"/>
              </w:rPr>
              <w:br/>
              <w:t>- Ứng dụng: Ổ bụng, Sản phụ khoa</w:t>
            </w:r>
            <w:r w:rsidRPr="00E821B0">
              <w:rPr>
                <w:rFonts w:eastAsia="Times New Roman"/>
                <w:kern w:val="0"/>
                <w:sz w:val="26"/>
                <w:szCs w:val="26"/>
              </w:rPr>
              <w:br/>
              <w:t>Tương thích với máy siêu âm đang sử dụng tại Bệnh viện.</w:t>
            </w:r>
          </w:p>
        </w:tc>
        <w:tc>
          <w:tcPr>
            <w:tcW w:w="1213" w:type="dxa"/>
            <w:tcBorders>
              <w:top w:val="nil"/>
              <w:left w:val="nil"/>
              <w:bottom w:val="single" w:sz="4" w:space="0" w:color="auto"/>
              <w:right w:val="single" w:sz="4" w:space="0" w:color="auto"/>
            </w:tcBorders>
            <w:vAlign w:val="center"/>
          </w:tcPr>
          <w:p w14:paraId="6243440B" w14:textId="206DC708"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39ACED71" w14:textId="7690F101"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0B04524"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20</w:t>
            </w:r>
          </w:p>
        </w:tc>
        <w:tc>
          <w:tcPr>
            <w:tcW w:w="3309" w:type="dxa"/>
            <w:tcBorders>
              <w:top w:val="nil"/>
              <w:left w:val="nil"/>
              <w:bottom w:val="single" w:sz="4" w:space="0" w:color="auto"/>
              <w:right w:val="single" w:sz="4" w:space="0" w:color="auto"/>
            </w:tcBorders>
            <w:shd w:val="clear" w:color="auto" w:fill="auto"/>
            <w:vAlign w:val="center"/>
            <w:hideMark/>
          </w:tcPr>
          <w:p w14:paraId="155947FA" w14:textId="77777777" w:rsidR="00002192" w:rsidRPr="00E821B0" w:rsidRDefault="00002192" w:rsidP="00002192">
            <w:pPr>
              <w:spacing w:before="0" w:line="240" w:lineRule="auto"/>
              <w:jc w:val="left"/>
              <w:rPr>
                <w:rFonts w:eastAsia="Times New Roman"/>
                <w:b/>
                <w:bCs/>
                <w:kern w:val="0"/>
                <w:sz w:val="26"/>
                <w:szCs w:val="26"/>
              </w:rPr>
            </w:pPr>
            <w:r w:rsidRPr="00E821B0">
              <w:rPr>
                <w:rFonts w:eastAsia="Times New Roman"/>
                <w:b/>
                <w:bCs/>
                <w:kern w:val="0"/>
                <w:sz w:val="26"/>
                <w:szCs w:val="26"/>
              </w:rPr>
              <w:t>Máy siêu âm chẩn đoán UGEO-H60/ Samsung Medison</w:t>
            </w:r>
          </w:p>
        </w:tc>
        <w:tc>
          <w:tcPr>
            <w:tcW w:w="993" w:type="dxa"/>
            <w:tcBorders>
              <w:top w:val="nil"/>
              <w:left w:val="nil"/>
              <w:bottom w:val="single" w:sz="4" w:space="0" w:color="auto"/>
              <w:right w:val="single" w:sz="4" w:space="0" w:color="auto"/>
            </w:tcBorders>
            <w:shd w:val="clear" w:color="auto" w:fill="auto"/>
            <w:vAlign w:val="center"/>
            <w:hideMark/>
          </w:tcPr>
          <w:p w14:paraId="1D2B09C1" w14:textId="77777777" w:rsidR="00002192" w:rsidRPr="00E821B0" w:rsidRDefault="00002192" w:rsidP="00002192">
            <w:pPr>
              <w:spacing w:before="0" w:line="240" w:lineRule="auto"/>
              <w:jc w:val="center"/>
              <w:rPr>
                <w:rFonts w:eastAsia="Times New Roman"/>
                <w:b/>
                <w:bCs/>
                <w:kern w:val="0"/>
                <w:sz w:val="26"/>
                <w:szCs w:val="26"/>
              </w:rPr>
            </w:pPr>
            <w:r w:rsidRPr="00E821B0">
              <w:rPr>
                <w:rFonts w:eastAsia="Times New Roman"/>
                <w:b/>
                <w:bCs/>
                <w:kern w:val="0"/>
                <w:sz w:val="26"/>
                <w:szCs w:val="26"/>
              </w:rPr>
              <w:t>Máy</w:t>
            </w:r>
          </w:p>
        </w:tc>
        <w:tc>
          <w:tcPr>
            <w:tcW w:w="992" w:type="dxa"/>
            <w:tcBorders>
              <w:top w:val="nil"/>
              <w:left w:val="nil"/>
              <w:bottom w:val="single" w:sz="4" w:space="0" w:color="auto"/>
              <w:right w:val="single" w:sz="4" w:space="0" w:color="auto"/>
            </w:tcBorders>
            <w:shd w:val="clear" w:color="auto" w:fill="auto"/>
            <w:vAlign w:val="center"/>
            <w:hideMark/>
          </w:tcPr>
          <w:p w14:paraId="1721F2FA" w14:textId="77777777" w:rsidR="00002192" w:rsidRPr="00E821B0" w:rsidRDefault="00002192" w:rsidP="00002192">
            <w:pPr>
              <w:spacing w:before="0" w:line="240" w:lineRule="auto"/>
              <w:jc w:val="center"/>
              <w:rPr>
                <w:rFonts w:eastAsia="Times New Roman"/>
                <w:b/>
                <w:bCs/>
                <w:kern w:val="0"/>
                <w:sz w:val="26"/>
                <w:szCs w:val="26"/>
              </w:rPr>
            </w:pPr>
            <w:r w:rsidRPr="00E821B0">
              <w:rPr>
                <w:rFonts w:eastAsia="Times New Roman"/>
                <w:b/>
                <w:bCs/>
                <w:kern w:val="0"/>
                <w:sz w:val="26"/>
                <w:szCs w:val="26"/>
              </w:rPr>
              <w:t>3</w:t>
            </w:r>
          </w:p>
        </w:tc>
        <w:tc>
          <w:tcPr>
            <w:tcW w:w="3544" w:type="dxa"/>
            <w:tcBorders>
              <w:top w:val="nil"/>
              <w:left w:val="nil"/>
              <w:bottom w:val="single" w:sz="4" w:space="0" w:color="auto"/>
              <w:right w:val="single" w:sz="4" w:space="0" w:color="auto"/>
            </w:tcBorders>
            <w:shd w:val="clear" w:color="auto" w:fill="auto"/>
            <w:vAlign w:val="center"/>
            <w:hideMark/>
          </w:tcPr>
          <w:p w14:paraId="0C732DB3"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 </w:t>
            </w:r>
          </w:p>
        </w:tc>
        <w:tc>
          <w:tcPr>
            <w:tcW w:w="1213" w:type="dxa"/>
            <w:tcBorders>
              <w:top w:val="nil"/>
              <w:left w:val="nil"/>
              <w:bottom w:val="single" w:sz="4" w:space="0" w:color="auto"/>
              <w:right w:val="single" w:sz="4" w:space="0" w:color="auto"/>
            </w:tcBorders>
            <w:vAlign w:val="center"/>
          </w:tcPr>
          <w:p w14:paraId="317A9A9E" w14:textId="77777777" w:rsidR="00002192" w:rsidRPr="00E821B0" w:rsidRDefault="00002192" w:rsidP="00002192">
            <w:pPr>
              <w:spacing w:before="0" w:line="240" w:lineRule="auto"/>
              <w:jc w:val="center"/>
              <w:rPr>
                <w:rFonts w:eastAsia="Times New Roman"/>
                <w:kern w:val="0"/>
                <w:sz w:val="26"/>
                <w:szCs w:val="26"/>
              </w:rPr>
            </w:pPr>
          </w:p>
        </w:tc>
      </w:tr>
      <w:tr w:rsidR="00002192" w:rsidRPr="00E821B0" w14:paraId="1A664893" w14:textId="08A785B2" w:rsidTr="00AF5D1E">
        <w:trPr>
          <w:trHeight w:val="1875"/>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A1DD17B"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lastRenderedPageBreak/>
              <w:t>20.1</w:t>
            </w:r>
          </w:p>
        </w:tc>
        <w:tc>
          <w:tcPr>
            <w:tcW w:w="3309" w:type="dxa"/>
            <w:tcBorders>
              <w:top w:val="nil"/>
              <w:left w:val="nil"/>
              <w:bottom w:val="single" w:sz="4" w:space="0" w:color="auto"/>
              <w:right w:val="single" w:sz="4" w:space="0" w:color="auto"/>
            </w:tcBorders>
            <w:shd w:val="clear" w:color="auto" w:fill="auto"/>
            <w:vAlign w:val="center"/>
            <w:hideMark/>
          </w:tcPr>
          <w:p w14:paraId="24FA35D3"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Đầu dò Linear</w:t>
            </w:r>
          </w:p>
        </w:tc>
        <w:tc>
          <w:tcPr>
            <w:tcW w:w="993" w:type="dxa"/>
            <w:tcBorders>
              <w:top w:val="nil"/>
              <w:left w:val="nil"/>
              <w:bottom w:val="single" w:sz="4" w:space="0" w:color="auto"/>
              <w:right w:val="single" w:sz="4" w:space="0" w:color="auto"/>
            </w:tcBorders>
            <w:shd w:val="clear" w:color="auto" w:fill="auto"/>
            <w:vAlign w:val="center"/>
            <w:hideMark/>
          </w:tcPr>
          <w:p w14:paraId="2DEFA6D6"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5DE028A5"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3</w:t>
            </w:r>
          </w:p>
        </w:tc>
        <w:tc>
          <w:tcPr>
            <w:tcW w:w="3544" w:type="dxa"/>
            <w:tcBorders>
              <w:top w:val="nil"/>
              <w:left w:val="nil"/>
              <w:bottom w:val="single" w:sz="4" w:space="0" w:color="auto"/>
              <w:right w:val="single" w:sz="4" w:space="0" w:color="auto"/>
            </w:tcBorders>
            <w:shd w:val="clear" w:color="auto" w:fill="auto"/>
            <w:vAlign w:val="center"/>
            <w:hideMark/>
          </w:tcPr>
          <w:p w14:paraId="7B843806"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 Dải tần số: ≤ 3 - ≥ 14 MHz</w:t>
            </w:r>
            <w:r w:rsidRPr="00E821B0">
              <w:rPr>
                <w:rFonts w:eastAsia="Times New Roman"/>
                <w:kern w:val="0"/>
                <w:sz w:val="26"/>
                <w:szCs w:val="26"/>
              </w:rPr>
              <w:br/>
              <w:t>- Trường nhìn: ≥ 50 mm</w:t>
            </w:r>
            <w:r w:rsidRPr="00E821B0">
              <w:rPr>
                <w:rFonts w:eastAsia="Times New Roman"/>
                <w:kern w:val="0"/>
                <w:sz w:val="26"/>
                <w:szCs w:val="26"/>
              </w:rPr>
              <w:br/>
              <w:t>- Số chấn tử: ≥ 250</w:t>
            </w:r>
            <w:r w:rsidRPr="00E821B0">
              <w:rPr>
                <w:rFonts w:eastAsia="Times New Roman"/>
                <w:kern w:val="0"/>
                <w:sz w:val="26"/>
                <w:szCs w:val="26"/>
              </w:rPr>
              <w:br/>
              <w:t>- Ứng dụng: Cơ xương khớp, Bộ phận nhỏ, Mạch máu</w:t>
            </w:r>
            <w:r w:rsidRPr="00E821B0">
              <w:rPr>
                <w:rFonts w:eastAsia="Times New Roman"/>
                <w:kern w:val="0"/>
                <w:sz w:val="26"/>
                <w:szCs w:val="26"/>
              </w:rPr>
              <w:br/>
              <w:t>Tương thích với máy siêu âm đang sử dụng tại Bệnh viện.</w:t>
            </w:r>
          </w:p>
        </w:tc>
        <w:tc>
          <w:tcPr>
            <w:tcW w:w="1213" w:type="dxa"/>
            <w:tcBorders>
              <w:top w:val="nil"/>
              <w:left w:val="nil"/>
              <w:bottom w:val="single" w:sz="4" w:space="0" w:color="auto"/>
              <w:right w:val="single" w:sz="4" w:space="0" w:color="auto"/>
            </w:tcBorders>
            <w:vAlign w:val="center"/>
          </w:tcPr>
          <w:p w14:paraId="1DC0B99C" w14:textId="7B5F8326"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7ED517BA" w14:textId="1AB03838" w:rsidTr="00AF5D1E">
        <w:trPr>
          <w:trHeight w:val="1875"/>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0FAF5C2"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20.2</w:t>
            </w:r>
          </w:p>
        </w:tc>
        <w:tc>
          <w:tcPr>
            <w:tcW w:w="3309" w:type="dxa"/>
            <w:tcBorders>
              <w:top w:val="nil"/>
              <w:left w:val="nil"/>
              <w:bottom w:val="single" w:sz="4" w:space="0" w:color="auto"/>
              <w:right w:val="single" w:sz="4" w:space="0" w:color="auto"/>
            </w:tcBorders>
            <w:shd w:val="clear" w:color="auto" w:fill="auto"/>
            <w:vAlign w:val="center"/>
            <w:hideMark/>
          </w:tcPr>
          <w:p w14:paraId="16B302D3"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Đầu dò Convex</w:t>
            </w:r>
          </w:p>
        </w:tc>
        <w:tc>
          <w:tcPr>
            <w:tcW w:w="993" w:type="dxa"/>
            <w:tcBorders>
              <w:top w:val="nil"/>
              <w:left w:val="nil"/>
              <w:bottom w:val="single" w:sz="4" w:space="0" w:color="auto"/>
              <w:right w:val="single" w:sz="4" w:space="0" w:color="auto"/>
            </w:tcBorders>
            <w:shd w:val="clear" w:color="auto" w:fill="auto"/>
            <w:vAlign w:val="center"/>
            <w:hideMark/>
          </w:tcPr>
          <w:p w14:paraId="6C8008FB"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06E56518"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3</w:t>
            </w:r>
          </w:p>
        </w:tc>
        <w:tc>
          <w:tcPr>
            <w:tcW w:w="3544" w:type="dxa"/>
            <w:tcBorders>
              <w:top w:val="nil"/>
              <w:left w:val="nil"/>
              <w:bottom w:val="single" w:sz="4" w:space="0" w:color="auto"/>
              <w:right w:val="single" w:sz="4" w:space="0" w:color="auto"/>
            </w:tcBorders>
            <w:shd w:val="clear" w:color="auto" w:fill="auto"/>
            <w:vAlign w:val="center"/>
            <w:hideMark/>
          </w:tcPr>
          <w:p w14:paraId="29641061"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 Dải tần số: ≤ 1 - ≥7 MHz</w:t>
            </w:r>
            <w:r w:rsidRPr="00E821B0">
              <w:rPr>
                <w:rFonts w:eastAsia="Times New Roman"/>
                <w:kern w:val="0"/>
                <w:sz w:val="26"/>
                <w:szCs w:val="26"/>
              </w:rPr>
              <w:br/>
              <w:t>- Trường nhìn: ≥ 70 độ</w:t>
            </w:r>
            <w:r w:rsidRPr="00E821B0">
              <w:rPr>
                <w:rFonts w:eastAsia="Times New Roman"/>
                <w:kern w:val="0"/>
                <w:sz w:val="26"/>
                <w:szCs w:val="26"/>
              </w:rPr>
              <w:br/>
              <w:t>- Số chấn tử: ≥ 160</w:t>
            </w:r>
            <w:r w:rsidRPr="00E821B0">
              <w:rPr>
                <w:rFonts w:eastAsia="Times New Roman"/>
                <w:kern w:val="0"/>
                <w:sz w:val="26"/>
                <w:szCs w:val="26"/>
              </w:rPr>
              <w:br/>
              <w:t>- Ứng dụng: Ổ bụng, Sản phụ khoa</w:t>
            </w:r>
            <w:r w:rsidRPr="00E821B0">
              <w:rPr>
                <w:rFonts w:eastAsia="Times New Roman"/>
                <w:kern w:val="0"/>
                <w:sz w:val="26"/>
                <w:szCs w:val="26"/>
              </w:rPr>
              <w:br/>
              <w:t>Tương thích với máy siêu âm đang sử dụng tại Bệnh viện.</w:t>
            </w:r>
          </w:p>
        </w:tc>
        <w:tc>
          <w:tcPr>
            <w:tcW w:w="1213" w:type="dxa"/>
            <w:tcBorders>
              <w:top w:val="nil"/>
              <w:left w:val="nil"/>
              <w:bottom w:val="single" w:sz="4" w:space="0" w:color="auto"/>
              <w:right w:val="single" w:sz="4" w:space="0" w:color="auto"/>
            </w:tcBorders>
            <w:vAlign w:val="center"/>
          </w:tcPr>
          <w:p w14:paraId="756979DB" w14:textId="1A373F6B"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4B942431" w14:textId="3CA075DF" w:rsidTr="00AF5D1E">
        <w:trPr>
          <w:trHeight w:val="683"/>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4FFC2724"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21</w:t>
            </w:r>
          </w:p>
        </w:tc>
        <w:tc>
          <w:tcPr>
            <w:tcW w:w="3309" w:type="dxa"/>
            <w:tcBorders>
              <w:top w:val="nil"/>
              <w:left w:val="nil"/>
              <w:bottom w:val="single" w:sz="4" w:space="0" w:color="auto"/>
              <w:right w:val="single" w:sz="4" w:space="0" w:color="auto"/>
            </w:tcBorders>
            <w:shd w:val="clear" w:color="auto" w:fill="auto"/>
            <w:vAlign w:val="center"/>
            <w:hideMark/>
          </w:tcPr>
          <w:p w14:paraId="17767190" w14:textId="77777777" w:rsidR="00002192" w:rsidRPr="00E821B0" w:rsidRDefault="00002192" w:rsidP="00002192">
            <w:pPr>
              <w:spacing w:before="0" w:line="240" w:lineRule="auto"/>
              <w:jc w:val="left"/>
              <w:rPr>
                <w:rFonts w:eastAsia="Times New Roman"/>
                <w:b/>
                <w:bCs/>
                <w:kern w:val="0"/>
                <w:sz w:val="26"/>
                <w:szCs w:val="26"/>
              </w:rPr>
            </w:pPr>
            <w:r w:rsidRPr="00E821B0">
              <w:rPr>
                <w:rFonts w:eastAsia="Times New Roman"/>
                <w:b/>
                <w:bCs/>
                <w:kern w:val="0"/>
                <w:sz w:val="26"/>
                <w:szCs w:val="26"/>
              </w:rPr>
              <w:t>Máy siêu âm HS30/ Samsung Medison</w:t>
            </w:r>
          </w:p>
        </w:tc>
        <w:tc>
          <w:tcPr>
            <w:tcW w:w="993" w:type="dxa"/>
            <w:tcBorders>
              <w:top w:val="nil"/>
              <w:left w:val="nil"/>
              <w:bottom w:val="single" w:sz="4" w:space="0" w:color="auto"/>
              <w:right w:val="single" w:sz="4" w:space="0" w:color="auto"/>
            </w:tcBorders>
            <w:shd w:val="clear" w:color="auto" w:fill="auto"/>
            <w:vAlign w:val="center"/>
            <w:hideMark/>
          </w:tcPr>
          <w:p w14:paraId="35EF60DA" w14:textId="77777777" w:rsidR="00002192" w:rsidRPr="00E821B0" w:rsidRDefault="00002192" w:rsidP="00002192">
            <w:pPr>
              <w:spacing w:before="0" w:line="240" w:lineRule="auto"/>
              <w:jc w:val="center"/>
              <w:rPr>
                <w:rFonts w:eastAsia="Times New Roman"/>
                <w:b/>
                <w:bCs/>
                <w:kern w:val="0"/>
                <w:sz w:val="26"/>
                <w:szCs w:val="26"/>
              </w:rPr>
            </w:pPr>
            <w:r w:rsidRPr="00E821B0">
              <w:rPr>
                <w:rFonts w:eastAsia="Times New Roman"/>
                <w:b/>
                <w:bCs/>
                <w:kern w:val="0"/>
                <w:sz w:val="26"/>
                <w:szCs w:val="26"/>
              </w:rPr>
              <w:t>Máy</w:t>
            </w:r>
          </w:p>
        </w:tc>
        <w:tc>
          <w:tcPr>
            <w:tcW w:w="992" w:type="dxa"/>
            <w:tcBorders>
              <w:top w:val="nil"/>
              <w:left w:val="nil"/>
              <w:bottom w:val="single" w:sz="4" w:space="0" w:color="auto"/>
              <w:right w:val="single" w:sz="4" w:space="0" w:color="auto"/>
            </w:tcBorders>
            <w:shd w:val="clear" w:color="auto" w:fill="auto"/>
            <w:vAlign w:val="center"/>
            <w:hideMark/>
          </w:tcPr>
          <w:p w14:paraId="3B63663C" w14:textId="77777777" w:rsidR="00002192" w:rsidRPr="00E821B0" w:rsidRDefault="00002192" w:rsidP="00002192">
            <w:pPr>
              <w:spacing w:before="0" w:line="240" w:lineRule="auto"/>
              <w:jc w:val="center"/>
              <w:rPr>
                <w:rFonts w:eastAsia="Times New Roman"/>
                <w:b/>
                <w:bCs/>
                <w:kern w:val="0"/>
                <w:sz w:val="26"/>
                <w:szCs w:val="26"/>
              </w:rPr>
            </w:pPr>
            <w:r w:rsidRPr="00E821B0">
              <w:rPr>
                <w:rFonts w:eastAsia="Times New Roman"/>
                <w:b/>
                <w:bCs/>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6F55D9DF"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 </w:t>
            </w:r>
          </w:p>
        </w:tc>
        <w:tc>
          <w:tcPr>
            <w:tcW w:w="1213" w:type="dxa"/>
            <w:tcBorders>
              <w:top w:val="nil"/>
              <w:left w:val="nil"/>
              <w:bottom w:val="single" w:sz="4" w:space="0" w:color="auto"/>
              <w:right w:val="single" w:sz="4" w:space="0" w:color="auto"/>
            </w:tcBorders>
            <w:vAlign w:val="center"/>
          </w:tcPr>
          <w:p w14:paraId="72D6D296" w14:textId="77777777" w:rsidR="00002192" w:rsidRPr="00E821B0" w:rsidRDefault="00002192" w:rsidP="00002192">
            <w:pPr>
              <w:spacing w:before="0" w:line="240" w:lineRule="auto"/>
              <w:jc w:val="center"/>
              <w:rPr>
                <w:rFonts w:eastAsia="Times New Roman"/>
                <w:kern w:val="0"/>
                <w:sz w:val="26"/>
                <w:szCs w:val="26"/>
              </w:rPr>
            </w:pPr>
          </w:p>
        </w:tc>
      </w:tr>
      <w:tr w:rsidR="00002192" w:rsidRPr="00E821B0" w14:paraId="2D94FF0E" w14:textId="5A4CAB54" w:rsidTr="00AF5D1E">
        <w:trPr>
          <w:trHeight w:val="22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D3D4019"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21.2</w:t>
            </w:r>
          </w:p>
        </w:tc>
        <w:tc>
          <w:tcPr>
            <w:tcW w:w="3309" w:type="dxa"/>
            <w:tcBorders>
              <w:top w:val="nil"/>
              <w:left w:val="nil"/>
              <w:bottom w:val="single" w:sz="4" w:space="0" w:color="auto"/>
              <w:right w:val="single" w:sz="4" w:space="0" w:color="auto"/>
            </w:tcBorders>
            <w:shd w:val="clear" w:color="auto" w:fill="auto"/>
            <w:vAlign w:val="center"/>
            <w:hideMark/>
          </w:tcPr>
          <w:p w14:paraId="01D0BFD3"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Đầu dò Convex</w:t>
            </w:r>
          </w:p>
        </w:tc>
        <w:tc>
          <w:tcPr>
            <w:tcW w:w="993" w:type="dxa"/>
            <w:tcBorders>
              <w:top w:val="nil"/>
              <w:left w:val="nil"/>
              <w:bottom w:val="single" w:sz="4" w:space="0" w:color="auto"/>
              <w:right w:val="single" w:sz="4" w:space="0" w:color="auto"/>
            </w:tcBorders>
            <w:shd w:val="clear" w:color="auto" w:fill="auto"/>
            <w:vAlign w:val="center"/>
            <w:hideMark/>
          </w:tcPr>
          <w:p w14:paraId="405BB2BB"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18E488CE"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1260FB4A"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 Dải tần số: ≤ 2 - ≥ 8 MHz</w:t>
            </w:r>
            <w:r w:rsidRPr="00E821B0">
              <w:rPr>
                <w:rFonts w:eastAsia="Times New Roman"/>
                <w:kern w:val="0"/>
                <w:sz w:val="26"/>
                <w:szCs w:val="26"/>
              </w:rPr>
              <w:br/>
              <w:t>- Trường nhìn: ≥ 68 độ</w:t>
            </w:r>
            <w:r w:rsidRPr="00E821B0">
              <w:rPr>
                <w:rFonts w:eastAsia="Times New Roman"/>
                <w:kern w:val="0"/>
                <w:sz w:val="26"/>
                <w:szCs w:val="26"/>
              </w:rPr>
              <w:br/>
              <w:t>- Số chấn tử: ≥ 128</w:t>
            </w:r>
            <w:r w:rsidRPr="00E821B0">
              <w:rPr>
                <w:rFonts w:eastAsia="Times New Roman"/>
                <w:kern w:val="0"/>
                <w:sz w:val="26"/>
                <w:szCs w:val="26"/>
              </w:rPr>
              <w:br/>
              <w:t>- Ứng dụng: Ổ bụng, Cơ xương khớp, Mạch máu, Nhi khoa, Sản phụ khoa, Tiết niệu</w:t>
            </w:r>
            <w:r w:rsidRPr="00E821B0">
              <w:rPr>
                <w:rFonts w:eastAsia="Times New Roman"/>
                <w:kern w:val="0"/>
                <w:sz w:val="26"/>
                <w:szCs w:val="26"/>
              </w:rPr>
              <w:br/>
              <w:t>Tương thích với máy siêu âm đang sử dụng tại Bệnh viện.</w:t>
            </w:r>
          </w:p>
        </w:tc>
        <w:tc>
          <w:tcPr>
            <w:tcW w:w="1213" w:type="dxa"/>
            <w:tcBorders>
              <w:top w:val="nil"/>
              <w:left w:val="nil"/>
              <w:bottom w:val="single" w:sz="4" w:space="0" w:color="auto"/>
              <w:right w:val="single" w:sz="4" w:space="0" w:color="auto"/>
            </w:tcBorders>
            <w:vAlign w:val="center"/>
          </w:tcPr>
          <w:p w14:paraId="4A559067" w14:textId="1B6F4750"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10F20DD8" w14:textId="3C058337" w:rsidTr="00AF5D1E">
        <w:trPr>
          <w:trHeight w:val="22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48098644"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21.2</w:t>
            </w:r>
          </w:p>
        </w:tc>
        <w:tc>
          <w:tcPr>
            <w:tcW w:w="3309" w:type="dxa"/>
            <w:tcBorders>
              <w:top w:val="nil"/>
              <w:left w:val="nil"/>
              <w:bottom w:val="single" w:sz="4" w:space="0" w:color="auto"/>
              <w:right w:val="single" w:sz="4" w:space="0" w:color="auto"/>
            </w:tcBorders>
            <w:shd w:val="clear" w:color="auto" w:fill="auto"/>
            <w:vAlign w:val="center"/>
            <w:hideMark/>
          </w:tcPr>
          <w:p w14:paraId="3070B1CD"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Đầu dò Linear</w:t>
            </w:r>
          </w:p>
        </w:tc>
        <w:tc>
          <w:tcPr>
            <w:tcW w:w="993" w:type="dxa"/>
            <w:tcBorders>
              <w:top w:val="nil"/>
              <w:left w:val="nil"/>
              <w:bottom w:val="single" w:sz="4" w:space="0" w:color="auto"/>
              <w:right w:val="single" w:sz="4" w:space="0" w:color="auto"/>
            </w:tcBorders>
            <w:shd w:val="clear" w:color="auto" w:fill="auto"/>
            <w:vAlign w:val="center"/>
            <w:hideMark/>
          </w:tcPr>
          <w:p w14:paraId="6E61C9CE"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3887D6DA"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4E4A3C24"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 Dải tần số: ≤ 5 - ≥ 12 MHz</w:t>
            </w:r>
            <w:r w:rsidRPr="00E821B0">
              <w:rPr>
                <w:rFonts w:eastAsia="Times New Roman"/>
                <w:kern w:val="0"/>
                <w:sz w:val="26"/>
                <w:szCs w:val="26"/>
              </w:rPr>
              <w:br/>
              <w:t>- Trường nhìn: ≥ 38mm</w:t>
            </w:r>
            <w:r w:rsidRPr="00E821B0">
              <w:rPr>
                <w:rFonts w:eastAsia="Times New Roman"/>
                <w:kern w:val="0"/>
                <w:sz w:val="26"/>
                <w:szCs w:val="26"/>
              </w:rPr>
              <w:br/>
              <w:t>- Số chấn tử: ≥ 128</w:t>
            </w:r>
            <w:r w:rsidRPr="00E821B0">
              <w:rPr>
                <w:rFonts w:eastAsia="Times New Roman"/>
                <w:kern w:val="0"/>
                <w:sz w:val="26"/>
                <w:szCs w:val="26"/>
              </w:rPr>
              <w:br/>
              <w:t>- Ứng dụng: Ổ bụng, Cơ xương khớp, Bộ phận nhỏ, Mạch máu, Nhi khoa</w:t>
            </w:r>
            <w:r w:rsidRPr="00E821B0">
              <w:rPr>
                <w:rFonts w:eastAsia="Times New Roman"/>
                <w:kern w:val="0"/>
                <w:sz w:val="26"/>
                <w:szCs w:val="26"/>
              </w:rPr>
              <w:br/>
              <w:t>Tương thích với máy siêu âm đang sử dụng tại Bệnh viện.</w:t>
            </w:r>
          </w:p>
        </w:tc>
        <w:tc>
          <w:tcPr>
            <w:tcW w:w="1213" w:type="dxa"/>
            <w:tcBorders>
              <w:top w:val="nil"/>
              <w:left w:val="nil"/>
              <w:bottom w:val="single" w:sz="4" w:space="0" w:color="auto"/>
              <w:right w:val="single" w:sz="4" w:space="0" w:color="auto"/>
            </w:tcBorders>
            <w:vAlign w:val="center"/>
          </w:tcPr>
          <w:p w14:paraId="3A87BC28" w14:textId="170F8894"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2C954F38" w14:textId="358D79CC" w:rsidTr="00AF5D1E">
        <w:trPr>
          <w:trHeight w:val="1875"/>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109C600"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21.3</w:t>
            </w:r>
          </w:p>
        </w:tc>
        <w:tc>
          <w:tcPr>
            <w:tcW w:w="3309" w:type="dxa"/>
            <w:tcBorders>
              <w:top w:val="nil"/>
              <w:left w:val="nil"/>
              <w:bottom w:val="single" w:sz="4" w:space="0" w:color="auto"/>
              <w:right w:val="single" w:sz="4" w:space="0" w:color="auto"/>
            </w:tcBorders>
            <w:shd w:val="clear" w:color="auto" w:fill="auto"/>
            <w:vAlign w:val="center"/>
            <w:hideMark/>
          </w:tcPr>
          <w:p w14:paraId="5EFDC01F"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Đầu dò sản khoa</w:t>
            </w:r>
          </w:p>
        </w:tc>
        <w:tc>
          <w:tcPr>
            <w:tcW w:w="993" w:type="dxa"/>
            <w:tcBorders>
              <w:top w:val="nil"/>
              <w:left w:val="nil"/>
              <w:bottom w:val="single" w:sz="4" w:space="0" w:color="auto"/>
              <w:right w:val="single" w:sz="4" w:space="0" w:color="auto"/>
            </w:tcBorders>
            <w:shd w:val="clear" w:color="auto" w:fill="auto"/>
            <w:vAlign w:val="center"/>
            <w:hideMark/>
          </w:tcPr>
          <w:p w14:paraId="47C04219"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35B494F2"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6BC2D5E9"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 Dải tần số: ≤ 4 - ≥ 9 MHz</w:t>
            </w:r>
            <w:r w:rsidRPr="00E821B0">
              <w:rPr>
                <w:rFonts w:eastAsia="Times New Roman"/>
                <w:kern w:val="0"/>
                <w:sz w:val="26"/>
                <w:szCs w:val="26"/>
              </w:rPr>
              <w:br/>
              <w:t>- Trường nhìn: ≥ 148 độ</w:t>
            </w:r>
            <w:r w:rsidRPr="00E821B0">
              <w:rPr>
                <w:rFonts w:eastAsia="Times New Roman"/>
                <w:kern w:val="0"/>
                <w:sz w:val="26"/>
                <w:szCs w:val="26"/>
              </w:rPr>
              <w:br/>
              <w:t>- Số chấn tử: ≥ 128</w:t>
            </w:r>
            <w:r w:rsidRPr="00E821B0">
              <w:rPr>
                <w:rFonts w:eastAsia="Times New Roman"/>
                <w:kern w:val="0"/>
                <w:sz w:val="26"/>
                <w:szCs w:val="26"/>
              </w:rPr>
              <w:br/>
              <w:t>- Ứng dụng: Sản phụ khoa, Tiết niệu</w:t>
            </w:r>
            <w:r w:rsidRPr="00E821B0">
              <w:rPr>
                <w:rFonts w:eastAsia="Times New Roman"/>
                <w:kern w:val="0"/>
                <w:sz w:val="26"/>
                <w:szCs w:val="26"/>
              </w:rPr>
              <w:br/>
              <w:t>Tương thích với máy siêu âm đang sử dụng tại Bệnh viện.</w:t>
            </w:r>
          </w:p>
        </w:tc>
        <w:tc>
          <w:tcPr>
            <w:tcW w:w="1213" w:type="dxa"/>
            <w:tcBorders>
              <w:top w:val="nil"/>
              <w:left w:val="nil"/>
              <w:bottom w:val="single" w:sz="4" w:space="0" w:color="auto"/>
              <w:right w:val="single" w:sz="4" w:space="0" w:color="auto"/>
            </w:tcBorders>
            <w:vAlign w:val="center"/>
          </w:tcPr>
          <w:p w14:paraId="0F8645D4" w14:textId="49F7584D"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510327CB" w14:textId="41EA8EF2" w:rsidTr="00AF5D1E">
        <w:trPr>
          <w:trHeight w:val="795"/>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770CEFAE"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22</w:t>
            </w:r>
          </w:p>
        </w:tc>
        <w:tc>
          <w:tcPr>
            <w:tcW w:w="3309" w:type="dxa"/>
            <w:tcBorders>
              <w:top w:val="nil"/>
              <w:left w:val="nil"/>
              <w:bottom w:val="single" w:sz="4" w:space="0" w:color="auto"/>
              <w:right w:val="single" w:sz="4" w:space="0" w:color="auto"/>
            </w:tcBorders>
            <w:shd w:val="clear" w:color="auto" w:fill="auto"/>
            <w:vAlign w:val="center"/>
            <w:hideMark/>
          </w:tcPr>
          <w:p w14:paraId="4653EC55" w14:textId="77777777" w:rsidR="00002192" w:rsidRPr="00E821B0" w:rsidRDefault="00002192" w:rsidP="00002192">
            <w:pPr>
              <w:spacing w:before="0" w:line="240" w:lineRule="auto"/>
              <w:jc w:val="left"/>
              <w:rPr>
                <w:rFonts w:eastAsia="Times New Roman"/>
                <w:b/>
                <w:bCs/>
                <w:kern w:val="0"/>
                <w:sz w:val="26"/>
                <w:szCs w:val="26"/>
              </w:rPr>
            </w:pPr>
            <w:r w:rsidRPr="00E821B0">
              <w:rPr>
                <w:rFonts w:eastAsia="Times New Roman"/>
                <w:b/>
                <w:bCs/>
                <w:kern w:val="0"/>
                <w:sz w:val="26"/>
                <w:szCs w:val="26"/>
              </w:rPr>
              <w:t>Máy siêu âm Acuson SC2000/ Siemens</w:t>
            </w:r>
          </w:p>
        </w:tc>
        <w:tc>
          <w:tcPr>
            <w:tcW w:w="993" w:type="dxa"/>
            <w:tcBorders>
              <w:top w:val="nil"/>
              <w:left w:val="nil"/>
              <w:bottom w:val="single" w:sz="4" w:space="0" w:color="auto"/>
              <w:right w:val="single" w:sz="4" w:space="0" w:color="auto"/>
            </w:tcBorders>
            <w:shd w:val="clear" w:color="auto" w:fill="auto"/>
            <w:vAlign w:val="center"/>
            <w:hideMark/>
          </w:tcPr>
          <w:p w14:paraId="1C9E581E" w14:textId="77777777" w:rsidR="00002192" w:rsidRPr="00E821B0" w:rsidRDefault="00002192" w:rsidP="00002192">
            <w:pPr>
              <w:spacing w:before="0" w:line="240" w:lineRule="auto"/>
              <w:jc w:val="center"/>
              <w:rPr>
                <w:rFonts w:eastAsia="Times New Roman"/>
                <w:b/>
                <w:bCs/>
                <w:kern w:val="0"/>
                <w:sz w:val="26"/>
                <w:szCs w:val="26"/>
              </w:rPr>
            </w:pPr>
            <w:r w:rsidRPr="00E821B0">
              <w:rPr>
                <w:rFonts w:eastAsia="Times New Roman"/>
                <w:b/>
                <w:bCs/>
                <w:kern w:val="0"/>
                <w:sz w:val="26"/>
                <w:szCs w:val="26"/>
              </w:rPr>
              <w:t>Máy</w:t>
            </w:r>
          </w:p>
        </w:tc>
        <w:tc>
          <w:tcPr>
            <w:tcW w:w="992" w:type="dxa"/>
            <w:tcBorders>
              <w:top w:val="nil"/>
              <w:left w:val="nil"/>
              <w:bottom w:val="single" w:sz="4" w:space="0" w:color="auto"/>
              <w:right w:val="single" w:sz="4" w:space="0" w:color="auto"/>
            </w:tcBorders>
            <w:shd w:val="clear" w:color="auto" w:fill="auto"/>
            <w:vAlign w:val="center"/>
            <w:hideMark/>
          </w:tcPr>
          <w:p w14:paraId="01A72535" w14:textId="77777777" w:rsidR="00002192" w:rsidRPr="00E821B0" w:rsidRDefault="00002192" w:rsidP="00002192">
            <w:pPr>
              <w:spacing w:before="0" w:line="240" w:lineRule="auto"/>
              <w:jc w:val="center"/>
              <w:rPr>
                <w:rFonts w:eastAsia="Times New Roman"/>
                <w:b/>
                <w:bCs/>
                <w:kern w:val="0"/>
                <w:sz w:val="26"/>
                <w:szCs w:val="26"/>
              </w:rPr>
            </w:pPr>
            <w:r w:rsidRPr="00E821B0">
              <w:rPr>
                <w:rFonts w:eastAsia="Times New Roman"/>
                <w:b/>
                <w:bCs/>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044B1F79"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 </w:t>
            </w:r>
          </w:p>
        </w:tc>
        <w:tc>
          <w:tcPr>
            <w:tcW w:w="1213" w:type="dxa"/>
            <w:tcBorders>
              <w:top w:val="nil"/>
              <w:left w:val="nil"/>
              <w:bottom w:val="single" w:sz="4" w:space="0" w:color="auto"/>
              <w:right w:val="single" w:sz="4" w:space="0" w:color="auto"/>
            </w:tcBorders>
            <w:vAlign w:val="center"/>
          </w:tcPr>
          <w:p w14:paraId="5E7AAE82" w14:textId="77777777" w:rsidR="00002192" w:rsidRPr="00E821B0" w:rsidRDefault="00002192" w:rsidP="00002192">
            <w:pPr>
              <w:spacing w:before="0" w:line="240" w:lineRule="auto"/>
              <w:jc w:val="center"/>
              <w:rPr>
                <w:rFonts w:eastAsia="Times New Roman"/>
                <w:kern w:val="0"/>
                <w:sz w:val="26"/>
                <w:szCs w:val="26"/>
              </w:rPr>
            </w:pPr>
          </w:p>
        </w:tc>
      </w:tr>
      <w:tr w:rsidR="00002192" w:rsidRPr="00E821B0" w14:paraId="19C29510" w14:textId="5836982D" w:rsidTr="006A0C5A">
        <w:trPr>
          <w:trHeight w:val="667"/>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11A7CFC"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22.1</w:t>
            </w:r>
          </w:p>
        </w:tc>
        <w:tc>
          <w:tcPr>
            <w:tcW w:w="3309" w:type="dxa"/>
            <w:tcBorders>
              <w:top w:val="nil"/>
              <w:left w:val="nil"/>
              <w:bottom w:val="single" w:sz="4" w:space="0" w:color="auto"/>
              <w:right w:val="single" w:sz="4" w:space="0" w:color="auto"/>
            </w:tcBorders>
            <w:shd w:val="clear" w:color="auto" w:fill="auto"/>
            <w:vAlign w:val="center"/>
            <w:hideMark/>
          </w:tcPr>
          <w:p w14:paraId="703988CA"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Đầu dò siêu âm tim</w:t>
            </w:r>
          </w:p>
        </w:tc>
        <w:tc>
          <w:tcPr>
            <w:tcW w:w="993" w:type="dxa"/>
            <w:tcBorders>
              <w:top w:val="nil"/>
              <w:left w:val="nil"/>
              <w:bottom w:val="single" w:sz="4" w:space="0" w:color="auto"/>
              <w:right w:val="single" w:sz="4" w:space="0" w:color="auto"/>
            </w:tcBorders>
            <w:shd w:val="clear" w:color="auto" w:fill="auto"/>
            <w:vAlign w:val="center"/>
            <w:hideMark/>
          </w:tcPr>
          <w:p w14:paraId="6A41A4E4"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735FBFC7"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3B4D2649"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 Dải tần số ≤ 1.25 - ≥ 4.5 MHz</w:t>
            </w:r>
            <w:r w:rsidRPr="00E821B0">
              <w:rPr>
                <w:rFonts w:eastAsia="Times New Roman"/>
                <w:kern w:val="0"/>
                <w:sz w:val="26"/>
                <w:szCs w:val="26"/>
              </w:rPr>
              <w:br/>
              <w:t>- Số lượng chấn tử: ≥ 112</w:t>
            </w:r>
            <w:r w:rsidRPr="00E821B0">
              <w:rPr>
                <w:rFonts w:eastAsia="Times New Roman"/>
                <w:kern w:val="0"/>
                <w:sz w:val="26"/>
                <w:szCs w:val="26"/>
              </w:rPr>
              <w:br/>
              <w:t>- Trường nhìn tối đa: ≥ 90 độ</w:t>
            </w:r>
            <w:r w:rsidRPr="00E821B0">
              <w:rPr>
                <w:rFonts w:eastAsia="Times New Roman"/>
                <w:kern w:val="0"/>
                <w:sz w:val="26"/>
                <w:szCs w:val="26"/>
              </w:rPr>
              <w:br/>
              <w:t>- Độ sâu hiển thị: ≥ 300 mm</w:t>
            </w:r>
            <w:r w:rsidRPr="00E821B0">
              <w:rPr>
                <w:rFonts w:eastAsia="Times New Roman"/>
                <w:kern w:val="0"/>
                <w:sz w:val="26"/>
                <w:szCs w:val="26"/>
              </w:rPr>
              <w:br/>
              <w:t xml:space="preserve">Ứng dụng thăm khám: Tim </w:t>
            </w:r>
            <w:r w:rsidRPr="00E821B0">
              <w:rPr>
                <w:rFonts w:eastAsia="Times New Roman"/>
                <w:kern w:val="0"/>
                <w:sz w:val="26"/>
                <w:szCs w:val="26"/>
              </w:rPr>
              <w:lastRenderedPageBreak/>
              <w:t>người lớn, Tim nhi, Tim gắng sức,...</w:t>
            </w:r>
            <w:r w:rsidRPr="00E821B0">
              <w:rPr>
                <w:rFonts w:eastAsia="Times New Roman"/>
                <w:kern w:val="0"/>
                <w:sz w:val="26"/>
                <w:szCs w:val="26"/>
              </w:rPr>
              <w:br/>
              <w:t>Tương thích với máy siêu âm đang sử dụng tại Bệnh viện.</w:t>
            </w:r>
          </w:p>
        </w:tc>
        <w:tc>
          <w:tcPr>
            <w:tcW w:w="1213" w:type="dxa"/>
            <w:tcBorders>
              <w:top w:val="nil"/>
              <w:left w:val="nil"/>
              <w:bottom w:val="single" w:sz="4" w:space="0" w:color="auto"/>
              <w:right w:val="single" w:sz="4" w:space="0" w:color="auto"/>
            </w:tcBorders>
            <w:vAlign w:val="center"/>
          </w:tcPr>
          <w:p w14:paraId="4178D26F" w14:textId="6A9AF893" w:rsidR="00002192" w:rsidRPr="00E821B0" w:rsidRDefault="00002192" w:rsidP="00002192">
            <w:pPr>
              <w:spacing w:before="0" w:line="240" w:lineRule="auto"/>
              <w:jc w:val="center"/>
              <w:rPr>
                <w:rFonts w:eastAsia="Times New Roman"/>
                <w:kern w:val="0"/>
                <w:sz w:val="26"/>
                <w:szCs w:val="26"/>
              </w:rPr>
            </w:pPr>
            <w:r>
              <w:rPr>
                <w:color w:val="000000"/>
                <w:sz w:val="22"/>
                <w:szCs w:val="22"/>
              </w:rPr>
              <w:lastRenderedPageBreak/>
              <w:t>≥ 6 tháng</w:t>
            </w:r>
          </w:p>
        </w:tc>
      </w:tr>
      <w:tr w:rsidR="00002192" w:rsidRPr="00E821B0" w14:paraId="1BD9A270" w14:textId="3AB0329F" w:rsidTr="00AF5D1E">
        <w:trPr>
          <w:trHeight w:val="22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8DD58C8"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22.2</w:t>
            </w:r>
          </w:p>
        </w:tc>
        <w:tc>
          <w:tcPr>
            <w:tcW w:w="3309" w:type="dxa"/>
            <w:tcBorders>
              <w:top w:val="nil"/>
              <w:left w:val="nil"/>
              <w:bottom w:val="single" w:sz="4" w:space="0" w:color="auto"/>
              <w:right w:val="single" w:sz="4" w:space="0" w:color="auto"/>
            </w:tcBorders>
            <w:shd w:val="clear" w:color="auto" w:fill="auto"/>
            <w:vAlign w:val="center"/>
            <w:hideMark/>
          </w:tcPr>
          <w:p w14:paraId="3EA3E5EB"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Đầu dò siêu âm tim qua thực quản 3D</w:t>
            </w:r>
          </w:p>
        </w:tc>
        <w:tc>
          <w:tcPr>
            <w:tcW w:w="993" w:type="dxa"/>
            <w:tcBorders>
              <w:top w:val="nil"/>
              <w:left w:val="nil"/>
              <w:bottom w:val="single" w:sz="4" w:space="0" w:color="auto"/>
              <w:right w:val="single" w:sz="4" w:space="0" w:color="auto"/>
            </w:tcBorders>
            <w:shd w:val="clear" w:color="auto" w:fill="auto"/>
            <w:vAlign w:val="center"/>
            <w:hideMark/>
          </w:tcPr>
          <w:p w14:paraId="30B84C7A"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295AB193"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175B124C"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 xml:space="preserve">- Dải tần số ≤ 3.0 - ≥ 6.3 MHz </w:t>
            </w:r>
            <w:r w:rsidRPr="00E821B0">
              <w:rPr>
                <w:rFonts w:eastAsia="Times New Roman"/>
                <w:kern w:val="0"/>
                <w:sz w:val="26"/>
                <w:szCs w:val="26"/>
              </w:rPr>
              <w:br/>
              <w:t xml:space="preserve">- Số lượng chấn tử: ≥ 2304 </w:t>
            </w:r>
            <w:r w:rsidRPr="00E821B0">
              <w:rPr>
                <w:rFonts w:eastAsia="Times New Roman"/>
                <w:kern w:val="0"/>
                <w:sz w:val="26"/>
                <w:szCs w:val="26"/>
              </w:rPr>
              <w:br/>
              <w:t xml:space="preserve">- Trường nhìn: ≥ 90 độ x 90 độ </w:t>
            </w:r>
            <w:r w:rsidRPr="00E821B0">
              <w:rPr>
                <w:rFonts w:eastAsia="Times New Roman"/>
                <w:kern w:val="0"/>
                <w:sz w:val="26"/>
                <w:szCs w:val="26"/>
              </w:rPr>
              <w:br/>
              <w:t xml:space="preserve">- Độ sâu hiển thị: ≥ 260 mm </w:t>
            </w:r>
            <w:r w:rsidRPr="00E821B0">
              <w:rPr>
                <w:rFonts w:eastAsia="Times New Roman"/>
                <w:kern w:val="0"/>
                <w:sz w:val="26"/>
                <w:szCs w:val="26"/>
              </w:rPr>
              <w:br/>
              <w:t xml:space="preserve">Ứng dụng thăm khám: Tim thực quản </w:t>
            </w:r>
            <w:r w:rsidRPr="00E821B0">
              <w:rPr>
                <w:rFonts w:eastAsia="Times New Roman"/>
                <w:kern w:val="0"/>
                <w:sz w:val="26"/>
                <w:szCs w:val="26"/>
              </w:rPr>
              <w:br/>
              <w:t>Tương thích với máy siêu âm đang sử dụng tại Bệnh viện.</w:t>
            </w:r>
          </w:p>
        </w:tc>
        <w:tc>
          <w:tcPr>
            <w:tcW w:w="1213" w:type="dxa"/>
            <w:tcBorders>
              <w:top w:val="nil"/>
              <w:left w:val="nil"/>
              <w:bottom w:val="single" w:sz="4" w:space="0" w:color="auto"/>
              <w:right w:val="single" w:sz="4" w:space="0" w:color="auto"/>
            </w:tcBorders>
            <w:vAlign w:val="center"/>
          </w:tcPr>
          <w:p w14:paraId="1492D2F5" w14:textId="563F1291"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16DC060C" w14:textId="14EE550A" w:rsidTr="00AF5D1E">
        <w:trPr>
          <w:trHeight w:val="649"/>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7395857"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23</w:t>
            </w:r>
          </w:p>
        </w:tc>
        <w:tc>
          <w:tcPr>
            <w:tcW w:w="3309" w:type="dxa"/>
            <w:tcBorders>
              <w:top w:val="nil"/>
              <w:left w:val="nil"/>
              <w:bottom w:val="single" w:sz="4" w:space="0" w:color="auto"/>
              <w:right w:val="single" w:sz="4" w:space="0" w:color="auto"/>
            </w:tcBorders>
            <w:shd w:val="clear" w:color="auto" w:fill="auto"/>
            <w:vAlign w:val="center"/>
            <w:hideMark/>
          </w:tcPr>
          <w:p w14:paraId="3DFEB72E" w14:textId="77777777" w:rsidR="00002192" w:rsidRPr="00E821B0" w:rsidRDefault="00002192" w:rsidP="00002192">
            <w:pPr>
              <w:spacing w:before="0" w:line="240" w:lineRule="auto"/>
              <w:jc w:val="left"/>
              <w:rPr>
                <w:rFonts w:eastAsia="Times New Roman"/>
                <w:b/>
                <w:bCs/>
                <w:kern w:val="0"/>
                <w:sz w:val="26"/>
                <w:szCs w:val="26"/>
              </w:rPr>
            </w:pPr>
            <w:r w:rsidRPr="00E821B0">
              <w:rPr>
                <w:rFonts w:eastAsia="Times New Roman"/>
                <w:b/>
                <w:bCs/>
                <w:kern w:val="0"/>
                <w:sz w:val="26"/>
                <w:szCs w:val="26"/>
              </w:rPr>
              <w:t>Máy X Quang di động DR-XD 1000/ Fujifilm</w:t>
            </w:r>
          </w:p>
        </w:tc>
        <w:tc>
          <w:tcPr>
            <w:tcW w:w="993" w:type="dxa"/>
            <w:tcBorders>
              <w:top w:val="nil"/>
              <w:left w:val="nil"/>
              <w:bottom w:val="single" w:sz="4" w:space="0" w:color="auto"/>
              <w:right w:val="single" w:sz="4" w:space="0" w:color="auto"/>
            </w:tcBorders>
            <w:shd w:val="clear" w:color="auto" w:fill="auto"/>
            <w:vAlign w:val="center"/>
            <w:hideMark/>
          </w:tcPr>
          <w:p w14:paraId="6FC634AD"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Máy</w:t>
            </w:r>
          </w:p>
        </w:tc>
        <w:tc>
          <w:tcPr>
            <w:tcW w:w="992" w:type="dxa"/>
            <w:tcBorders>
              <w:top w:val="nil"/>
              <w:left w:val="nil"/>
              <w:bottom w:val="single" w:sz="4" w:space="0" w:color="auto"/>
              <w:right w:val="single" w:sz="4" w:space="0" w:color="auto"/>
            </w:tcBorders>
            <w:shd w:val="clear" w:color="auto" w:fill="auto"/>
            <w:vAlign w:val="center"/>
            <w:hideMark/>
          </w:tcPr>
          <w:p w14:paraId="21DFD04E"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3</w:t>
            </w:r>
          </w:p>
        </w:tc>
        <w:tc>
          <w:tcPr>
            <w:tcW w:w="3544" w:type="dxa"/>
            <w:tcBorders>
              <w:top w:val="nil"/>
              <w:left w:val="nil"/>
              <w:bottom w:val="single" w:sz="4" w:space="0" w:color="auto"/>
              <w:right w:val="single" w:sz="4" w:space="0" w:color="auto"/>
            </w:tcBorders>
            <w:shd w:val="clear" w:color="auto" w:fill="auto"/>
            <w:vAlign w:val="center"/>
            <w:hideMark/>
          </w:tcPr>
          <w:p w14:paraId="2246F2C4"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 </w:t>
            </w:r>
          </w:p>
        </w:tc>
        <w:tc>
          <w:tcPr>
            <w:tcW w:w="1213" w:type="dxa"/>
            <w:tcBorders>
              <w:top w:val="nil"/>
              <w:left w:val="nil"/>
              <w:bottom w:val="single" w:sz="4" w:space="0" w:color="auto"/>
              <w:right w:val="single" w:sz="4" w:space="0" w:color="auto"/>
            </w:tcBorders>
            <w:vAlign w:val="center"/>
          </w:tcPr>
          <w:p w14:paraId="1641208D" w14:textId="77777777" w:rsidR="00002192" w:rsidRPr="00E821B0" w:rsidRDefault="00002192" w:rsidP="00002192">
            <w:pPr>
              <w:spacing w:before="0" w:line="240" w:lineRule="auto"/>
              <w:jc w:val="center"/>
              <w:rPr>
                <w:rFonts w:eastAsia="Times New Roman"/>
                <w:kern w:val="0"/>
                <w:sz w:val="26"/>
                <w:szCs w:val="26"/>
              </w:rPr>
            </w:pPr>
          </w:p>
        </w:tc>
      </w:tr>
      <w:tr w:rsidR="00002192" w:rsidRPr="00E821B0" w14:paraId="1A6A5270" w14:textId="23B881CF"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11E0C0B8"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23.1</w:t>
            </w:r>
          </w:p>
        </w:tc>
        <w:tc>
          <w:tcPr>
            <w:tcW w:w="3309" w:type="dxa"/>
            <w:tcBorders>
              <w:top w:val="nil"/>
              <w:left w:val="nil"/>
              <w:bottom w:val="single" w:sz="4" w:space="0" w:color="auto"/>
              <w:right w:val="single" w:sz="4" w:space="0" w:color="auto"/>
            </w:tcBorders>
            <w:shd w:val="clear" w:color="auto" w:fill="auto"/>
            <w:vAlign w:val="center"/>
            <w:hideMark/>
          </w:tcPr>
          <w:p w14:paraId="764E1BD2"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Tay chụp</w:t>
            </w:r>
          </w:p>
        </w:tc>
        <w:tc>
          <w:tcPr>
            <w:tcW w:w="993" w:type="dxa"/>
            <w:tcBorders>
              <w:top w:val="nil"/>
              <w:left w:val="nil"/>
              <w:bottom w:val="single" w:sz="4" w:space="0" w:color="auto"/>
              <w:right w:val="single" w:sz="4" w:space="0" w:color="auto"/>
            </w:tcBorders>
            <w:shd w:val="clear" w:color="auto" w:fill="auto"/>
            <w:vAlign w:val="center"/>
            <w:hideMark/>
          </w:tcPr>
          <w:p w14:paraId="2D8E4459"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45E0C3F4"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3</w:t>
            </w:r>
          </w:p>
        </w:tc>
        <w:tc>
          <w:tcPr>
            <w:tcW w:w="3544" w:type="dxa"/>
            <w:tcBorders>
              <w:top w:val="nil"/>
              <w:left w:val="nil"/>
              <w:bottom w:val="single" w:sz="4" w:space="0" w:color="auto"/>
              <w:right w:val="single" w:sz="4" w:space="0" w:color="auto"/>
            </w:tcBorders>
            <w:shd w:val="clear" w:color="auto" w:fill="auto"/>
            <w:vAlign w:val="center"/>
            <w:hideMark/>
          </w:tcPr>
          <w:p w14:paraId="5ACA3544"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Tay chụp tương thích với máy X-quang di động KTS đang sử dụng tại Bệnh viện.</w:t>
            </w:r>
          </w:p>
        </w:tc>
        <w:tc>
          <w:tcPr>
            <w:tcW w:w="1213" w:type="dxa"/>
            <w:tcBorders>
              <w:top w:val="nil"/>
              <w:left w:val="nil"/>
              <w:bottom w:val="single" w:sz="4" w:space="0" w:color="auto"/>
              <w:right w:val="single" w:sz="4" w:space="0" w:color="auto"/>
            </w:tcBorders>
            <w:vAlign w:val="center"/>
          </w:tcPr>
          <w:p w14:paraId="7858A4CF" w14:textId="4F82D399"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5F8DB73B" w14:textId="78A59902"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7BE95944"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23.2</w:t>
            </w:r>
          </w:p>
        </w:tc>
        <w:tc>
          <w:tcPr>
            <w:tcW w:w="3309" w:type="dxa"/>
            <w:tcBorders>
              <w:top w:val="nil"/>
              <w:left w:val="nil"/>
              <w:bottom w:val="single" w:sz="4" w:space="0" w:color="auto"/>
              <w:right w:val="single" w:sz="4" w:space="0" w:color="auto"/>
            </w:tcBorders>
            <w:shd w:val="clear" w:color="auto" w:fill="auto"/>
            <w:vAlign w:val="center"/>
            <w:hideMark/>
          </w:tcPr>
          <w:p w14:paraId="421289F4"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Pin của tấm nhận ảnh</w:t>
            </w:r>
          </w:p>
        </w:tc>
        <w:tc>
          <w:tcPr>
            <w:tcW w:w="993" w:type="dxa"/>
            <w:tcBorders>
              <w:top w:val="nil"/>
              <w:left w:val="nil"/>
              <w:bottom w:val="single" w:sz="4" w:space="0" w:color="auto"/>
              <w:right w:val="single" w:sz="4" w:space="0" w:color="auto"/>
            </w:tcBorders>
            <w:shd w:val="clear" w:color="auto" w:fill="auto"/>
            <w:vAlign w:val="center"/>
            <w:hideMark/>
          </w:tcPr>
          <w:p w14:paraId="5C43200B"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16312E00"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3</w:t>
            </w:r>
          </w:p>
        </w:tc>
        <w:tc>
          <w:tcPr>
            <w:tcW w:w="3544" w:type="dxa"/>
            <w:tcBorders>
              <w:top w:val="nil"/>
              <w:left w:val="nil"/>
              <w:bottom w:val="single" w:sz="4" w:space="0" w:color="auto"/>
              <w:right w:val="single" w:sz="4" w:space="0" w:color="auto"/>
            </w:tcBorders>
            <w:shd w:val="clear" w:color="auto" w:fill="auto"/>
            <w:vAlign w:val="center"/>
            <w:hideMark/>
          </w:tcPr>
          <w:p w14:paraId="77BE6DF8"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Pin của tấm nhận ảnh tương thích với máy X-quang di động KTS đang sử dụng tại Bệnh viện.</w:t>
            </w:r>
          </w:p>
        </w:tc>
        <w:tc>
          <w:tcPr>
            <w:tcW w:w="1213" w:type="dxa"/>
            <w:tcBorders>
              <w:top w:val="nil"/>
              <w:left w:val="nil"/>
              <w:bottom w:val="single" w:sz="4" w:space="0" w:color="auto"/>
              <w:right w:val="single" w:sz="4" w:space="0" w:color="auto"/>
            </w:tcBorders>
            <w:vAlign w:val="center"/>
          </w:tcPr>
          <w:p w14:paraId="03EBEC59" w14:textId="68FC6E58"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5E94879C" w14:textId="3870F537"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ABB4140"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23.3</w:t>
            </w:r>
          </w:p>
        </w:tc>
        <w:tc>
          <w:tcPr>
            <w:tcW w:w="3309" w:type="dxa"/>
            <w:tcBorders>
              <w:top w:val="nil"/>
              <w:left w:val="nil"/>
              <w:bottom w:val="single" w:sz="4" w:space="0" w:color="auto"/>
              <w:right w:val="single" w:sz="4" w:space="0" w:color="auto"/>
            </w:tcBorders>
            <w:shd w:val="clear" w:color="auto" w:fill="auto"/>
            <w:vAlign w:val="center"/>
            <w:hideMark/>
          </w:tcPr>
          <w:p w14:paraId="5CC326E4"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Bảng điều khiển KV (vỏ mặt trước)</w:t>
            </w:r>
          </w:p>
        </w:tc>
        <w:tc>
          <w:tcPr>
            <w:tcW w:w="993" w:type="dxa"/>
            <w:tcBorders>
              <w:top w:val="nil"/>
              <w:left w:val="nil"/>
              <w:bottom w:val="single" w:sz="4" w:space="0" w:color="auto"/>
              <w:right w:val="single" w:sz="4" w:space="0" w:color="auto"/>
            </w:tcBorders>
            <w:shd w:val="clear" w:color="auto" w:fill="auto"/>
            <w:vAlign w:val="center"/>
            <w:hideMark/>
          </w:tcPr>
          <w:p w14:paraId="45B7CF38"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379581BE"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3</w:t>
            </w:r>
          </w:p>
        </w:tc>
        <w:tc>
          <w:tcPr>
            <w:tcW w:w="3544" w:type="dxa"/>
            <w:tcBorders>
              <w:top w:val="nil"/>
              <w:left w:val="nil"/>
              <w:bottom w:val="single" w:sz="4" w:space="0" w:color="auto"/>
              <w:right w:val="single" w:sz="4" w:space="0" w:color="auto"/>
            </w:tcBorders>
            <w:shd w:val="clear" w:color="auto" w:fill="auto"/>
            <w:vAlign w:val="center"/>
            <w:hideMark/>
          </w:tcPr>
          <w:p w14:paraId="7D9F2D29"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Bảng điều khiển KV (vỏ mặt trước) tương thích với máy X-quang di động KTS đang sử dụng tại Bệnh viện.</w:t>
            </w:r>
          </w:p>
        </w:tc>
        <w:tc>
          <w:tcPr>
            <w:tcW w:w="1213" w:type="dxa"/>
            <w:tcBorders>
              <w:top w:val="nil"/>
              <w:left w:val="nil"/>
              <w:bottom w:val="single" w:sz="4" w:space="0" w:color="auto"/>
              <w:right w:val="single" w:sz="4" w:space="0" w:color="auto"/>
            </w:tcBorders>
            <w:vAlign w:val="center"/>
          </w:tcPr>
          <w:p w14:paraId="607C14B2" w14:textId="37221709"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541DFCD4" w14:textId="43AE8C8D"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323667C"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23.4</w:t>
            </w:r>
          </w:p>
        </w:tc>
        <w:tc>
          <w:tcPr>
            <w:tcW w:w="3309" w:type="dxa"/>
            <w:tcBorders>
              <w:top w:val="nil"/>
              <w:left w:val="nil"/>
              <w:bottom w:val="single" w:sz="4" w:space="0" w:color="auto"/>
              <w:right w:val="single" w:sz="4" w:space="0" w:color="auto"/>
            </w:tcBorders>
            <w:shd w:val="clear" w:color="auto" w:fill="auto"/>
            <w:vAlign w:val="center"/>
            <w:hideMark/>
          </w:tcPr>
          <w:p w14:paraId="001F4B5D"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Pin của hệ thống</w:t>
            </w:r>
          </w:p>
        </w:tc>
        <w:tc>
          <w:tcPr>
            <w:tcW w:w="993" w:type="dxa"/>
            <w:tcBorders>
              <w:top w:val="nil"/>
              <w:left w:val="nil"/>
              <w:bottom w:val="single" w:sz="4" w:space="0" w:color="auto"/>
              <w:right w:val="single" w:sz="4" w:space="0" w:color="auto"/>
            </w:tcBorders>
            <w:shd w:val="clear" w:color="auto" w:fill="auto"/>
            <w:vAlign w:val="center"/>
            <w:hideMark/>
          </w:tcPr>
          <w:p w14:paraId="4B9AD79F"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0E4EDF60"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2</w:t>
            </w:r>
          </w:p>
        </w:tc>
        <w:tc>
          <w:tcPr>
            <w:tcW w:w="3544" w:type="dxa"/>
            <w:tcBorders>
              <w:top w:val="nil"/>
              <w:left w:val="nil"/>
              <w:bottom w:val="single" w:sz="4" w:space="0" w:color="auto"/>
              <w:right w:val="single" w:sz="4" w:space="0" w:color="auto"/>
            </w:tcBorders>
            <w:shd w:val="clear" w:color="auto" w:fill="auto"/>
            <w:vAlign w:val="center"/>
            <w:hideMark/>
          </w:tcPr>
          <w:p w14:paraId="02DC2FAF"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Pin của hệ thống tương thích với máy X-quang di động KTS đang sử dụng tại Bệnh viện.</w:t>
            </w:r>
          </w:p>
        </w:tc>
        <w:tc>
          <w:tcPr>
            <w:tcW w:w="1213" w:type="dxa"/>
            <w:tcBorders>
              <w:top w:val="nil"/>
              <w:left w:val="nil"/>
              <w:bottom w:val="single" w:sz="4" w:space="0" w:color="auto"/>
              <w:right w:val="single" w:sz="4" w:space="0" w:color="auto"/>
            </w:tcBorders>
            <w:vAlign w:val="center"/>
          </w:tcPr>
          <w:p w14:paraId="1A52CADA" w14:textId="31DA91C8"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6BF29927" w14:textId="7A68DE02"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1D7929F6"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23.5</w:t>
            </w:r>
          </w:p>
        </w:tc>
        <w:tc>
          <w:tcPr>
            <w:tcW w:w="3309" w:type="dxa"/>
            <w:tcBorders>
              <w:top w:val="nil"/>
              <w:left w:val="nil"/>
              <w:bottom w:val="single" w:sz="4" w:space="0" w:color="auto"/>
              <w:right w:val="single" w:sz="4" w:space="0" w:color="auto"/>
            </w:tcBorders>
            <w:shd w:val="clear" w:color="auto" w:fill="auto"/>
            <w:vAlign w:val="center"/>
            <w:hideMark/>
          </w:tcPr>
          <w:p w14:paraId="4C4B7DC9"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Cáp kết nối GNC và OPPA67A</w:t>
            </w:r>
          </w:p>
        </w:tc>
        <w:tc>
          <w:tcPr>
            <w:tcW w:w="993" w:type="dxa"/>
            <w:tcBorders>
              <w:top w:val="nil"/>
              <w:left w:val="nil"/>
              <w:bottom w:val="single" w:sz="4" w:space="0" w:color="auto"/>
              <w:right w:val="single" w:sz="4" w:space="0" w:color="auto"/>
            </w:tcBorders>
            <w:shd w:val="clear" w:color="auto" w:fill="auto"/>
            <w:vAlign w:val="center"/>
            <w:hideMark/>
          </w:tcPr>
          <w:p w14:paraId="07256370"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406463E1"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2</w:t>
            </w:r>
          </w:p>
        </w:tc>
        <w:tc>
          <w:tcPr>
            <w:tcW w:w="3544" w:type="dxa"/>
            <w:tcBorders>
              <w:top w:val="nil"/>
              <w:left w:val="nil"/>
              <w:bottom w:val="single" w:sz="4" w:space="0" w:color="auto"/>
              <w:right w:val="single" w:sz="4" w:space="0" w:color="auto"/>
            </w:tcBorders>
            <w:shd w:val="clear" w:color="auto" w:fill="auto"/>
            <w:vAlign w:val="center"/>
            <w:hideMark/>
          </w:tcPr>
          <w:p w14:paraId="66587E4F"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Cáp kết nối GNC và OPPA67A tương thích với máy X-quang di động KTS đang sử dụng tại Bệnh viện.</w:t>
            </w:r>
          </w:p>
        </w:tc>
        <w:tc>
          <w:tcPr>
            <w:tcW w:w="1213" w:type="dxa"/>
            <w:tcBorders>
              <w:top w:val="nil"/>
              <w:left w:val="nil"/>
              <w:bottom w:val="single" w:sz="4" w:space="0" w:color="auto"/>
              <w:right w:val="single" w:sz="4" w:space="0" w:color="auto"/>
            </w:tcBorders>
            <w:vAlign w:val="center"/>
          </w:tcPr>
          <w:p w14:paraId="2419F15B" w14:textId="29177382"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63F862F3" w14:textId="49ED29C6"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4EA620E"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23.6</w:t>
            </w:r>
          </w:p>
        </w:tc>
        <w:tc>
          <w:tcPr>
            <w:tcW w:w="3309" w:type="dxa"/>
            <w:tcBorders>
              <w:top w:val="nil"/>
              <w:left w:val="nil"/>
              <w:bottom w:val="single" w:sz="4" w:space="0" w:color="auto"/>
              <w:right w:val="single" w:sz="4" w:space="0" w:color="auto"/>
            </w:tcBorders>
            <w:shd w:val="clear" w:color="auto" w:fill="auto"/>
            <w:vAlign w:val="center"/>
            <w:hideMark/>
          </w:tcPr>
          <w:p w14:paraId="3EC09AB6"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Dây cáp nối giữa GNC-SWKey-Exposu</w:t>
            </w:r>
          </w:p>
        </w:tc>
        <w:tc>
          <w:tcPr>
            <w:tcW w:w="993" w:type="dxa"/>
            <w:tcBorders>
              <w:top w:val="nil"/>
              <w:left w:val="nil"/>
              <w:bottom w:val="single" w:sz="4" w:space="0" w:color="auto"/>
              <w:right w:val="single" w:sz="4" w:space="0" w:color="auto"/>
            </w:tcBorders>
            <w:shd w:val="clear" w:color="auto" w:fill="auto"/>
            <w:vAlign w:val="center"/>
            <w:hideMark/>
          </w:tcPr>
          <w:p w14:paraId="7DFC19F8"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4B7D47D6"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2039C99E"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Dây cáp nối giữa GNC-SWKey-Exposu tương thích với máy X-quang di động KTS đang sử dụng tại Bệnh viện.</w:t>
            </w:r>
          </w:p>
        </w:tc>
        <w:tc>
          <w:tcPr>
            <w:tcW w:w="1213" w:type="dxa"/>
            <w:tcBorders>
              <w:top w:val="nil"/>
              <w:left w:val="nil"/>
              <w:bottom w:val="single" w:sz="4" w:space="0" w:color="auto"/>
              <w:right w:val="single" w:sz="4" w:space="0" w:color="auto"/>
            </w:tcBorders>
            <w:vAlign w:val="center"/>
          </w:tcPr>
          <w:p w14:paraId="2A685AA9" w14:textId="03B71181"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6F11B518" w14:textId="34E8DDDB"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4AF8F917"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23.7</w:t>
            </w:r>
          </w:p>
        </w:tc>
        <w:tc>
          <w:tcPr>
            <w:tcW w:w="3309" w:type="dxa"/>
            <w:tcBorders>
              <w:top w:val="nil"/>
              <w:left w:val="nil"/>
              <w:bottom w:val="single" w:sz="4" w:space="0" w:color="auto"/>
              <w:right w:val="single" w:sz="4" w:space="0" w:color="auto"/>
            </w:tcBorders>
            <w:shd w:val="clear" w:color="auto" w:fill="auto"/>
            <w:vAlign w:val="center"/>
            <w:hideMark/>
          </w:tcPr>
          <w:p w14:paraId="4C78C803"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Cáp kết nối GNC67 và chân cắm trung gian (DSC-S)</w:t>
            </w:r>
          </w:p>
        </w:tc>
        <w:tc>
          <w:tcPr>
            <w:tcW w:w="993" w:type="dxa"/>
            <w:tcBorders>
              <w:top w:val="nil"/>
              <w:left w:val="nil"/>
              <w:bottom w:val="single" w:sz="4" w:space="0" w:color="auto"/>
              <w:right w:val="single" w:sz="4" w:space="0" w:color="auto"/>
            </w:tcBorders>
            <w:shd w:val="clear" w:color="auto" w:fill="auto"/>
            <w:vAlign w:val="center"/>
            <w:hideMark/>
          </w:tcPr>
          <w:p w14:paraId="509E0111"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589BCB2E"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6BCE9407"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Cáp kết nối GNC67 và chân cắm trung gian (DSC-S) tương thích với máy X-quang di động KTS đang sử dụng tại Bệnh viện.</w:t>
            </w:r>
          </w:p>
        </w:tc>
        <w:tc>
          <w:tcPr>
            <w:tcW w:w="1213" w:type="dxa"/>
            <w:tcBorders>
              <w:top w:val="nil"/>
              <w:left w:val="nil"/>
              <w:bottom w:val="single" w:sz="4" w:space="0" w:color="auto"/>
              <w:right w:val="single" w:sz="4" w:space="0" w:color="auto"/>
            </w:tcBorders>
            <w:vAlign w:val="center"/>
          </w:tcPr>
          <w:p w14:paraId="6493E7B2" w14:textId="21273C16"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53EAFF16" w14:textId="2D0D0729"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155D50EF"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23.8</w:t>
            </w:r>
          </w:p>
        </w:tc>
        <w:tc>
          <w:tcPr>
            <w:tcW w:w="3309" w:type="dxa"/>
            <w:tcBorders>
              <w:top w:val="nil"/>
              <w:left w:val="nil"/>
              <w:bottom w:val="single" w:sz="4" w:space="0" w:color="auto"/>
              <w:right w:val="single" w:sz="4" w:space="0" w:color="auto"/>
            </w:tcBorders>
            <w:shd w:val="clear" w:color="auto" w:fill="auto"/>
            <w:vAlign w:val="center"/>
            <w:hideMark/>
          </w:tcPr>
          <w:p w14:paraId="37F69400"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Cáp kết nối POW67A và ADC67A</w:t>
            </w:r>
          </w:p>
        </w:tc>
        <w:tc>
          <w:tcPr>
            <w:tcW w:w="993" w:type="dxa"/>
            <w:tcBorders>
              <w:top w:val="nil"/>
              <w:left w:val="nil"/>
              <w:bottom w:val="single" w:sz="4" w:space="0" w:color="auto"/>
              <w:right w:val="single" w:sz="4" w:space="0" w:color="auto"/>
            </w:tcBorders>
            <w:shd w:val="clear" w:color="auto" w:fill="auto"/>
            <w:vAlign w:val="center"/>
            <w:hideMark/>
          </w:tcPr>
          <w:p w14:paraId="0998A02A"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3F452EC5"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5C20084B"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Cáp kết nối POW67A và ADC67A tương thích với máy X-quang di động KTS đang sử dụng tại Bệnh viện.</w:t>
            </w:r>
          </w:p>
        </w:tc>
        <w:tc>
          <w:tcPr>
            <w:tcW w:w="1213" w:type="dxa"/>
            <w:tcBorders>
              <w:top w:val="nil"/>
              <w:left w:val="nil"/>
              <w:bottom w:val="single" w:sz="4" w:space="0" w:color="auto"/>
              <w:right w:val="single" w:sz="4" w:space="0" w:color="auto"/>
            </w:tcBorders>
            <w:vAlign w:val="center"/>
          </w:tcPr>
          <w:p w14:paraId="67D87BDF" w14:textId="7938D0A3"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4D088B7D" w14:textId="7CD0D6C2"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7948C0A9"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lastRenderedPageBreak/>
              <w:t>23.9</w:t>
            </w:r>
          </w:p>
        </w:tc>
        <w:tc>
          <w:tcPr>
            <w:tcW w:w="3309" w:type="dxa"/>
            <w:tcBorders>
              <w:top w:val="nil"/>
              <w:left w:val="nil"/>
              <w:bottom w:val="single" w:sz="4" w:space="0" w:color="auto"/>
              <w:right w:val="single" w:sz="4" w:space="0" w:color="auto"/>
            </w:tcBorders>
            <w:shd w:val="clear" w:color="auto" w:fill="auto"/>
            <w:vAlign w:val="center"/>
            <w:hideMark/>
          </w:tcPr>
          <w:p w14:paraId="77141325"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Cáp kết nối ESD67 với bo mạch  DSC65A</w:t>
            </w:r>
          </w:p>
        </w:tc>
        <w:tc>
          <w:tcPr>
            <w:tcW w:w="993" w:type="dxa"/>
            <w:tcBorders>
              <w:top w:val="nil"/>
              <w:left w:val="nil"/>
              <w:bottom w:val="single" w:sz="4" w:space="0" w:color="auto"/>
              <w:right w:val="single" w:sz="4" w:space="0" w:color="auto"/>
            </w:tcBorders>
            <w:shd w:val="clear" w:color="auto" w:fill="auto"/>
            <w:vAlign w:val="center"/>
            <w:hideMark/>
          </w:tcPr>
          <w:p w14:paraId="582F671B"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2D93499B"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067B8E23"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Cáp kết nối ESD67 với bo mạch  DSC65A tương thích với máy X-quang di động KTS đang sử dụng tại Bệnh viện.</w:t>
            </w:r>
          </w:p>
        </w:tc>
        <w:tc>
          <w:tcPr>
            <w:tcW w:w="1213" w:type="dxa"/>
            <w:tcBorders>
              <w:top w:val="nil"/>
              <w:left w:val="nil"/>
              <w:bottom w:val="single" w:sz="4" w:space="0" w:color="auto"/>
              <w:right w:val="single" w:sz="4" w:space="0" w:color="auto"/>
            </w:tcBorders>
            <w:vAlign w:val="center"/>
          </w:tcPr>
          <w:p w14:paraId="72CBC1FD" w14:textId="13A8E358"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15562BD4" w14:textId="5E762104" w:rsidTr="00AF5D1E">
        <w:trPr>
          <w:trHeight w:val="1125"/>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BDC0BC8"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23.10</w:t>
            </w:r>
          </w:p>
        </w:tc>
        <w:tc>
          <w:tcPr>
            <w:tcW w:w="3309" w:type="dxa"/>
            <w:tcBorders>
              <w:top w:val="nil"/>
              <w:left w:val="nil"/>
              <w:bottom w:val="single" w:sz="4" w:space="0" w:color="auto"/>
              <w:right w:val="single" w:sz="4" w:space="0" w:color="auto"/>
            </w:tcBorders>
            <w:shd w:val="clear" w:color="auto" w:fill="auto"/>
            <w:vAlign w:val="center"/>
            <w:hideMark/>
          </w:tcPr>
          <w:p w14:paraId="23BCDB8A"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Cáp kết nối chân cắm trung gian (DSC-P) với bo mạch ESD67</w:t>
            </w:r>
          </w:p>
        </w:tc>
        <w:tc>
          <w:tcPr>
            <w:tcW w:w="993" w:type="dxa"/>
            <w:tcBorders>
              <w:top w:val="nil"/>
              <w:left w:val="nil"/>
              <w:bottom w:val="single" w:sz="4" w:space="0" w:color="auto"/>
              <w:right w:val="single" w:sz="4" w:space="0" w:color="auto"/>
            </w:tcBorders>
            <w:shd w:val="clear" w:color="auto" w:fill="auto"/>
            <w:vAlign w:val="center"/>
            <w:hideMark/>
          </w:tcPr>
          <w:p w14:paraId="1F3EF57B"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4D5C39F0"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66278640"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Cáp kết nối chân cắm trung gian (DSC-P) với bo mạch ESD67 tương thích với máy X-quang di động KTS đang sử dụng tại Bệnh viện.</w:t>
            </w:r>
          </w:p>
        </w:tc>
        <w:tc>
          <w:tcPr>
            <w:tcW w:w="1213" w:type="dxa"/>
            <w:tcBorders>
              <w:top w:val="nil"/>
              <w:left w:val="nil"/>
              <w:bottom w:val="single" w:sz="4" w:space="0" w:color="auto"/>
              <w:right w:val="single" w:sz="4" w:space="0" w:color="auto"/>
            </w:tcBorders>
            <w:vAlign w:val="center"/>
          </w:tcPr>
          <w:p w14:paraId="74DD8485" w14:textId="5126709F" w:rsidR="00002192" w:rsidRPr="00E821B0" w:rsidRDefault="00002192" w:rsidP="00002192">
            <w:pPr>
              <w:spacing w:before="0" w:line="240" w:lineRule="auto"/>
              <w:jc w:val="center"/>
              <w:rPr>
                <w:rFonts w:eastAsia="Times New Roman"/>
                <w:kern w:val="0"/>
                <w:sz w:val="26"/>
                <w:szCs w:val="26"/>
              </w:rPr>
            </w:pPr>
            <w:r>
              <w:rPr>
                <w:color w:val="000000"/>
                <w:sz w:val="22"/>
                <w:szCs w:val="22"/>
              </w:rPr>
              <w:t>≥ 6 tháng</w:t>
            </w:r>
          </w:p>
        </w:tc>
      </w:tr>
      <w:tr w:rsidR="00002192" w:rsidRPr="00E821B0" w14:paraId="713C3B9E" w14:textId="2A889BE3"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25DC310B"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23.11</w:t>
            </w:r>
          </w:p>
        </w:tc>
        <w:tc>
          <w:tcPr>
            <w:tcW w:w="3309" w:type="dxa"/>
            <w:tcBorders>
              <w:top w:val="nil"/>
              <w:left w:val="nil"/>
              <w:bottom w:val="single" w:sz="4" w:space="0" w:color="auto"/>
              <w:right w:val="single" w:sz="4" w:space="0" w:color="auto"/>
            </w:tcBorders>
            <w:shd w:val="clear" w:color="auto" w:fill="auto"/>
            <w:vAlign w:val="center"/>
            <w:hideMark/>
          </w:tcPr>
          <w:p w14:paraId="0B524259"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Dây nguồn DC cho PC DR-XD 1000</w:t>
            </w:r>
          </w:p>
        </w:tc>
        <w:tc>
          <w:tcPr>
            <w:tcW w:w="993" w:type="dxa"/>
            <w:tcBorders>
              <w:top w:val="nil"/>
              <w:left w:val="nil"/>
              <w:bottom w:val="single" w:sz="4" w:space="0" w:color="auto"/>
              <w:right w:val="single" w:sz="4" w:space="0" w:color="auto"/>
            </w:tcBorders>
            <w:shd w:val="clear" w:color="auto" w:fill="auto"/>
            <w:vAlign w:val="center"/>
            <w:hideMark/>
          </w:tcPr>
          <w:p w14:paraId="6DC81184"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2F54F635"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69760F77"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Dây nguồn DC cho PC DR-XD 1000 tương thích với máy X-quang di động KTS đang sử dụng tại Bệnh viện.</w:t>
            </w:r>
          </w:p>
        </w:tc>
        <w:tc>
          <w:tcPr>
            <w:tcW w:w="1213" w:type="dxa"/>
            <w:tcBorders>
              <w:top w:val="nil"/>
              <w:left w:val="nil"/>
              <w:bottom w:val="single" w:sz="4" w:space="0" w:color="auto"/>
              <w:right w:val="single" w:sz="4" w:space="0" w:color="auto"/>
            </w:tcBorders>
            <w:vAlign w:val="center"/>
          </w:tcPr>
          <w:p w14:paraId="55D12E6D" w14:textId="4ABB72CE" w:rsidR="00002192" w:rsidRPr="00E821B0" w:rsidRDefault="00002192" w:rsidP="00002192">
            <w:pPr>
              <w:spacing w:before="0" w:line="240" w:lineRule="auto"/>
              <w:jc w:val="center"/>
              <w:rPr>
                <w:rFonts w:eastAsia="Times New Roman"/>
                <w:color w:val="000000"/>
                <w:kern w:val="0"/>
                <w:sz w:val="26"/>
                <w:szCs w:val="26"/>
              </w:rPr>
            </w:pPr>
            <w:r>
              <w:rPr>
                <w:color w:val="000000"/>
                <w:sz w:val="22"/>
                <w:szCs w:val="22"/>
              </w:rPr>
              <w:t>≥ 6 tháng</w:t>
            </w:r>
          </w:p>
        </w:tc>
      </w:tr>
      <w:tr w:rsidR="00002192" w:rsidRPr="00E821B0" w14:paraId="1AFFC80C" w14:textId="1F6AC12B"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2EC8121D"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23.12</w:t>
            </w:r>
          </w:p>
        </w:tc>
        <w:tc>
          <w:tcPr>
            <w:tcW w:w="3309" w:type="dxa"/>
            <w:tcBorders>
              <w:top w:val="nil"/>
              <w:left w:val="nil"/>
              <w:bottom w:val="single" w:sz="4" w:space="0" w:color="auto"/>
              <w:right w:val="single" w:sz="4" w:space="0" w:color="auto"/>
            </w:tcBorders>
            <w:shd w:val="clear" w:color="auto" w:fill="auto"/>
            <w:vAlign w:val="center"/>
            <w:hideMark/>
          </w:tcPr>
          <w:p w14:paraId="4C6BA3CC"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Ốc vặn của tay cầm</w:t>
            </w:r>
          </w:p>
        </w:tc>
        <w:tc>
          <w:tcPr>
            <w:tcW w:w="993" w:type="dxa"/>
            <w:tcBorders>
              <w:top w:val="nil"/>
              <w:left w:val="nil"/>
              <w:bottom w:val="single" w:sz="4" w:space="0" w:color="auto"/>
              <w:right w:val="single" w:sz="4" w:space="0" w:color="auto"/>
            </w:tcBorders>
            <w:shd w:val="clear" w:color="auto" w:fill="auto"/>
            <w:vAlign w:val="center"/>
            <w:hideMark/>
          </w:tcPr>
          <w:p w14:paraId="5877AAF7"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01E6A81E"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4</w:t>
            </w:r>
          </w:p>
        </w:tc>
        <w:tc>
          <w:tcPr>
            <w:tcW w:w="3544" w:type="dxa"/>
            <w:tcBorders>
              <w:top w:val="nil"/>
              <w:left w:val="nil"/>
              <w:bottom w:val="single" w:sz="4" w:space="0" w:color="auto"/>
              <w:right w:val="single" w:sz="4" w:space="0" w:color="auto"/>
            </w:tcBorders>
            <w:shd w:val="clear" w:color="auto" w:fill="auto"/>
            <w:vAlign w:val="center"/>
            <w:hideMark/>
          </w:tcPr>
          <w:p w14:paraId="08CC26F9"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Ốc vặn của tay cầm tương thích với máy X-quang di động KTS đang sử dụng tại Bệnh viện.</w:t>
            </w:r>
          </w:p>
        </w:tc>
        <w:tc>
          <w:tcPr>
            <w:tcW w:w="1213" w:type="dxa"/>
            <w:tcBorders>
              <w:top w:val="nil"/>
              <w:left w:val="nil"/>
              <w:bottom w:val="single" w:sz="4" w:space="0" w:color="auto"/>
              <w:right w:val="single" w:sz="4" w:space="0" w:color="auto"/>
            </w:tcBorders>
            <w:vAlign w:val="center"/>
          </w:tcPr>
          <w:p w14:paraId="5D814BFC" w14:textId="14302A05" w:rsidR="00002192" w:rsidRPr="00E821B0" w:rsidRDefault="00002192" w:rsidP="00002192">
            <w:pPr>
              <w:spacing w:before="0" w:line="240" w:lineRule="auto"/>
              <w:jc w:val="center"/>
              <w:rPr>
                <w:rFonts w:eastAsia="Times New Roman"/>
                <w:color w:val="000000"/>
                <w:kern w:val="0"/>
                <w:sz w:val="26"/>
                <w:szCs w:val="26"/>
              </w:rPr>
            </w:pPr>
            <w:r>
              <w:rPr>
                <w:color w:val="000000"/>
                <w:sz w:val="22"/>
                <w:szCs w:val="22"/>
              </w:rPr>
              <w:t>≥ 6 tháng</w:t>
            </w:r>
          </w:p>
        </w:tc>
      </w:tr>
      <w:tr w:rsidR="00002192" w:rsidRPr="00E821B0" w14:paraId="03EB3B15" w14:textId="7F4B68DA"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1AA378F"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23.13</w:t>
            </w:r>
          </w:p>
        </w:tc>
        <w:tc>
          <w:tcPr>
            <w:tcW w:w="3309" w:type="dxa"/>
            <w:tcBorders>
              <w:top w:val="nil"/>
              <w:left w:val="nil"/>
              <w:bottom w:val="single" w:sz="4" w:space="0" w:color="auto"/>
              <w:right w:val="single" w:sz="4" w:space="0" w:color="auto"/>
            </w:tcBorders>
            <w:shd w:val="clear" w:color="auto" w:fill="auto"/>
            <w:vAlign w:val="center"/>
            <w:hideMark/>
          </w:tcPr>
          <w:p w14:paraId="5A225748"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Bản lề (loại nhỏ)</w:t>
            </w:r>
          </w:p>
        </w:tc>
        <w:tc>
          <w:tcPr>
            <w:tcW w:w="993" w:type="dxa"/>
            <w:tcBorders>
              <w:top w:val="nil"/>
              <w:left w:val="nil"/>
              <w:bottom w:val="single" w:sz="4" w:space="0" w:color="auto"/>
              <w:right w:val="single" w:sz="4" w:space="0" w:color="auto"/>
            </w:tcBorders>
            <w:shd w:val="clear" w:color="auto" w:fill="auto"/>
            <w:vAlign w:val="center"/>
            <w:hideMark/>
          </w:tcPr>
          <w:p w14:paraId="727B3DB8"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7CFBB081"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3</w:t>
            </w:r>
          </w:p>
        </w:tc>
        <w:tc>
          <w:tcPr>
            <w:tcW w:w="3544" w:type="dxa"/>
            <w:tcBorders>
              <w:top w:val="nil"/>
              <w:left w:val="nil"/>
              <w:bottom w:val="single" w:sz="4" w:space="0" w:color="auto"/>
              <w:right w:val="single" w:sz="4" w:space="0" w:color="auto"/>
            </w:tcBorders>
            <w:shd w:val="clear" w:color="auto" w:fill="auto"/>
            <w:vAlign w:val="center"/>
            <w:hideMark/>
          </w:tcPr>
          <w:p w14:paraId="5EAF3E05"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Bản lề (loại nhỏ) tương thích với máy X-quang di động KTS đang sử dụng tại Bệnh viện.</w:t>
            </w:r>
          </w:p>
        </w:tc>
        <w:tc>
          <w:tcPr>
            <w:tcW w:w="1213" w:type="dxa"/>
            <w:tcBorders>
              <w:top w:val="nil"/>
              <w:left w:val="nil"/>
              <w:bottom w:val="single" w:sz="4" w:space="0" w:color="auto"/>
              <w:right w:val="single" w:sz="4" w:space="0" w:color="auto"/>
            </w:tcBorders>
            <w:vAlign w:val="center"/>
          </w:tcPr>
          <w:p w14:paraId="0B0260D2" w14:textId="16C8CBD9" w:rsidR="00002192" w:rsidRPr="00E821B0" w:rsidRDefault="00002192" w:rsidP="00002192">
            <w:pPr>
              <w:spacing w:before="0" w:line="240" w:lineRule="auto"/>
              <w:jc w:val="center"/>
              <w:rPr>
                <w:rFonts w:eastAsia="Times New Roman"/>
                <w:color w:val="000000"/>
                <w:kern w:val="0"/>
                <w:sz w:val="26"/>
                <w:szCs w:val="26"/>
              </w:rPr>
            </w:pPr>
            <w:r>
              <w:rPr>
                <w:color w:val="000000"/>
                <w:sz w:val="22"/>
                <w:szCs w:val="22"/>
              </w:rPr>
              <w:t>≥ 6 tháng</w:t>
            </w:r>
          </w:p>
        </w:tc>
      </w:tr>
      <w:tr w:rsidR="00002192" w:rsidRPr="00E821B0" w14:paraId="64C0A875" w14:textId="18CBE459"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7246525E"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23.14</w:t>
            </w:r>
          </w:p>
        </w:tc>
        <w:tc>
          <w:tcPr>
            <w:tcW w:w="3309" w:type="dxa"/>
            <w:tcBorders>
              <w:top w:val="nil"/>
              <w:left w:val="nil"/>
              <w:bottom w:val="single" w:sz="4" w:space="0" w:color="auto"/>
              <w:right w:val="single" w:sz="4" w:space="0" w:color="auto"/>
            </w:tcBorders>
            <w:shd w:val="clear" w:color="auto" w:fill="auto"/>
            <w:vAlign w:val="center"/>
            <w:hideMark/>
          </w:tcPr>
          <w:p w14:paraId="0ED2D3C4"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Tấm che lỗ vít</w:t>
            </w:r>
          </w:p>
        </w:tc>
        <w:tc>
          <w:tcPr>
            <w:tcW w:w="993" w:type="dxa"/>
            <w:tcBorders>
              <w:top w:val="nil"/>
              <w:left w:val="nil"/>
              <w:bottom w:val="single" w:sz="4" w:space="0" w:color="auto"/>
              <w:right w:val="single" w:sz="4" w:space="0" w:color="auto"/>
            </w:tcBorders>
            <w:shd w:val="clear" w:color="auto" w:fill="auto"/>
            <w:vAlign w:val="center"/>
            <w:hideMark/>
          </w:tcPr>
          <w:p w14:paraId="4912C42B"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6FFC87C6"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30</w:t>
            </w:r>
          </w:p>
        </w:tc>
        <w:tc>
          <w:tcPr>
            <w:tcW w:w="3544" w:type="dxa"/>
            <w:tcBorders>
              <w:top w:val="nil"/>
              <w:left w:val="nil"/>
              <w:bottom w:val="single" w:sz="4" w:space="0" w:color="auto"/>
              <w:right w:val="single" w:sz="4" w:space="0" w:color="auto"/>
            </w:tcBorders>
            <w:shd w:val="clear" w:color="auto" w:fill="auto"/>
            <w:vAlign w:val="center"/>
            <w:hideMark/>
          </w:tcPr>
          <w:p w14:paraId="45F1B52F"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Tấm che lỗ vít tương thích với máy X-quang di động KTS đang sử dụng tại Bệnh viện.</w:t>
            </w:r>
          </w:p>
        </w:tc>
        <w:tc>
          <w:tcPr>
            <w:tcW w:w="1213" w:type="dxa"/>
            <w:tcBorders>
              <w:top w:val="nil"/>
              <w:left w:val="nil"/>
              <w:bottom w:val="single" w:sz="4" w:space="0" w:color="auto"/>
              <w:right w:val="single" w:sz="4" w:space="0" w:color="auto"/>
            </w:tcBorders>
            <w:vAlign w:val="center"/>
          </w:tcPr>
          <w:p w14:paraId="6103FB67" w14:textId="304108FE" w:rsidR="00002192" w:rsidRPr="00E821B0" w:rsidRDefault="00002192" w:rsidP="00002192">
            <w:pPr>
              <w:spacing w:before="0" w:line="240" w:lineRule="auto"/>
              <w:jc w:val="center"/>
              <w:rPr>
                <w:rFonts w:eastAsia="Times New Roman"/>
                <w:color w:val="000000"/>
                <w:kern w:val="0"/>
                <w:sz w:val="26"/>
                <w:szCs w:val="26"/>
              </w:rPr>
            </w:pPr>
            <w:r>
              <w:rPr>
                <w:color w:val="000000"/>
                <w:sz w:val="22"/>
                <w:szCs w:val="22"/>
              </w:rPr>
              <w:t>≥ 6 tháng</w:t>
            </w:r>
          </w:p>
        </w:tc>
      </w:tr>
      <w:tr w:rsidR="00002192" w:rsidRPr="00E821B0" w14:paraId="0CC7C139" w14:textId="5CE708BC"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4E0B8F48"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23.15</w:t>
            </w:r>
          </w:p>
        </w:tc>
        <w:tc>
          <w:tcPr>
            <w:tcW w:w="3309" w:type="dxa"/>
            <w:tcBorders>
              <w:top w:val="nil"/>
              <w:left w:val="nil"/>
              <w:bottom w:val="single" w:sz="4" w:space="0" w:color="auto"/>
              <w:right w:val="single" w:sz="4" w:space="0" w:color="auto"/>
            </w:tcBorders>
            <w:shd w:val="clear" w:color="auto" w:fill="auto"/>
            <w:vAlign w:val="center"/>
            <w:hideMark/>
          </w:tcPr>
          <w:p w14:paraId="2C84A3E2"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Trục phanh</w:t>
            </w:r>
          </w:p>
        </w:tc>
        <w:tc>
          <w:tcPr>
            <w:tcW w:w="993" w:type="dxa"/>
            <w:tcBorders>
              <w:top w:val="nil"/>
              <w:left w:val="nil"/>
              <w:bottom w:val="single" w:sz="4" w:space="0" w:color="auto"/>
              <w:right w:val="single" w:sz="4" w:space="0" w:color="auto"/>
            </w:tcBorders>
            <w:shd w:val="clear" w:color="auto" w:fill="auto"/>
            <w:vAlign w:val="center"/>
            <w:hideMark/>
          </w:tcPr>
          <w:p w14:paraId="778FF010"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67F98348"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6A2E4987"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Trục phanh tương thích với máy X-quang di động KTS đang sử dụng tại Bệnh viện.</w:t>
            </w:r>
          </w:p>
        </w:tc>
        <w:tc>
          <w:tcPr>
            <w:tcW w:w="1213" w:type="dxa"/>
            <w:tcBorders>
              <w:top w:val="nil"/>
              <w:left w:val="nil"/>
              <w:bottom w:val="single" w:sz="4" w:space="0" w:color="auto"/>
              <w:right w:val="single" w:sz="4" w:space="0" w:color="auto"/>
            </w:tcBorders>
            <w:vAlign w:val="center"/>
          </w:tcPr>
          <w:p w14:paraId="2646FC73" w14:textId="4A02C4DA" w:rsidR="00002192" w:rsidRPr="00E821B0" w:rsidRDefault="00002192" w:rsidP="00002192">
            <w:pPr>
              <w:spacing w:before="0" w:line="240" w:lineRule="auto"/>
              <w:jc w:val="center"/>
              <w:rPr>
                <w:rFonts w:eastAsia="Times New Roman"/>
                <w:color w:val="000000"/>
                <w:kern w:val="0"/>
                <w:sz w:val="26"/>
                <w:szCs w:val="26"/>
              </w:rPr>
            </w:pPr>
            <w:r>
              <w:rPr>
                <w:color w:val="000000"/>
                <w:sz w:val="22"/>
                <w:szCs w:val="22"/>
              </w:rPr>
              <w:t>≥ 6 tháng</w:t>
            </w:r>
          </w:p>
        </w:tc>
      </w:tr>
      <w:tr w:rsidR="00002192" w:rsidRPr="00E821B0" w14:paraId="0C50C069" w14:textId="60641103"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64C60E0"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23.16</w:t>
            </w:r>
          </w:p>
        </w:tc>
        <w:tc>
          <w:tcPr>
            <w:tcW w:w="3309" w:type="dxa"/>
            <w:tcBorders>
              <w:top w:val="nil"/>
              <w:left w:val="nil"/>
              <w:bottom w:val="single" w:sz="4" w:space="0" w:color="auto"/>
              <w:right w:val="single" w:sz="4" w:space="0" w:color="auto"/>
            </w:tcBorders>
            <w:shd w:val="clear" w:color="auto" w:fill="auto"/>
            <w:vAlign w:val="center"/>
            <w:hideMark/>
          </w:tcPr>
          <w:p w14:paraId="1B2D61EB"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Cánh tay đỡ màn hình</w:t>
            </w:r>
          </w:p>
        </w:tc>
        <w:tc>
          <w:tcPr>
            <w:tcW w:w="993" w:type="dxa"/>
            <w:tcBorders>
              <w:top w:val="nil"/>
              <w:left w:val="nil"/>
              <w:bottom w:val="single" w:sz="4" w:space="0" w:color="auto"/>
              <w:right w:val="single" w:sz="4" w:space="0" w:color="auto"/>
            </w:tcBorders>
            <w:shd w:val="clear" w:color="auto" w:fill="auto"/>
            <w:vAlign w:val="center"/>
            <w:hideMark/>
          </w:tcPr>
          <w:p w14:paraId="37124778"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534C8AED"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3</w:t>
            </w:r>
          </w:p>
        </w:tc>
        <w:tc>
          <w:tcPr>
            <w:tcW w:w="3544" w:type="dxa"/>
            <w:tcBorders>
              <w:top w:val="nil"/>
              <w:left w:val="nil"/>
              <w:bottom w:val="single" w:sz="4" w:space="0" w:color="auto"/>
              <w:right w:val="single" w:sz="4" w:space="0" w:color="auto"/>
            </w:tcBorders>
            <w:shd w:val="clear" w:color="auto" w:fill="auto"/>
            <w:vAlign w:val="center"/>
            <w:hideMark/>
          </w:tcPr>
          <w:p w14:paraId="3A7A991D"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Cánh tay đỡ màn hình tương thích với máy X-quang di động KTS đang sử dụng tại Bệnh viện.</w:t>
            </w:r>
          </w:p>
        </w:tc>
        <w:tc>
          <w:tcPr>
            <w:tcW w:w="1213" w:type="dxa"/>
            <w:tcBorders>
              <w:top w:val="nil"/>
              <w:left w:val="nil"/>
              <w:bottom w:val="single" w:sz="4" w:space="0" w:color="auto"/>
              <w:right w:val="single" w:sz="4" w:space="0" w:color="auto"/>
            </w:tcBorders>
            <w:vAlign w:val="center"/>
          </w:tcPr>
          <w:p w14:paraId="79ED7DBF" w14:textId="6746AB18" w:rsidR="00002192" w:rsidRPr="00E821B0" w:rsidRDefault="00002192" w:rsidP="00002192">
            <w:pPr>
              <w:spacing w:before="0" w:line="240" w:lineRule="auto"/>
              <w:jc w:val="center"/>
              <w:rPr>
                <w:rFonts w:eastAsia="Times New Roman"/>
                <w:color w:val="000000"/>
                <w:kern w:val="0"/>
                <w:sz w:val="26"/>
                <w:szCs w:val="26"/>
              </w:rPr>
            </w:pPr>
            <w:r>
              <w:rPr>
                <w:color w:val="000000"/>
                <w:sz w:val="22"/>
                <w:szCs w:val="22"/>
              </w:rPr>
              <w:t>≥ 6 tháng</w:t>
            </w:r>
          </w:p>
        </w:tc>
      </w:tr>
      <w:tr w:rsidR="00002192" w:rsidRPr="00E821B0" w14:paraId="600AB241" w14:textId="0E736777"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10F22B94"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23.17</w:t>
            </w:r>
          </w:p>
        </w:tc>
        <w:tc>
          <w:tcPr>
            <w:tcW w:w="3309" w:type="dxa"/>
            <w:tcBorders>
              <w:top w:val="nil"/>
              <w:left w:val="nil"/>
              <w:bottom w:val="single" w:sz="4" w:space="0" w:color="auto"/>
              <w:right w:val="single" w:sz="4" w:space="0" w:color="auto"/>
            </w:tcBorders>
            <w:shd w:val="clear" w:color="auto" w:fill="auto"/>
            <w:vAlign w:val="center"/>
            <w:hideMark/>
          </w:tcPr>
          <w:p w14:paraId="357E7F6B"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Tay cầm</w:t>
            </w:r>
          </w:p>
        </w:tc>
        <w:tc>
          <w:tcPr>
            <w:tcW w:w="993" w:type="dxa"/>
            <w:tcBorders>
              <w:top w:val="nil"/>
              <w:left w:val="nil"/>
              <w:bottom w:val="single" w:sz="4" w:space="0" w:color="auto"/>
              <w:right w:val="single" w:sz="4" w:space="0" w:color="auto"/>
            </w:tcBorders>
            <w:shd w:val="clear" w:color="auto" w:fill="auto"/>
            <w:vAlign w:val="center"/>
            <w:hideMark/>
          </w:tcPr>
          <w:p w14:paraId="50EAFD9E"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621076C1"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2</w:t>
            </w:r>
          </w:p>
        </w:tc>
        <w:tc>
          <w:tcPr>
            <w:tcW w:w="3544" w:type="dxa"/>
            <w:tcBorders>
              <w:top w:val="nil"/>
              <w:left w:val="nil"/>
              <w:bottom w:val="single" w:sz="4" w:space="0" w:color="auto"/>
              <w:right w:val="single" w:sz="4" w:space="0" w:color="auto"/>
            </w:tcBorders>
            <w:shd w:val="clear" w:color="auto" w:fill="auto"/>
            <w:vAlign w:val="center"/>
            <w:hideMark/>
          </w:tcPr>
          <w:p w14:paraId="2CA8BA95"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Tay cầm tương thích với máy X-quang di động KTS đang sử dụng tại Bệnh viện.</w:t>
            </w:r>
          </w:p>
        </w:tc>
        <w:tc>
          <w:tcPr>
            <w:tcW w:w="1213" w:type="dxa"/>
            <w:tcBorders>
              <w:top w:val="nil"/>
              <w:left w:val="nil"/>
              <w:bottom w:val="single" w:sz="4" w:space="0" w:color="auto"/>
              <w:right w:val="single" w:sz="4" w:space="0" w:color="auto"/>
            </w:tcBorders>
            <w:vAlign w:val="center"/>
          </w:tcPr>
          <w:p w14:paraId="7C54EDB5" w14:textId="1D1EB800" w:rsidR="00002192" w:rsidRPr="00E821B0" w:rsidRDefault="00002192" w:rsidP="00002192">
            <w:pPr>
              <w:spacing w:before="0" w:line="240" w:lineRule="auto"/>
              <w:jc w:val="center"/>
              <w:rPr>
                <w:rFonts w:eastAsia="Times New Roman"/>
                <w:color w:val="000000"/>
                <w:kern w:val="0"/>
                <w:sz w:val="26"/>
                <w:szCs w:val="26"/>
              </w:rPr>
            </w:pPr>
            <w:r>
              <w:rPr>
                <w:color w:val="000000"/>
                <w:sz w:val="22"/>
                <w:szCs w:val="22"/>
              </w:rPr>
              <w:t>≥ 6 tháng</w:t>
            </w:r>
          </w:p>
        </w:tc>
      </w:tr>
      <w:tr w:rsidR="00002192" w:rsidRPr="00E821B0" w14:paraId="17225518" w14:textId="749715A7"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1565566F"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23.18</w:t>
            </w:r>
          </w:p>
        </w:tc>
        <w:tc>
          <w:tcPr>
            <w:tcW w:w="3309" w:type="dxa"/>
            <w:tcBorders>
              <w:top w:val="nil"/>
              <w:left w:val="nil"/>
              <w:bottom w:val="single" w:sz="4" w:space="0" w:color="auto"/>
              <w:right w:val="single" w:sz="4" w:space="0" w:color="auto"/>
            </w:tcBorders>
            <w:shd w:val="clear" w:color="auto" w:fill="auto"/>
            <w:vAlign w:val="center"/>
            <w:hideMark/>
          </w:tcPr>
          <w:p w14:paraId="6BB1AC99"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Tấm dán màn hình Hydro-Ag</w:t>
            </w:r>
          </w:p>
        </w:tc>
        <w:tc>
          <w:tcPr>
            <w:tcW w:w="993" w:type="dxa"/>
            <w:tcBorders>
              <w:top w:val="nil"/>
              <w:left w:val="nil"/>
              <w:bottom w:val="single" w:sz="4" w:space="0" w:color="auto"/>
              <w:right w:val="single" w:sz="4" w:space="0" w:color="auto"/>
            </w:tcBorders>
            <w:shd w:val="clear" w:color="auto" w:fill="auto"/>
            <w:vAlign w:val="center"/>
            <w:hideMark/>
          </w:tcPr>
          <w:p w14:paraId="1A376657"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5A5DDBB7"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2</w:t>
            </w:r>
          </w:p>
        </w:tc>
        <w:tc>
          <w:tcPr>
            <w:tcW w:w="3544" w:type="dxa"/>
            <w:tcBorders>
              <w:top w:val="nil"/>
              <w:left w:val="nil"/>
              <w:bottom w:val="single" w:sz="4" w:space="0" w:color="auto"/>
              <w:right w:val="single" w:sz="4" w:space="0" w:color="auto"/>
            </w:tcBorders>
            <w:shd w:val="clear" w:color="auto" w:fill="auto"/>
            <w:vAlign w:val="center"/>
            <w:hideMark/>
          </w:tcPr>
          <w:p w14:paraId="5DC2D997"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Tấm dán màn hình Hydro-Ag tương thích với máy X-quang di động KTS đang sử dụng tại Bệnh viện.</w:t>
            </w:r>
          </w:p>
        </w:tc>
        <w:tc>
          <w:tcPr>
            <w:tcW w:w="1213" w:type="dxa"/>
            <w:tcBorders>
              <w:top w:val="nil"/>
              <w:left w:val="nil"/>
              <w:bottom w:val="single" w:sz="4" w:space="0" w:color="auto"/>
              <w:right w:val="single" w:sz="4" w:space="0" w:color="auto"/>
            </w:tcBorders>
            <w:vAlign w:val="center"/>
          </w:tcPr>
          <w:p w14:paraId="63269EBA" w14:textId="3E858A47" w:rsidR="00002192" w:rsidRPr="00E821B0" w:rsidRDefault="00002192" w:rsidP="00002192">
            <w:pPr>
              <w:spacing w:before="0" w:line="240" w:lineRule="auto"/>
              <w:jc w:val="center"/>
              <w:rPr>
                <w:rFonts w:eastAsia="Times New Roman"/>
                <w:color w:val="000000"/>
                <w:kern w:val="0"/>
                <w:sz w:val="26"/>
                <w:szCs w:val="26"/>
              </w:rPr>
            </w:pPr>
            <w:r>
              <w:rPr>
                <w:color w:val="000000"/>
                <w:sz w:val="22"/>
                <w:szCs w:val="22"/>
              </w:rPr>
              <w:t>≥ 6 tháng</w:t>
            </w:r>
          </w:p>
        </w:tc>
      </w:tr>
      <w:tr w:rsidR="00002192" w:rsidRPr="00E821B0" w14:paraId="2C3D7BC0" w14:textId="25C9EC1C"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1B272807"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23.19</w:t>
            </w:r>
          </w:p>
        </w:tc>
        <w:tc>
          <w:tcPr>
            <w:tcW w:w="3309" w:type="dxa"/>
            <w:tcBorders>
              <w:top w:val="nil"/>
              <w:left w:val="nil"/>
              <w:bottom w:val="single" w:sz="4" w:space="0" w:color="auto"/>
              <w:right w:val="single" w:sz="4" w:space="0" w:color="auto"/>
            </w:tcBorders>
            <w:shd w:val="clear" w:color="auto" w:fill="auto"/>
            <w:vAlign w:val="center"/>
            <w:hideMark/>
          </w:tcPr>
          <w:p w14:paraId="483751C2"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Tấm đỡ bóng</w:t>
            </w:r>
          </w:p>
        </w:tc>
        <w:tc>
          <w:tcPr>
            <w:tcW w:w="993" w:type="dxa"/>
            <w:tcBorders>
              <w:top w:val="nil"/>
              <w:left w:val="nil"/>
              <w:bottom w:val="single" w:sz="4" w:space="0" w:color="auto"/>
              <w:right w:val="single" w:sz="4" w:space="0" w:color="auto"/>
            </w:tcBorders>
            <w:shd w:val="clear" w:color="auto" w:fill="auto"/>
            <w:vAlign w:val="center"/>
            <w:hideMark/>
          </w:tcPr>
          <w:p w14:paraId="0D4868AE"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2DE48F96"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3</w:t>
            </w:r>
          </w:p>
        </w:tc>
        <w:tc>
          <w:tcPr>
            <w:tcW w:w="3544" w:type="dxa"/>
            <w:tcBorders>
              <w:top w:val="nil"/>
              <w:left w:val="nil"/>
              <w:bottom w:val="single" w:sz="4" w:space="0" w:color="auto"/>
              <w:right w:val="single" w:sz="4" w:space="0" w:color="auto"/>
            </w:tcBorders>
            <w:shd w:val="clear" w:color="auto" w:fill="auto"/>
            <w:vAlign w:val="center"/>
            <w:hideMark/>
          </w:tcPr>
          <w:p w14:paraId="3465460F"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Tấm đỡ bóng tương thích với máy X-quang di động KTS đang sử dụng tại Bệnh viện.</w:t>
            </w:r>
          </w:p>
        </w:tc>
        <w:tc>
          <w:tcPr>
            <w:tcW w:w="1213" w:type="dxa"/>
            <w:tcBorders>
              <w:top w:val="nil"/>
              <w:left w:val="nil"/>
              <w:bottom w:val="single" w:sz="4" w:space="0" w:color="auto"/>
              <w:right w:val="single" w:sz="4" w:space="0" w:color="auto"/>
            </w:tcBorders>
            <w:vAlign w:val="center"/>
          </w:tcPr>
          <w:p w14:paraId="4E73C1F1" w14:textId="24169B10" w:rsidR="00002192" w:rsidRPr="00E821B0" w:rsidRDefault="00002192" w:rsidP="00002192">
            <w:pPr>
              <w:spacing w:before="0" w:line="240" w:lineRule="auto"/>
              <w:jc w:val="center"/>
              <w:rPr>
                <w:rFonts w:eastAsia="Times New Roman"/>
                <w:color w:val="000000"/>
                <w:kern w:val="0"/>
                <w:sz w:val="26"/>
                <w:szCs w:val="26"/>
              </w:rPr>
            </w:pPr>
            <w:r>
              <w:rPr>
                <w:color w:val="000000"/>
                <w:sz w:val="22"/>
                <w:szCs w:val="22"/>
              </w:rPr>
              <w:t>≥ 6 tháng</w:t>
            </w:r>
          </w:p>
        </w:tc>
      </w:tr>
      <w:tr w:rsidR="00002192" w:rsidRPr="00E821B0" w14:paraId="32B7C6B0" w14:textId="46061B3C"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4DC14778"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23.20</w:t>
            </w:r>
          </w:p>
        </w:tc>
        <w:tc>
          <w:tcPr>
            <w:tcW w:w="3309" w:type="dxa"/>
            <w:tcBorders>
              <w:top w:val="nil"/>
              <w:left w:val="nil"/>
              <w:bottom w:val="single" w:sz="4" w:space="0" w:color="auto"/>
              <w:right w:val="single" w:sz="4" w:space="0" w:color="auto"/>
            </w:tcBorders>
            <w:shd w:val="clear" w:color="auto" w:fill="auto"/>
            <w:vAlign w:val="center"/>
            <w:hideMark/>
          </w:tcPr>
          <w:p w14:paraId="0ADFB4D1"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Vỏ của tấm đỡ Khay để tấm DR</w:t>
            </w:r>
          </w:p>
        </w:tc>
        <w:tc>
          <w:tcPr>
            <w:tcW w:w="993" w:type="dxa"/>
            <w:tcBorders>
              <w:top w:val="nil"/>
              <w:left w:val="nil"/>
              <w:bottom w:val="single" w:sz="4" w:space="0" w:color="auto"/>
              <w:right w:val="single" w:sz="4" w:space="0" w:color="auto"/>
            </w:tcBorders>
            <w:shd w:val="clear" w:color="auto" w:fill="auto"/>
            <w:vAlign w:val="center"/>
            <w:hideMark/>
          </w:tcPr>
          <w:p w14:paraId="432870D2"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017CF94A"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6</w:t>
            </w:r>
          </w:p>
        </w:tc>
        <w:tc>
          <w:tcPr>
            <w:tcW w:w="3544" w:type="dxa"/>
            <w:tcBorders>
              <w:top w:val="nil"/>
              <w:left w:val="nil"/>
              <w:bottom w:val="single" w:sz="4" w:space="0" w:color="auto"/>
              <w:right w:val="single" w:sz="4" w:space="0" w:color="auto"/>
            </w:tcBorders>
            <w:shd w:val="clear" w:color="auto" w:fill="auto"/>
            <w:vAlign w:val="center"/>
            <w:hideMark/>
          </w:tcPr>
          <w:p w14:paraId="32744CEC"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Vỏ của tấm đỡ Khay để tấm DR tương thích với máy X-quang di động KTS đang sử dụng tại Bệnh viện.</w:t>
            </w:r>
          </w:p>
        </w:tc>
        <w:tc>
          <w:tcPr>
            <w:tcW w:w="1213" w:type="dxa"/>
            <w:tcBorders>
              <w:top w:val="nil"/>
              <w:left w:val="nil"/>
              <w:bottom w:val="single" w:sz="4" w:space="0" w:color="auto"/>
              <w:right w:val="single" w:sz="4" w:space="0" w:color="auto"/>
            </w:tcBorders>
            <w:vAlign w:val="center"/>
          </w:tcPr>
          <w:p w14:paraId="734FA941" w14:textId="1247836A" w:rsidR="00002192" w:rsidRPr="00E821B0" w:rsidRDefault="00002192" w:rsidP="00002192">
            <w:pPr>
              <w:spacing w:before="0" w:line="240" w:lineRule="auto"/>
              <w:jc w:val="center"/>
              <w:rPr>
                <w:rFonts w:eastAsia="Times New Roman"/>
                <w:color w:val="000000"/>
                <w:kern w:val="0"/>
                <w:sz w:val="26"/>
                <w:szCs w:val="26"/>
              </w:rPr>
            </w:pPr>
            <w:r>
              <w:rPr>
                <w:color w:val="000000"/>
                <w:sz w:val="22"/>
                <w:szCs w:val="22"/>
              </w:rPr>
              <w:t>≥ 6 tháng</w:t>
            </w:r>
          </w:p>
        </w:tc>
      </w:tr>
      <w:tr w:rsidR="00002192" w:rsidRPr="00E821B0" w14:paraId="04134D47" w14:textId="40B5ABC0"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4F4E21D2"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23.21</w:t>
            </w:r>
          </w:p>
        </w:tc>
        <w:tc>
          <w:tcPr>
            <w:tcW w:w="3309" w:type="dxa"/>
            <w:tcBorders>
              <w:top w:val="nil"/>
              <w:left w:val="nil"/>
              <w:bottom w:val="single" w:sz="4" w:space="0" w:color="auto"/>
              <w:right w:val="single" w:sz="4" w:space="0" w:color="auto"/>
            </w:tcBorders>
            <w:shd w:val="clear" w:color="auto" w:fill="auto"/>
            <w:vAlign w:val="center"/>
            <w:hideMark/>
          </w:tcPr>
          <w:p w14:paraId="03744940"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Khung của Khay để tấm DR</w:t>
            </w:r>
          </w:p>
        </w:tc>
        <w:tc>
          <w:tcPr>
            <w:tcW w:w="993" w:type="dxa"/>
            <w:tcBorders>
              <w:top w:val="nil"/>
              <w:left w:val="nil"/>
              <w:bottom w:val="single" w:sz="4" w:space="0" w:color="auto"/>
              <w:right w:val="single" w:sz="4" w:space="0" w:color="auto"/>
            </w:tcBorders>
            <w:shd w:val="clear" w:color="auto" w:fill="auto"/>
            <w:vAlign w:val="center"/>
            <w:hideMark/>
          </w:tcPr>
          <w:p w14:paraId="1F2AD0DA"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489B024D"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7DB42C45"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Khung của Khay để tấm DR tương thích với máy X-quang di động KTS đang sử dụng tại Bệnh viện.</w:t>
            </w:r>
          </w:p>
        </w:tc>
        <w:tc>
          <w:tcPr>
            <w:tcW w:w="1213" w:type="dxa"/>
            <w:tcBorders>
              <w:top w:val="nil"/>
              <w:left w:val="nil"/>
              <w:bottom w:val="single" w:sz="4" w:space="0" w:color="auto"/>
              <w:right w:val="single" w:sz="4" w:space="0" w:color="auto"/>
            </w:tcBorders>
            <w:vAlign w:val="center"/>
          </w:tcPr>
          <w:p w14:paraId="148ACA95" w14:textId="5C8941BD" w:rsidR="00002192" w:rsidRPr="00E821B0" w:rsidRDefault="00002192" w:rsidP="00002192">
            <w:pPr>
              <w:spacing w:before="0" w:line="240" w:lineRule="auto"/>
              <w:jc w:val="center"/>
              <w:rPr>
                <w:rFonts w:eastAsia="Times New Roman"/>
                <w:color w:val="000000"/>
                <w:kern w:val="0"/>
                <w:sz w:val="26"/>
                <w:szCs w:val="26"/>
              </w:rPr>
            </w:pPr>
            <w:r>
              <w:rPr>
                <w:color w:val="000000"/>
                <w:sz w:val="22"/>
                <w:szCs w:val="22"/>
              </w:rPr>
              <w:t>≥ 6 tháng</w:t>
            </w:r>
          </w:p>
        </w:tc>
      </w:tr>
      <w:tr w:rsidR="00002192" w:rsidRPr="00E821B0" w14:paraId="5CBA10F0" w14:textId="5BF00CFE"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73885A28"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lastRenderedPageBreak/>
              <w:t>23.22</w:t>
            </w:r>
          </w:p>
        </w:tc>
        <w:tc>
          <w:tcPr>
            <w:tcW w:w="3309" w:type="dxa"/>
            <w:tcBorders>
              <w:top w:val="nil"/>
              <w:left w:val="nil"/>
              <w:bottom w:val="single" w:sz="4" w:space="0" w:color="auto"/>
              <w:right w:val="single" w:sz="4" w:space="0" w:color="auto"/>
            </w:tcBorders>
            <w:shd w:val="clear" w:color="auto" w:fill="auto"/>
            <w:vAlign w:val="center"/>
            <w:hideMark/>
          </w:tcPr>
          <w:p w14:paraId="50F7A7AB"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Vỏ bên trái của Khay để tấm DR</w:t>
            </w:r>
          </w:p>
        </w:tc>
        <w:tc>
          <w:tcPr>
            <w:tcW w:w="993" w:type="dxa"/>
            <w:tcBorders>
              <w:top w:val="nil"/>
              <w:left w:val="nil"/>
              <w:bottom w:val="single" w:sz="4" w:space="0" w:color="auto"/>
              <w:right w:val="single" w:sz="4" w:space="0" w:color="auto"/>
            </w:tcBorders>
            <w:shd w:val="clear" w:color="auto" w:fill="auto"/>
            <w:vAlign w:val="center"/>
            <w:hideMark/>
          </w:tcPr>
          <w:p w14:paraId="47E81DC4"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2ECACF75"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35857A85"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Vỏ bên trái của Khay để tấm DR tương thích với máy X-quang di động KTS đang sử dụng tại Bệnh viện.</w:t>
            </w:r>
          </w:p>
        </w:tc>
        <w:tc>
          <w:tcPr>
            <w:tcW w:w="1213" w:type="dxa"/>
            <w:tcBorders>
              <w:top w:val="nil"/>
              <w:left w:val="nil"/>
              <w:bottom w:val="single" w:sz="4" w:space="0" w:color="auto"/>
              <w:right w:val="single" w:sz="4" w:space="0" w:color="auto"/>
            </w:tcBorders>
            <w:vAlign w:val="center"/>
          </w:tcPr>
          <w:p w14:paraId="232F4404" w14:textId="18ABCD66" w:rsidR="00002192" w:rsidRPr="00E821B0" w:rsidRDefault="00002192" w:rsidP="00002192">
            <w:pPr>
              <w:spacing w:before="0" w:line="240" w:lineRule="auto"/>
              <w:jc w:val="center"/>
              <w:rPr>
                <w:rFonts w:eastAsia="Times New Roman"/>
                <w:color w:val="000000"/>
                <w:kern w:val="0"/>
                <w:sz w:val="26"/>
                <w:szCs w:val="26"/>
              </w:rPr>
            </w:pPr>
            <w:r>
              <w:rPr>
                <w:color w:val="000000"/>
                <w:sz w:val="22"/>
                <w:szCs w:val="22"/>
              </w:rPr>
              <w:t>≥ 6 tháng</w:t>
            </w:r>
          </w:p>
        </w:tc>
      </w:tr>
      <w:tr w:rsidR="00002192" w:rsidRPr="00E821B0" w14:paraId="430FC327" w14:textId="3E6E7C7D"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928B21C"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23.23</w:t>
            </w:r>
          </w:p>
        </w:tc>
        <w:tc>
          <w:tcPr>
            <w:tcW w:w="3309" w:type="dxa"/>
            <w:tcBorders>
              <w:top w:val="nil"/>
              <w:left w:val="nil"/>
              <w:bottom w:val="single" w:sz="4" w:space="0" w:color="auto"/>
              <w:right w:val="single" w:sz="4" w:space="0" w:color="auto"/>
            </w:tcBorders>
            <w:shd w:val="clear" w:color="auto" w:fill="auto"/>
            <w:vAlign w:val="center"/>
            <w:hideMark/>
          </w:tcPr>
          <w:p w14:paraId="5945BDBA"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Vỏ bên phải của Khay để tấm DR</w:t>
            </w:r>
          </w:p>
        </w:tc>
        <w:tc>
          <w:tcPr>
            <w:tcW w:w="993" w:type="dxa"/>
            <w:tcBorders>
              <w:top w:val="nil"/>
              <w:left w:val="nil"/>
              <w:bottom w:val="single" w:sz="4" w:space="0" w:color="auto"/>
              <w:right w:val="single" w:sz="4" w:space="0" w:color="auto"/>
            </w:tcBorders>
            <w:shd w:val="clear" w:color="auto" w:fill="auto"/>
            <w:vAlign w:val="center"/>
            <w:hideMark/>
          </w:tcPr>
          <w:p w14:paraId="638C7570"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1E8246F8"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06E9668C"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Vỏ bên phải của Khay để tấm DR tương thích với máy X-quang di động KTS đang sử dụng tại Bệnh viện.</w:t>
            </w:r>
          </w:p>
        </w:tc>
        <w:tc>
          <w:tcPr>
            <w:tcW w:w="1213" w:type="dxa"/>
            <w:tcBorders>
              <w:top w:val="nil"/>
              <w:left w:val="nil"/>
              <w:bottom w:val="single" w:sz="4" w:space="0" w:color="auto"/>
              <w:right w:val="single" w:sz="4" w:space="0" w:color="auto"/>
            </w:tcBorders>
            <w:vAlign w:val="center"/>
          </w:tcPr>
          <w:p w14:paraId="2FAAA90B" w14:textId="11F37E73" w:rsidR="00002192" w:rsidRPr="00E821B0" w:rsidRDefault="00002192" w:rsidP="00002192">
            <w:pPr>
              <w:spacing w:before="0" w:line="240" w:lineRule="auto"/>
              <w:jc w:val="center"/>
              <w:rPr>
                <w:rFonts w:eastAsia="Times New Roman"/>
                <w:color w:val="000000"/>
                <w:kern w:val="0"/>
                <w:sz w:val="26"/>
                <w:szCs w:val="26"/>
              </w:rPr>
            </w:pPr>
            <w:r>
              <w:rPr>
                <w:color w:val="000000"/>
                <w:sz w:val="22"/>
                <w:szCs w:val="22"/>
              </w:rPr>
              <w:t>≥ 6 tháng</w:t>
            </w:r>
          </w:p>
        </w:tc>
      </w:tr>
      <w:tr w:rsidR="00002192" w:rsidRPr="00E821B0" w14:paraId="242866EA" w14:textId="513CF6F0"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4EBE9525"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23.24</w:t>
            </w:r>
          </w:p>
        </w:tc>
        <w:tc>
          <w:tcPr>
            <w:tcW w:w="3309" w:type="dxa"/>
            <w:tcBorders>
              <w:top w:val="nil"/>
              <w:left w:val="nil"/>
              <w:bottom w:val="single" w:sz="4" w:space="0" w:color="auto"/>
              <w:right w:val="single" w:sz="4" w:space="0" w:color="auto"/>
            </w:tcBorders>
            <w:shd w:val="clear" w:color="auto" w:fill="auto"/>
            <w:vAlign w:val="center"/>
            <w:hideMark/>
          </w:tcPr>
          <w:p w14:paraId="006C8E74"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Vỏ phía sau</w:t>
            </w:r>
          </w:p>
        </w:tc>
        <w:tc>
          <w:tcPr>
            <w:tcW w:w="993" w:type="dxa"/>
            <w:tcBorders>
              <w:top w:val="nil"/>
              <w:left w:val="nil"/>
              <w:bottom w:val="single" w:sz="4" w:space="0" w:color="auto"/>
              <w:right w:val="single" w:sz="4" w:space="0" w:color="auto"/>
            </w:tcBorders>
            <w:shd w:val="clear" w:color="auto" w:fill="auto"/>
            <w:vAlign w:val="center"/>
            <w:hideMark/>
          </w:tcPr>
          <w:p w14:paraId="5FA19BBB"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55E0397D"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3</w:t>
            </w:r>
          </w:p>
        </w:tc>
        <w:tc>
          <w:tcPr>
            <w:tcW w:w="3544" w:type="dxa"/>
            <w:tcBorders>
              <w:top w:val="nil"/>
              <w:left w:val="nil"/>
              <w:bottom w:val="single" w:sz="4" w:space="0" w:color="auto"/>
              <w:right w:val="single" w:sz="4" w:space="0" w:color="auto"/>
            </w:tcBorders>
            <w:shd w:val="clear" w:color="auto" w:fill="auto"/>
            <w:vAlign w:val="center"/>
            <w:hideMark/>
          </w:tcPr>
          <w:p w14:paraId="160A4C93"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Vỏ phía sau tương thích với máy X-quang di động KTS đang sử dụng tại Bệnh viện.</w:t>
            </w:r>
          </w:p>
        </w:tc>
        <w:tc>
          <w:tcPr>
            <w:tcW w:w="1213" w:type="dxa"/>
            <w:tcBorders>
              <w:top w:val="nil"/>
              <w:left w:val="nil"/>
              <w:bottom w:val="single" w:sz="4" w:space="0" w:color="auto"/>
              <w:right w:val="single" w:sz="4" w:space="0" w:color="auto"/>
            </w:tcBorders>
            <w:vAlign w:val="center"/>
          </w:tcPr>
          <w:p w14:paraId="2ADA3253" w14:textId="4546C4B0" w:rsidR="00002192" w:rsidRPr="00E821B0" w:rsidRDefault="00002192" w:rsidP="00002192">
            <w:pPr>
              <w:spacing w:before="0" w:line="240" w:lineRule="auto"/>
              <w:jc w:val="center"/>
              <w:rPr>
                <w:rFonts w:eastAsia="Times New Roman"/>
                <w:color w:val="000000"/>
                <w:kern w:val="0"/>
                <w:sz w:val="26"/>
                <w:szCs w:val="26"/>
              </w:rPr>
            </w:pPr>
            <w:r>
              <w:rPr>
                <w:color w:val="000000"/>
                <w:sz w:val="22"/>
                <w:szCs w:val="22"/>
              </w:rPr>
              <w:t>≥ 6 tháng</w:t>
            </w:r>
          </w:p>
        </w:tc>
      </w:tr>
      <w:tr w:rsidR="00002192" w:rsidRPr="00E821B0" w14:paraId="4C9AD524" w14:textId="491067A9"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D00EBBC"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23.25</w:t>
            </w:r>
          </w:p>
        </w:tc>
        <w:tc>
          <w:tcPr>
            <w:tcW w:w="3309" w:type="dxa"/>
            <w:tcBorders>
              <w:top w:val="nil"/>
              <w:left w:val="nil"/>
              <w:bottom w:val="single" w:sz="4" w:space="0" w:color="auto"/>
              <w:right w:val="single" w:sz="4" w:space="0" w:color="auto"/>
            </w:tcBorders>
            <w:shd w:val="clear" w:color="auto" w:fill="auto"/>
            <w:vAlign w:val="center"/>
            <w:hideMark/>
          </w:tcPr>
          <w:p w14:paraId="67606522"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Vỏ bên ngoài của bộ thu phát wifi kết nối</w:t>
            </w:r>
          </w:p>
        </w:tc>
        <w:tc>
          <w:tcPr>
            <w:tcW w:w="993" w:type="dxa"/>
            <w:tcBorders>
              <w:top w:val="nil"/>
              <w:left w:val="nil"/>
              <w:bottom w:val="single" w:sz="4" w:space="0" w:color="auto"/>
              <w:right w:val="single" w:sz="4" w:space="0" w:color="auto"/>
            </w:tcBorders>
            <w:shd w:val="clear" w:color="auto" w:fill="auto"/>
            <w:vAlign w:val="center"/>
            <w:hideMark/>
          </w:tcPr>
          <w:p w14:paraId="7814C162"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4F4BCC5B"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3</w:t>
            </w:r>
          </w:p>
        </w:tc>
        <w:tc>
          <w:tcPr>
            <w:tcW w:w="3544" w:type="dxa"/>
            <w:tcBorders>
              <w:top w:val="nil"/>
              <w:left w:val="nil"/>
              <w:bottom w:val="single" w:sz="4" w:space="0" w:color="auto"/>
              <w:right w:val="single" w:sz="4" w:space="0" w:color="auto"/>
            </w:tcBorders>
            <w:shd w:val="clear" w:color="auto" w:fill="auto"/>
            <w:vAlign w:val="center"/>
            <w:hideMark/>
          </w:tcPr>
          <w:p w14:paraId="29EB8D5C"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Vỏ bên ngoài của bộ thu phát wifi kết nối tương thích với máy X-quang di động KTS đang sử dụng tại Bệnh viện.</w:t>
            </w:r>
          </w:p>
        </w:tc>
        <w:tc>
          <w:tcPr>
            <w:tcW w:w="1213" w:type="dxa"/>
            <w:tcBorders>
              <w:top w:val="nil"/>
              <w:left w:val="nil"/>
              <w:bottom w:val="single" w:sz="4" w:space="0" w:color="auto"/>
              <w:right w:val="single" w:sz="4" w:space="0" w:color="auto"/>
            </w:tcBorders>
            <w:vAlign w:val="center"/>
          </w:tcPr>
          <w:p w14:paraId="156588A7" w14:textId="46F475A5" w:rsidR="00002192" w:rsidRPr="00E821B0" w:rsidRDefault="00002192" w:rsidP="00002192">
            <w:pPr>
              <w:spacing w:before="0" w:line="240" w:lineRule="auto"/>
              <w:jc w:val="center"/>
              <w:rPr>
                <w:rFonts w:eastAsia="Times New Roman"/>
                <w:color w:val="000000"/>
                <w:kern w:val="0"/>
                <w:sz w:val="26"/>
                <w:szCs w:val="26"/>
              </w:rPr>
            </w:pPr>
            <w:r>
              <w:rPr>
                <w:color w:val="000000"/>
                <w:sz w:val="22"/>
                <w:szCs w:val="22"/>
              </w:rPr>
              <w:t>≥ 6 tháng</w:t>
            </w:r>
          </w:p>
        </w:tc>
      </w:tr>
      <w:tr w:rsidR="00002192" w:rsidRPr="00E821B0" w14:paraId="269D4C99" w14:textId="3B8AEAAC"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AEFB44C"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23.26</w:t>
            </w:r>
          </w:p>
        </w:tc>
        <w:tc>
          <w:tcPr>
            <w:tcW w:w="3309" w:type="dxa"/>
            <w:tcBorders>
              <w:top w:val="nil"/>
              <w:left w:val="nil"/>
              <w:bottom w:val="single" w:sz="4" w:space="0" w:color="auto"/>
              <w:right w:val="single" w:sz="4" w:space="0" w:color="auto"/>
            </w:tcBorders>
            <w:shd w:val="clear" w:color="auto" w:fill="auto"/>
            <w:vAlign w:val="center"/>
            <w:hideMark/>
          </w:tcPr>
          <w:p w14:paraId="08E4A8DF"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Trục giữ và xoay bộ Monotank</w:t>
            </w:r>
          </w:p>
        </w:tc>
        <w:tc>
          <w:tcPr>
            <w:tcW w:w="993" w:type="dxa"/>
            <w:tcBorders>
              <w:top w:val="nil"/>
              <w:left w:val="nil"/>
              <w:bottom w:val="single" w:sz="4" w:space="0" w:color="auto"/>
              <w:right w:val="single" w:sz="4" w:space="0" w:color="auto"/>
            </w:tcBorders>
            <w:shd w:val="clear" w:color="auto" w:fill="auto"/>
            <w:vAlign w:val="center"/>
            <w:hideMark/>
          </w:tcPr>
          <w:p w14:paraId="472F1DCC"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7596EA15"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3</w:t>
            </w:r>
          </w:p>
        </w:tc>
        <w:tc>
          <w:tcPr>
            <w:tcW w:w="3544" w:type="dxa"/>
            <w:tcBorders>
              <w:top w:val="nil"/>
              <w:left w:val="nil"/>
              <w:bottom w:val="single" w:sz="4" w:space="0" w:color="auto"/>
              <w:right w:val="single" w:sz="4" w:space="0" w:color="auto"/>
            </w:tcBorders>
            <w:shd w:val="clear" w:color="auto" w:fill="auto"/>
            <w:vAlign w:val="center"/>
            <w:hideMark/>
          </w:tcPr>
          <w:p w14:paraId="399F12B4"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Trục giữ và xoay bộ Monotank tương thích với máy X-quang di động KTS đang sử dụng tại Bệnh viện.</w:t>
            </w:r>
          </w:p>
        </w:tc>
        <w:tc>
          <w:tcPr>
            <w:tcW w:w="1213" w:type="dxa"/>
            <w:tcBorders>
              <w:top w:val="nil"/>
              <w:left w:val="nil"/>
              <w:bottom w:val="single" w:sz="4" w:space="0" w:color="auto"/>
              <w:right w:val="single" w:sz="4" w:space="0" w:color="auto"/>
            </w:tcBorders>
            <w:vAlign w:val="center"/>
          </w:tcPr>
          <w:p w14:paraId="5B599ECD" w14:textId="2B520F63" w:rsidR="00002192" w:rsidRPr="00E821B0" w:rsidRDefault="00002192" w:rsidP="00002192">
            <w:pPr>
              <w:spacing w:before="0" w:line="240" w:lineRule="auto"/>
              <w:jc w:val="center"/>
              <w:rPr>
                <w:rFonts w:eastAsia="Times New Roman"/>
                <w:color w:val="000000"/>
                <w:kern w:val="0"/>
                <w:sz w:val="26"/>
                <w:szCs w:val="26"/>
              </w:rPr>
            </w:pPr>
            <w:r>
              <w:rPr>
                <w:color w:val="000000"/>
                <w:sz w:val="22"/>
                <w:szCs w:val="22"/>
              </w:rPr>
              <w:t>≥ 6 tháng</w:t>
            </w:r>
          </w:p>
        </w:tc>
      </w:tr>
      <w:tr w:rsidR="00002192" w:rsidRPr="00E821B0" w14:paraId="07E5C0ED" w14:textId="392485B1"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7B904ED0"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23.27</w:t>
            </w:r>
          </w:p>
        </w:tc>
        <w:tc>
          <w:tcPr>
            <w:tcW w:w="3309" w:type="dxa"/>
            <w:tcBorders>
              <w:top w:val="nil"/>
              <w:left w:val="nil"/>
              <w:bottom w:val="single" w:sz="4" w:space="0" w:color="auto"/>
              <w:right w:val="single" w:sz="4" w:space="0" w:color="auto"/>
            </w:tcBorders>
            <w:shd w:val="clear" w:color="auto" w:fill="auto"/>
            <w:vAlign w:val="center"/>
            <w:hideMark/>
          </w:tcPr>
          <w:p w14:paraId="6A2C7B78"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Khóa hai bên cho Khay để tấm DR</w:t>
            </w:r>
          </w:p>
        </w:tc>
        <w:tc>
          <w:tcPr>
            <w:tcW w:w="993" w:type="dxa"/>
            <w:tcBorders>
              <w:top w:val="nil"/>
              <w:left w:val="nil"/>
              <w:bottom w:val="single" w:sz="4" w:space="0" w:color="auto"/>
              <w:right w:val="single" w:sz="4" w:space="0" w:color="auto"/>
            </w:tcBorders>
            <w:shd w:val="clear" w:color="auto" w:fill="auto"/>
            <w:vAlign w:val="center"/>
            <w:hideMark/>
          </w:tcPr>
          <w:p w14:paraId="478998D0"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04B844D3"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2</w:t>
            </w:r>
          </w:p>
        </w:tc>
        <w:tc>
          <w:tcPr>
            <w:tcW w:w="3544" w:type="dxa"/>
            <w:tcBorders>
              <w:top w:val="nil"/>
              <w:left w:val="nil"/>
              <w:bottom w:val="single" w:sz="4" w:space="0" w:color="auto"/>
              <w:right w:val="single" w:sz="4" w:space="0" w:color="auto"/>
            </w:tcBorders>
            <w:shd w:val="clear" w:color="auto" w:fill="auto"/>
            <w:vAlign w:val="center"/>
            <w:hideMark/>
          </w:tcPr>
          <w:p w14:paraId="2C34FD4A"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Khóa hai bên cho Khay để tấm DR tương thích với máy X-quang di động KTS đang sử dụng tại Bệnh viện.</w:t>
            </w:r>
          </w:p>
        </w:tc>
        <w:tc>
          <w:tcPr>
            <w:tcW w:w="1213" w:type="dxa"/>
            <w:tcBorders>
              <w:top w:val="nil"/>
              <w:left w:val="nil"/>
              <w:bottom w:val="single" w:sz="4" w:space="0" w:color="auto"/>
              <w:right w:val="single" w:sz="4" w:space="0" w:color="auto"/>
            </w:tcBorders>
            <w:vAlign w:val="center"/>
          </w:tcPr>
          <w:p w14:paraId="4929AF1E" w14:textId="062517A5" w:rsidR="00002192" w:rsidRPr="00E821B0" w:rsidRDefault="00002192" w:rsidP="00002192">
            <w:pPr>
              <w:spacing w:before="0" w:line="240" w:lineRule="auto"/>
              <w:jc w:val="center"/>
              <w:rPr>
                <w:rFonts w:eastAsia="Times New Roman"/>
                <w:color w:val="000000"/>
                <w:kern w:val="0"/>
                <w:sz w:val="26"/>
                <w:szCs w:val="26"/>
              </w:rPr>
            </w:pPr>
            <w:r>
              <w:rPr>
                <w:color w:val="000000"/>
                <w:sz w:val="22"/>
                <w:szCs w:val="22"/>
              </w:rPr>
              <w:t>≥ 6 tháng</w:t>
            </w:r>
          </w:p>
        </w:tc>
      </w:tr>
      <w:tr w:rsidR="00002192" w:rsidRPr="00E821B0" w14:paraId="17742831" w14:textId="2E015BD4"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1426EAB0"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23.28</w:t>
            </w:r>
          </w:p>
        </w:tc>
        <w:tc>
          <w:tcPr>
            <w:tcW w:w="3309" w:type="dxa"/>
            <w:tcBorders>
              <w:top w:val="nil"/>
              <w:left w:val="nil"/>
              <w:bottom w:val="single" w:sz="4" w:space="0" w:color="auto"/>
              <w:right w:val="single" w:sz="4" w:space="0" w:color="auto"/>
            </w:tcBorders>
            <w:shd w:val="clear" w:color="auto" w:fill="auto"/>
            <w:vAlign w:val="center"/>
            <w:hideMark/>
          </w:tcPr>
          <w:p w14:paraId="34062A52"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Giá giữ tay chụp</w:t>
            </w:r>
          </w:p>
        </w:tc>
        <w:tc>
          <w:tcPr>
            <w:tcW w:w="993" w:type="dxa"/>
            <w:tcBorders>
              <w:top w:val="nil"/>
              <w:left w:val="nil"/>
              <w:bottom w:val="single" w:sz="4" w:space="0" w:color="auto"/>
              <w:right w:val="single" w:sz="4" w:space="0" w:color="auto"/>
            </w:tcBorders>
            <w:shd w:val="clear" w:color="auto" w:fill="auto"/>
            <w:vAlign w:val="center"/>
            <w:hideMark/>
          </w:tcPr>
          <w:p w14:paraId="6B925118"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673E0698"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3</w:t>
            </w:r>
          </w:p>
        </w:tc>
        <w:tc>
          <w:tcPr>
            <w:tcW w:w="3544" w:type="dxa"/>
            <w:tcBorders>
              <w:top w:val="nil"/>
              <w:left w:val="nil"/>
              <w:bottom w:val="single" w:sz="4" w:space="0" w:color="auto"/>
              <w:right w:val="single" w:sz="4" w:space="0" w:color="auto"/>
            </w:tcBorders>
            <w:shd w:val="clear" w:color="auto" w:fill="auto"/>
            <w:vAlign w:val="center"/>
            <w:hideMark/>
          </w:tcPr>
          <w:p w14:paraId="518FDF3E"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Giá giữ tay chụp tương thích với máy X-quang di động KTS đang sử dụng tại Bệnh viện.</w:t>
            </w:r>
          </w:p>
        </w:tc>
        <w:tc>
          <w:tcPr>
            <w:tcW w:w="1213" w:type="dxa"/>
            <w:tcBorders>
              <w:top w:val="nil"/>
              <w:left w:val="nil"/>
              <w:bottom w:val="single" w:sz="4" w:space="0" w:color="auto"/>
              <w:right w:val="single" w:sz="4" w:space="0" w:color="auto"/>
            </w:tcBorders>
            <w:vAlign w:val="center"/>
          </w:tcPr>
          <w:p w14:paraId="052CB221" w14:textId="5808BDC7" w:rsidR="00002192" w:rsidRPr="00E821B0" w:rsidRDefault="00002192" w:rsidP="00002192">
            <w:pPr>
              <w:spacing w:before="0" w:line="240" w:lineRule="auto"/>
              <w:jc w:val="center"/>
              <w:rPr>
                <w:rFonts w:eastAsia="Times New Roman"/>
                <w:color w:val="000000"/>
                <w:kern w:val="0"/>
                <w:sz w:val="26"/>
                <w:szCs w:val="26"/>
              </w:rPr>
            </w:pPr>
            <w:r>
              <w:rPr>
                <w:color w:val="000000"/>
                <w:sz w:val="22"/>
                <w:szCs w:val="22"/>
              </w:rPr>
              <w:t>≥ 6 tháng</w:t>
            </w:r>
          </w:p>
        </w:tc>
      </w:tr>
      <w:tr w:rsidR="00002192" w:rsidRPr="00E821B0" w14:paraId="1DA4FBCA" w14:textId="235E9470"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E368B08"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23.29</w:t>
            </w:r>
          </w:p>
        </w:tc>
        <w:tc>
          <w:tcPr>
            <w:tcW w:w="3309" w:type="dxa"/>
            <w:tcBorders>
              <w:top w:val="nil"/>
              <w:left w:val="nil"/>
              <w:bottom w:val="single" w:sz="4" w:space="0" w:color="auto"/>
              <w:right w:val="single" w:sz="4" w:space="0" w:color="auto"/>
            </w:tcBorders>
            <w:shd w:val="clear" w:color="auto" w:fill="auto"/>
            <w:vAlign w:val="center"/>
            <w:hideMark/>
          </w:tcPr>
          <w:p w14:paraId="6D80AAB0"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Bánh răng điều tiết của Khay để tấm DR</w:t>
            </w:r>
          </w:p>
        </w:tc>
        <w:tc>
          <w:tcPr>
            <w:tcW w:w="993" w:type="dxa"/>
            <w:tcBorders>
              <w:top w:val="nil"/>
              <w:left w:val="nil"/>
              <w:bottom w:val="single" w:sz="4" w:space="0" w:color="auto"/>
              <w:right w:val="single" w:sz="4" w:space="0" w:color="auto"/>
            </w:tcBorders>
            <w:shd w:val="clear" w:color="auto" w:fill="auto"/>
            <w:vAlign w:val="center"/>
            <w:hideMark/>
          </w:tcPr>
          <w:p w14:paraId="7C211AA5"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1D081DC3"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3</w:t>
            </w:r>
          </w:p>
        </w:tc>
        <w:tc>
          <w:tcPr>
            <w:tcW w:w="3544" w:type="dxa"/>
            <w:tcBorders>
              <w:top w:val="nil"/>
              <w:left w:val="nil"/>
              <w:bottom w:val="single" w:sz="4" w:space="0" w:color="auto"/>
              <w:right w:val="single" w:sz="4" w:space="0" w:color="auto"/>
            </w:tcBorders>
            <w:shd w:val="clear" w:color="auto" w:fill="auto"/>
            <w:vAlign w:val="center"/>
            <w:hideMark/>
          </w:tcPr>
          <w:p w14:paraId="5B6A7204"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Bánh răng điều tiết của Khay để tấm DR tương thích với máy X-quang di động KTS đang sử dụng tại Bệnh viện.</w:t>
            </w:r>
          </w:p>
        </w:tc>
        <w:tc>
          <w:tcPr>
            <w:tcW w:w="1213" w:type="dxa"/>
            <w:tcBorders>
              <w:top w:val="nil"/>
              <w:left w:val="nil"/>
              <w:bottom w:val="single" w:sz="4" w:space="0" w:color="auto"/>
              <w:right w:val="single" w:sz="4" w:space="0" w:color="auto"/>
            </w:tcBorders>
            <w:vAlign w:val="center"/>
          </w:tcPr>
          <w:p w14:paraId="7E714F98" w14:textId="626554E8" w:rsidR="00002192" w:rsidRPr="00E821B0" w:rsidRDefault="00002192" w:rsidP="00002192">
            <w:pPr>
              <w:spacing w:before="0" w:line="240" w:lineRule="auto"/>
              <w:jc w:val="center"/>
              <w:rPr>
                <w:rFonts w:eastAsia="Times New Roman"/>
                <w:color w:val="000000"/>
                <w:kern w:val="0"/>
                <w:sz w:val="26"/>
                <w:szCs w:val="26"/>
              </w:rPr>
            </w:pPr>
            <w:r>
              <w:rPr>
                <w:color w:val="000000"/>
                <w:sz w:val="22"/>
                <w:szCs w:val="22"/>
              </w:rPr>
              <w:t>≥ 6 tháng</w:t>
            </w:r>
          </w:p>
        </w:tc>
      </w:tr>
      <w:tr w:rsidR="00002192" w:rsidRPr="00E821B0" w14:paraId="6EAE136E" w14:textId="4A8AD631"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D5C4348"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23.30</w:t>
            </w:r>
          </w:p>
        </w:tc>
        <w:tc>
          <w:tcPr>
            <w:tcW w:w="3309" w:type="dxa"/>
            <w:tcBorders>
              <w:top w:val="nil"/>
              <w:left w:val="nil"/>
              <w:bottom w:val="single" w:sz="4" w:space="0" w:color="auto"/>
              <w:right w:val="single" w:sz="4" w:space="0" w:color="auto"/>
            </w:tcBorders>
            <w:shd w:val="clear" w:color="auto" w:fill="auto"/>
            <w:vAlign w:val="center"/>
            <w:hideMark/>
          </w:tcPr>
          <w:p w14:paraId="378E0543"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Tấm nhôm</w:t>
            </w:r>
          </w:p>
        </w:tc>
        <w:tc>
          <w:tcPr>
            <w:tcW w:w="993" w:type="dxa"/>
            <w:tcBorders>
              <w:top w:val="nil"/>
              <w:left w:val="nil"/>
              <w:bottom w:val="single" w:sz="4" w:space="0" w:color="auto"/>
              <w:right w:val="single" w:sz="4" w:space="0" w:color="auto"/>
            </w:tcBorders>
            <w:shd w:val="clear" w:color="auto" w:fill="auto"/>
            <w:vAlign w:val="center"/>
            <w:hideMark/>
          </w:tcPr>
          <w:p w14:paraId="5E6CA897"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098C8D1D"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3</w:t>
            </w:r>
          </w:p>
        </w:tc>
        <w:tc>
          <w:tcPr>
            <w:tcW w:w="3544" w:type="dxa"/>
            <w:tcBorders>
              <w:top w:val="nil"/>
              <w:left w:val="nil"/>
              <w:bottom w:val="single" w:sz="4" w:space="0" w:color="auto"/>
              <w:right w:val="single" w:sz="4" w:space="0" w:color="auto"/>
            </w:tcBorders>
            <w:shd w:val="clear" w:color="auto" w:fill="auto"/>
            <w:vAlign w:val="center"/>
            <w:hideMark/>
          </w:tcPr>
          <w:p w14:paraId="700E465B"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Tấm nhôm tương thích với máy X-quang di động KTS đang sử dụng tại Bệnh viện.</w:t>
            </w:r>
          </w:p>
        </w:tc>
        <w:tc>
          <w:tcPr>
            <w:tcW w:w="1213" w:type="dxa"/>
            <w:tcBorders>
              <w:top w:val="nil"/>
              <w:left w:val="nil"/>
              <w:bottom w:val="single" w:sz="4" w:space="0" w:color="auto"/>
              <w:right w:val="single" w:sz="4" w:space="0" w:color="auto"/>
            </w:tcBorders>
            <w:vAlign w:val="center"/>
          </w:tcPr>
          <w:p w14:paraId="4B47E500" w14:textId="64772B69" w:rsidR="00002192" w:rsidRPr="00E821B0" w:rsidRDefault="00002192" w:rsidP="00002192">
            <w:pPr>
              <w:spacing w:before="0" w:line="240" w:lineRule="auto"/>
              <w:jc w:val="center"/>
              <w:rPr>
                <w:rFonts w:eastAsia="Times New Roman"/>
                <w:color w:val="000000"/>
                <w:kern w:val="0"/>
                <w:sz w:val="26"/>
                <w:szCs w:val="26"/>
              </w:rPr>
            </w:pPr>
            <w:r>
              <w:rPr>
                <w:color w:val="000000"/>
                <w:sz w:val="22"/>
                <w:szCs w:val="22"/>
              </w:rPr>
              <w:t>≥ 6 tháng</w:t>
            </w:r>
          </w:p>
        </w:tc>
      </w:tr>
      <w:tr w:rsidR="00002192" w:rsidRPr="00E821B0" w14:paraId="192F976C" w14:textId="61A48D02"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272C6543"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23.31</w:t>
            </w:r>
          </w:p>
        </w:tc>
        <w:tc>
          <w:tcPr>
            <w:tcW w:w="3309" w:type="dxa"/>
            <w:tcBorders>
              <w:top w:val="nil"/>
              <w:left w:val="nil"/>
              <w:bottom w:val="single" w:sz="4" w:space="0" w:color="auto"/>
              <w:right w:val="single" w:sz="4" w:space="0" w:color="auto"/>
            </w:tcBorders>
            <w:shd w:val="clear" w:color="auto" w:fill="auto"/>
            <w:vAlign w:val="center"/>
            <w:hideMark/>
          </w:tcPr>
          <w:p w14:paraId="6D359062"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Bo mạch tiếp nhận tín hiệu không dây</w:t>
            </w:r>
          </w:p>
        </w:tc>
        <w:tc>
          <w:tcPr>
            <w:tcW w:w="993" w:type="dxa"/>
            <w:tcBorders>
              <w:top w:val="nil"/>
              <w:left w:val="nil"/>
              <w:bottom w:val="single" w:sz="4" w:space="0" w:color="auto"/>
              <w:right w:val="single" w:sz="4" w:space="0" w:color="auto"/>
            </w:tcBorders>
            <w:shd w:val="clear" w:color="auto" w:fill="auto"/>
            <w:vAlign w:val="center"/>
            <w:hideMark/>
          </w:tcPr>
          <w:p w14:paraId="3AF0DFA9"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45C12B23"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2</w:t>
            </w:r>
          </w:p>
        </w:tc>
        <w:tc>
          <w:tcPr>
            <w:tcW w:w="3544" w:type="dxa"/>
            <w:tcBorders>
              <w:top w:val="nil"/>
              <w:left w:val="nil"/>
              <w:bottom w:val="single" w:sz="4" w:space="0" w:color="auto"/>
              <w:right w:val="single" w:sz="4" w:space="0" w:color="auto"/>
            </w:tcBorders>
            <w:shd w:val="clear" w:color="auto" w:fill="auto"/>
            <w:vAlign w:val="center"/>
            <w:hideMark/>
          </w:tcPr>
          <w:p w14:paraId="1EA0C844"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Bo mạch tiếp nhận tín hiệu không dây tương thích với máy X-quang di động KTS đang sử dụng tại Bệnh viện.</w:t>
            </w:r>
          </w:p>
        </w:tc>
        <w:tc>
          <w:tcPr>
            <w:tcW w:w="1213" w:type="dxa"/>
            <w:tcBorders>
              <w:top w:val="nil"/>
              <w:left w:val="nil"/>
              <w:bottom w:val="single" w:sz="4" w:space="0" w:color="auto"/>
              <w:right w:val="single" w:sz="4" w:space="0" w:color="auto"/>
            </w:tcBorders>
            <w:vAlign w:val="center"/>
          </w:tcPr>
          <w:p w14:paraId="00C27932" w14:textId="4AC940E6" w:rsidR="00002192" w:rsidRPr="00E821B0" w:rsidRDefault="00002192" w:rsidP="00002192">
            <w:pPr>
              <w:spacing w:before="0" w:line="240" w:lineRule="auto"/>
              <w:jc w:val="center"/>
              <w:rPr>
                <w:rFonts w:eastAsia="Times New Roman"/>
                <w:color w:val="000000"/>
                <w:kern w:val="0"/>
                <w:sz w:val="26"/>
                <w:szCs w:val="26"/>
              </w:rPr>
            </w:pPr>
            <w:r>
              <w:rPr>
                <w:color w:val="000000"/>
                <w:sz w:val="22"/>
                <w:szCs w:val="22"/>
              </w:rPr>
              <w:t>≥ 6 tháng</w:t>
            </w:r>
          </w:p>
        </w:tc>
      </w:tr>
      <w:tr w:rsidR="00002192" w:rsidRPr="00E821B0" w14:paraId="5D6BAFE8" w14:textId="2D18923E"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1D0BEFC"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23.32</w:t>
            </w:r>
          </w:p>
        </w:tc>
        <w:tc>
          <w:tcPr>
            <w:tcW w:w="3309" w:type="dxa"/>
            <w:tcBorders>
              <w:top w:val="nil"/>
              <w:left w:val="nil"/>
              <w:bottom w:val="single" w:sz="4" w:space="0" w:color="auto"/>
              <w:right w:val="single" w:sz="4" w:space="0" w:color="auto"/>
            </w:tcBorders>
            <w:shd w:val="clear" w:color="auto" w:fill="auto"/>
            <w:vAlign w:val="center"/>
            <w:hideMark/>
          </w:tcPr>
          <w:p w14:paraId="503B9E97"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trượt</w:t>
            </w:r>
          </w:p>
        </w:tc>
        <w:tc>
          <w:tcPr>
            <w:tcW w:w="993" w:type="dxa"/>
            <w:tcBorders>
              <w:top w:val="nil"/>
              <w:left w:val="nil"/>
              <w:bottom w:val="single" w:sz="4" w:space="0" w:color="auto"/>
              <w:right w:val="single" w:sz="4" w:space="0" w:color="auto"/>
            </w:tcBorders>
            <w:shd w:val="clear" w:color="auto" w:fill="auto"/>
            <w:vAlign w:val="center"/>
            <w:hideMark/>
          </w:tcPr>
          <w:p w14:paraId="1A3FE6EB"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208A739B"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3</w:t>
            </w:r>
          </w:p>
        </w:tc>
        <w:tc>
          <w:tcPr>
            <w:tcW w:w="3544" w:type="dxa"/>
            <w:tcBorders>
              <w:top w:val="nil"/>
              <w:left w:val="nil"/>
              <w:bottom w:val="single" w:sz="4" w:space="0" w:color="auto"/>
              <w:right w:val="single" w:sz="4" w:space="0" w:color="auto"/>
            </w:tcBorders>
            <w:shd w:val="clear" w:color="auto" w:fill="auto"/>
            <w:vAlign w:val="center"/>
            <w:hideMark/>
          </w:tcPr>
          <w:p w14:paraId="7A81B78E"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Bộ trượt tương thích với máy X-quang di động KTS đang sử dụng tại Bệnh viện.</w:t>
            </w:r>
          </w:p>
        </w:tc>
        <w:tc>
          <w:tcPr>
            <w:tcW w:w="1213" w:type="dxa"/>
            <w:tcBorders>
              <w:top w:val="nil"/>
              <w:left w:val="nil"/>
              <w:bottom w:val="single" w:sz="4" w:space="0" w:color="auto"/>
              <w:right w:val="single" w:sz="4" w:space="0" w:color="auto"/>
            </w:tcBorders>
            <w:vAlign w:val="center"/>
          </w:tcPr>
          <w:p w14:paraId="22AF2F7D" w14:textId="25CB84A8" w:rsidR="00002192" w:rsidRPr="00E821B0" w:rsidRDefault="00002192" w:rsidP="00002192">
            <w:pPr>
              <w:spacing w:before="0" w:line="240" w:lineRule="auto"/>
              <w:jc w:val="center"/>
              <w:rPr>
                <w:rFonts w:eastAsia="Times New Roman"/>
                <w:color w:val="000000"/>
                <w:kern w:val="0"/>
                <w:sz w:val="26"/>
                <w:szCs w:val="26"/>
              </w:rPr>
            </w:pPr>
            <w:r>
              <w:rPr>
                <w:color w:val="000000"/>
                <w:sz w:val="22"/>
                <w:szCs w:val="22"/>
              </w:rPr>
              <w:t>≥ 6 tháng</w:t>
            </w:r>
          </w:p>
        </w:tc>
      </w:tr>
      <w:tr w:rsidR="00002192" w:rsidRPr="00E821B0" w14:paraId="12CEB3D9" w14:textId="23F17E76"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74831B9"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23.33</w:t>
            </w:r>
          </w:p>
        </w:tc>
        <w:tc>
          <w:tcPr>
            <w:tcW w:w="3309" w:type="dxa"/>
            <w:tcBorders>
              <w:top w:val="nil"/>
              <w:left w:val="nil"/>
              <w:bottom w:val="single" w:sz="4" w:space="0" w:color="auto"/>
              <w:right w:val="single" w:sz="4" w:space="0" w:color="auto"/>
            </w:tcBorders>
            <w:shd w:val="clear" w:color="auto" w:fill="auto"/>
            <w:vAlign w:val="center"/>
            <w:hideMark/>
          </w:tcPr>
          <w:p w14:paraId="77A842E5"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thu phát wifi kết nối tấm Detector</w:t>
            </w:r>
          </w:p>
        </w:tc>
        <w:tc>
          <w:tcPr>
            <w:tcW w:w="993" w:type="dxa"/>
            <w:tcBorders>
              <w:top w:val="nil"/>
              <w:left w:val="nil"/>
              <w:bottom w:val="single" w:sz="4" w:space="0" w:color="auto"/>
              <w:right w:val="single" w:sz="4" w:space="0" w:color="auto"/>
            </w:tcBorders>
            <w:shd w:val="clear" w:color="auto" w:fill="auto"/>
            <w:vAlign w:val="center"/>
            <w:hideMark/>
          </w:tcPr>
          <w:p w14:paraId="0D1B5058"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6BE5EAE6"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2</w:t>
            </w:r>
          </w:p>
        </w:tc>
        <w:tc>
          <w:tcPr>
            <w:tcW w:w="3544" w:type="dxa"/>
            <w:tcBorders>
              <w:top w:val="nil"/>
              <w:left w:val="nil"/>
              <w:bottom w:val="single" w:sz="4" w:space="0" w:color="auto"/>
              <w:right w:val="single" w:sz="4" w:space="0" w:color="auto"/>
            </w:tcBorders>
            <w:shd w:val="clear" w:color="auto" w:fill="auto"/>
            <w:vAlign w:val="center"/>
            <w:hideMark/>
          </w:tcPr>
          <w:p w14:paraId="6E717CD4"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Bộ thu phát wifi kết nối tấm Detector tương thích với máy X-quang di động KTS đang sử dụng tại Bệnh viện.</w:t>
            </w:r>
          </w:p>
        </w:tc>
        <w:tc>
          <w:tcPr>
            <w:tcW w:w="1213" w:type="dxa"/>
            <w:tcBorders>
              <w:top w:val="nil"/>
              <w:left w:val="nil"/>
              <w:bottom w:val="single" w:sz="4" w:space="0" w:color="auto"/>
              <w:right w:val="single" w:sz="4" w:space="0" w:color="auto"/>
            </w:tcBorders>
            <w:vAlign w:val="center"/>
          </w:tcPr>
          <w:p w14:paraId="028D322A" w14:textId="0BACF75A" w:rsidR="00002192" w:rsidRPr="00E821B0" w:rsidRDefault="00002192" w:rsidP="00002192">
            <w:pPr>
              <w:spacing w:before="0" w:line="240" w:lineRule="auto"/>
              <w:jc w:val="center"/>
              <w:rPr>
                <w:rFonts w:eastAsia="Times New Roman"/>
                <w:color w:val="000000"/>
                <w:kern w:val="0"/>
                <w:sz w:val="26"/>
                <w:szCs w:val="26"/>
              </w:rPr>
            </w:pPr>
            <w:r>
              <w:rPr>
                <w:color w:val="000000"/>
                <w:sz w:val="22"/>
                <w:szCs w:val="22"/>
              </w:rPr>
              <w:t>≥ 6 tháng</w:t>
            </w:r>
          </w:p>
        </w:tc>
      </w:tr>
      <w:tr w:rsidR="00002192" w:rsidRPr="00E821B0" w14:paraId="2EBAFD13" w14:textId="3B08E6F6"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1ED655CA"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23.34</w:t>
            </w:r>
          </w:p>
        </w:tc>
        <w:tc>
          <w:tcPr>
            <w:tcW w:w="3309" w:type="dxa"/>
            <w:tcBorders>
              <w:top w:val="nil"/>
              <w:left w:val="nil"/>
              <w:bottom w:val="single" w:sz="4" w:space="0" w:color="auto"/>
              <w:right w:val="single" w:sz="4" w:space="0" w:color="auto"/>
            </w:tcBorders>
            <w:shd w:val="clear" w:color="auto" w:fill="auto"/>
            <w:vAlign w:val="center"/>
            <w:hideMark/>
          </w:tcPr>
          <w:p w14:paraId="1FA5E493"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Vỏ mặt trên của Khay để tấm DR</w:t>
            </w:r>
          </w:p>
        </w:tc>
        <w:tc>
          <w:tcPr>
            <w:tcW w:w="993" w:type="dxa"/>
            <w:tcBorders>
              <w:top w:val="nil"/>
              <w:left w:val="nil"/>
              <w:bottom w:val="single" w:sz="4" w:space="0" w:color="auto"/>
              <w:right w:val="single" w:sz="4" w:space="0" w:color="auto"/>
            </w:tcBorders>
            <w:shd w:val="clear" w:color="auto" w:fill="auto"/>
            <w:vAlign w:val="center"/>
            <w:hideMark/>
          </w:tcPr>
          <w:p w14:paraId="3A3EAC1A"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115D2CFA"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3E9329E5"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Vỏ mặt trên của Khay để tấm DR tương thích với máy X-</w:t>
            </w:r>
            <w:r w:rsidRPr="00E821B0">
              <w:rPr>
                <w:rFonts w:eastAsia="Times New Roman"/>
                <w:color w:val="000000"/>
                <w:kern w:val="0"/>
                <w:sz w:val="26"/>
                <w:szCs w:val="26"/>
              </w:rPr>
              <w:lastRenderedPageBreak/>
              <w:t>quang di động KTS đang sử dụng tại Bệnh viện.</w:t>
            </w:r>
          </w:p>
        </w:tc>
        <w:tc>
          <w:tcPr>
            <w:tcW w:w="1213" w:type="dxa"/>
            <w:tcBorders>
              <w:top w:val="nil"/>
              <w:left w:val="nil"/>
              <w:bottom w:val="single" w:sz="4" w:space="0" w:color="auto"/>
              <w:right w:val="single" w:sz="4" w:space="0" w:color="auto"/>
            </w:tcBorders>
            <w:vAlign w:val="center"/>
          </w:tcPr>
          <w:p w14:paraId="5F91340C" w14:textId="0599F4C4" w:rsidR="00002192" w:rsidRPr="00E821B0" w:rsidRDefault="00002192" w:rsidP="00002192">
            <w:pPr>
              <w:spacing w:before="0" w:line="240" w:lineRule="auto"/>
              <w:jc w:val="center"/>
              <w:rPr>
                <w:rFonts w:eastAsia="Times New Roman"/>
                <w:color w:val="000000"/>
                <w:kern w:val="0"/>
                <w:sz w:val="26"/>
                <w:szCs w:val="26"/>
              </w:rPr>
            </w:pPr>
            <w:r>
              <w:rPr>
                <w:color w:val="000000"/>
                <w:sz w:val="22"/>
                <w:szCs w:val="22"/>
              </w:rPr>
              <w:lastRenderedPageBreak/>
              <w:t>≥ 6 tháng</w:t>
            </w:r>
          </w:p>
        </w:tc>
      </w:tr>
      <w:tr w:rsidR="00002192" w:rsidRPr="00E821B0" w14:paraId="49C431F3" w14:textId="45803F34"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68B954C"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23.35</w:t>
            </w:r>
          </w:p>
        </w:tc>
        <w:tc>
          <w:tcPr>
            <w:tcW w:w="3309" w:type="dxa"/>
            <w:tcBorders>
              <w:top w:val="nil"/>
              <w:left w:val="nil"/>
              <w:bottom w:val="single" w:sz="4" w:space="0" w:color="auto"/>
              <w:right w:val="single" w:sz="4" w:space="0" w:color="auto"/>
            </w:tcBorders>
            <w:shd w:val="clear" w:color="auto" w:fill="auto"/>
            <w:vAlign w:val="center"/>
            <w:hideMark/>
          </w:tcPr>
          <w:p w14:paraId="43EB64D1"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Khung đỡ chân sạc cho tấm Detector</w:t>
            </w:r>
          </w:p>
        </w:tc>
        <w:tc>
          <w:tcPr>
            <w:tcW w:w="993" w:type="dxa"/>
            <w:tcBorders>
              <w:top w:val="nil"/>
              <w:left w:val="nil"/>
              <w:bottom w:val="single" w:sz="4" w:space="0" w:color="auto"/>
              <w:right w:val="single" w:sz="4" w:space="0" w:color="auto"/>
            </w:tcBorders>
            <w:shd w:val="clear" w:color="auto" w:fill="auto"/>
            <w:vAlign w:val="center"/>
            <w:hideMark/>
          </w:tcPr>
          <w:p w14:paraId="38878875"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428AC4E0"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3</w:t>
            </w:r>
          </w:p>
        </w:tc>
        <w:tc>
          <w:tcPr>
            <w:tcW w:w="3544" w:type="dxa"/>
            <w:tcBorders>
              <w:top w:val="nil"/>
              <w:left w:val="nil"/>
              <w:bottom w:val="single" w:sz="4" w:space="0" w:color="auto"/>
              <w:right w:val="single" w:sz="4" w:space="0" w:color="auto"/>
            </w:tcBorders>
            <w:shd w:val="clear" w:color="auto" w:fill="auto"/>
            <w:vAlign w:val="center"/>
            <w:hideMark/>
          </w:tcPr>
          <w:p w14:paraId="60AF8D14"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Khung đỡ chân sạc cho tấm Detector tương thích với máy X-quang di động KTS đang sử dụng tại Bệnh viện.</w:t>
            </w:r>
          </w:p>
        </w:tc>
        <w:tc>
          <w:tcPr>
            <w:tcW w:w="1213" w:type="dxa"/>
            <w:tcBorders>
              <w:top w:val="nil"/>
              <w:left w:val="nil"/>
              <w:bottom w:val="single" w:sz="4" w:space="0" w:color="auto"/>
              <w:right w:val="single" w:sz="4" w:space="0" w:color="auto"/>
            </w:tcBorders>
            <w:vAlign w:val="center"/>
          </w:tcPr>
          <w:p w14:paraId="64057A77" w14:textId="7E4FB819" w:rsidR="00002192" w:rsidRPr="00E821B0" w:rsidRDefault="00002192" w:rsidP="00002192">
            <w:pPr>
              <w:spacing w:before="0" w:line="240" w:lineRule="auto"/>
              <w:jc w:val="center"/>
              <w:rPr>
                <w:rFonts w:eastAsia="Times New Roman"/>
                <w:color w:val="000000"/>
                <w:kern w:val="0"/>
                <w:sz w:val="26"/>
                <w:szCs w:val="26"/>
              </w:rPr>
            </w:pPr>
            <w:r>
              <w:rPr>
                <w:color w:val="000000"/>
                <w:sz w:val="22"/>
                <w:szCs w:val="22"/>
              </w:rPr>
              <w:t>≥ 6 tháng</w:t>
            </w:r>
          </w:p>
        </w:tc>
      </w:tr>
      <w:tr w:rsidR="00002192" w:rsidRPr="00E821B0" w14:paraId="7028BE86" w14:textId="77B0865C"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6BD1085"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23.36</w:t>
            </w:r>
          </w:p>
        </w:tc>
        <w:tc>
          <w:tcPr>
            <w:tcW w:w="3309" w:type="dxa"/>
            <w:tcBorders>
              <w:top w:val="nil"/>
              <w:left w:val="nil"/>
              <w:bottom w:val="single" w:sz="4" w:space="0" w:color="auto"/>
              <w:right w:val="single" w:sz="4" w:space="0" w:color="auto"/>
            </w:tcBorders>
            <w:shd w:val="clear" w:color="auto" w:fill="auto"/>
            <w:vAlign w:val="center"/>
            <w:hideMark/>
          </w:tcPr>
          <w:p w14:paraId="1E2F7E9B"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Vỏ mặt trước của Khay để tấm DR</w:t>
            </w:r>
          </w:p>
        </w:tc>
        <w:tc>
          <w:tcPr>
            <w:tcW w:w="993" w:type="dxa"/>
            <w:tcBorders>
              <w:top w:val="nil"/>
              <w:left w:val="nil"/>
              <w:bottom w:val="single" w:sz="4" w:space="0" w:color="auto"/>
              <w:right w:val="single" w:sz="4" w:space="0" w:color="auto"/>
            </w:tcBorders>
            <w:shd w:val="clear" w:color="auto" w:fill="auto"/>
            <w:vAlign w:val="center"/>
            <w:hideMark/>
          </w:tcPr>
          <w:p w14:paraId="1F18D44E"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16957F91"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004B9F3E"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Vỏ mặt trước của Khay để tấm DR tương thích với máy X-quang di động KTS đang sử dụng tại Bệnh viện.</w:t>
            </w:r>
          </w:p>
        </w:tc>
        <w:tc>
          <w:tcPr>
            <w:tcW w:w="1213" w:type="dxa"/>
            <w:tcBorders>
              <w:top w:val="nil"/>
              <w:left w:val="nil"/>
              <w:bottom w:val="single" w:sz="4" w:space="0" w:color="auto"/>
              <w:right w:val="single" w:sz="4" w:space="0" w:color="auto"/>
            </w:tcBorders>
            <w:vAlign w:val="center"/>
          </w:tcPr>
          <w:p w14:paraId="4A1F730E" w14:textId="5356A06D" w:rsidR="00002192" w:rsidRPr="00E821B0" w:rsidRDefault="00002192" w:rsidP="00002192">
            <w:pPr>
              <w:spacing w:before="0" w:line="240" w:lineRule="auto"/>
              <w:jc w:val="center"/>
              <w:rPr>
                <w:rFonts w:eastAsia="Times New Roman"/>
                <w:color w:val="000000"/>
                <w:kern w:val="0"/>
                <w:sz w:val="26"/>
                <w:szCs w:val="26"/>
              </w:rPr>
            </w:pPr>
            <w:r>
              <w:rPr>
                <w:color w:val="000000"/>
                <w:sz w:val="22"/>
                <w:szCs w:val="22"/>
              </w:rPr>
              <w:t>≥ 6 tháng</w:t>
            </w:r>
          </w:p>
        </w:tc>
      </w:tr>
      <w:tr w:rsidR="00002192" w:rsidRPr="00E821B0" w14:paraId="23337A84" w14:textId="0A7D4924"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62212F0"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23.37</w:t>
            </w:r>
          </w:p>
        </w:tc>
        <w:tc>
          <w:tcPr>
            <w:tcW w:w="3309" w:type="dxa"/>
            <w:tcBorders>
              <w:top w:val="nil"/>
              <w:left w:val="nil"/>
              <w:bottom w:val="single" w:sz="4" w:space="0" w:color="auto"/>
              <w:right w:val="single" w:sz="4" w:space="0" w:color="auto"/>
            </w:tcBorders>
            <w:shd w:val="clear" w:color="auto" w:fill="auto"/>
            <w:vAlign w:val="center"/>
            <w:hideMark/>
          </w:tcPr>
          <w:p w14:paraId="443D7DF1"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Khung đỡ cho PC</w:t>
            </w:r>
          </w:p>
        </w:tc>
        <w:tc>
          <w:tcPr>
            <w:tcW w:w="993" w:type="dxa"/>
            <w:tcBorders>
              <w:top w:val="nil"/>
              <w:left w:val="nil"/>
              <w:bottom w:val="single" w:sz="4" w:space="0" w:color="auto"/>
              <w:right w:val="single" w:sz="4" w:space="0" w:color="auto"/>
            </w:tcBorders>
            <w:shd w:val="clear" w:color="auto" w:fill="auto"/>
            <w:vAlign w:val="center"/>
            <w:hideMark/>
          </w:tcPr>
          <w:p w14:paraId="061570F4"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7F9AF16A"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3</w:t>
            </w:r>
          </w:p>
        </w:tc>
        <w:tc>
          <w:tcPr>
            <w:tcW w:w="3544" w:type="dxa"/>
            <w:tcBorders>
              <w:top w:val="nil"/>
              <w:left w:val="nil"/>
              <w:bottom w:val="single" w:sz="4" w:space="0" w:color="auto"/>
              <w:right w:val="single" w:sz="4" w:space="0" w:color="auto"/>
            </w:tcBorders>
            <w:shd w:val="clear" w:color="auto" w:fill="auto"/>
            <w:vAlign w:val="center"/>
            <w:hideMark/>
          </w:tcPr>
          <w:p w14:paraId="762C7939"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Khung đỡ cho PC tương thích với máy X-quang di động KTS đang sử dụng tại Bệnh viện.</w:t>
            </w:r>
          </w:p>
        </w:tc>
        <w:tc>
          <w:tcPr>
            <w:tcW w:w="1213" w:type="dxa"/>
            <w:tcBorders>
              <w:top w:val="nil"/>
              <w:left w:val="nil"/>
              <w:bottom w:val="single" w:sz="4" w:space="0" w:color="auto"/>
              <w:right w:val="single" w:sz="4" w:space="0" w:color="auto"/>
            </w:tcBorders>
            <w:vAlign w:val="center"/>
          </w:tcPr>
          <w:p w14:paraId="036BA739" w14:textId="3D554D7D" w:rsidR="00002192" w:rsidRPr="00E821B0" w:rsidRDefault="00002192" w:rsidP="00002192">
            <w:pPr>
              <w:spacing w:before="0" w:line="240" w:lineRule="auto"/>
              <w:jc w:val="center"/>
              <w:rPr>
                <w:rFonts w:eastAsia="Times New Roman"/>
                <w:color w:val="000000"/>
                <w:kern w:val="0"/>
                <w:sz w:val="26"/>
                <w:szCs w:val="26"/>
              </w:rPr>
            </w:pPr>
            <w:r>
              <w:rPr>
                <w:color w:val="000000"/>
                <w:sz w:val="22"/>
                <w:szCs w:val="22"/>
              </w:rPr>
              <w:t>≥ 6 tháng</w:t>
            </w:r>
          </w:p>
        </w:tc>
      </w:tr>
      <w:tr w:rsidR="00002192" w:rsidRPr="00E821B0" w14:paraId="2CAB77AD" w14:textId="27DCA988"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8EFE8B5"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23.38</w:t>
            </w:r>
          </w:p>
        </w:tc>
        <w:tc>
          <w:tcPr>
            <w:tcW w:w="3309" w:type="dxa"/>
            <w:tcBorders>
              <w:top w:val="nil"/>
              <w:left w:val="nil"/>
              <w:bottom w:val="single" w:sz="4" w:space="0" w:color="auto"/>
              <w:right w:val="single" w:sz="4" w:space="0" w:color="auto"/>
            </w:tcBorders>
            <w:shd w:val="clear" w:color="auto" w:fill="auto"/>
            <w:vAlign w:val="center"/>
            <w:hideMark/>
          </w:tcPr>
          <w:p w14:paraId="76BF178E"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Vỏ bọc dây cáp V2 (cổng mạng LAN ở phía sau)</w:t>
            </w:r>
          </w:p>
        </w:tc>
        <w:tc>
          <w:tcPr>
            <w:tcW w:w="993" w:type="dxa"/>
            <w:tcBorders>
              <w:top w:val="nil"/>
              <w:left w:val="nil"/>
              <w:bottom w:val="single" w:sz="4" w:space="0" w:color="auto"/>
              <w:right w:val="single" w:sz="4" w:space="0" w:color="auto"/>
            </w:tcBorders>
            <w:shd w:val="clear" w:color="auto" w:fill="auto"/>
            <w:vAlign w:val="center"/>
            <w:hideMark/>
          </w:tcPr>
          <w:p w14:paraId="1BF79E72"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058638A2"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2</w:t>
            </w:r>
          </w:p>
        </w:tc>
        <w:tc>
          <w:tcPr>
            <w:tcW w:w="3544" w:type="dxa"/>
            <w:tcBorders>
              <w:top w:val="nil"/>
              <w:left w:val="nil"/>
              <w:bottom w:val="single" w:sz="4" w:space="0" w:color="auto"/>
              <w:right w:val="single" w:sz="4" w:space="0" w:color="auto"/>
            </w:tcBorders>
            <w:shd w:val="clear" w:color="auto" w:fill="auto"/>
            <w:vAlign w:val="center"/>
            <w:hideMark/>
          </w:tcPr>
          <w:p w14:paraId="093761B1"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Vỏ bọc dây cáp V2 (cổng mạng LAN ở phía sau) tương thích với máy X-quang di động KTS đang sử dụng tại Bệnh viện.</w:t>
            </w:r>
          </w:p>
        </w:tc>
        <w:tc>
          <w:tcPr>
            <w:tcW w:w="1213" w:type="dxa"/>
            <w:tcBorders>
              <w:top w:val="nil"/>
              <w:left w:val="nil"/>
              <w:bottom w:val="single" w:sz="4" w:space="0" w:color="auto"/>
              <w:right w:val="single" w:sz="4" w:space="0" w:color="auto"/>
            </w:tcBorders>
            <w:vAlign w:val="center"/>
          </w:tcPr>
          <w:p w14:paraId="5760983A" w14:textId="0C8A90BA" w:rsidR="00002192" w:rsidRPr="00E821B0" w:rsidRDefault="00002192" w:rsidP="00002192">
            <w:pPr>
              <w:spacing w:before="0" w:line="240" w:lineRule="auto"/>
              <w:jc w:val="center"/>
              <w:rPr>
                <w:rFonts w:eastAsia="Times New Roman"/>
                <w:color w:val="000000"/>
                <w:kern w:val="0"/>
                <w:sz w:val="26"/>
                <w:szCs w:val="26"/>
              </w:rPr>
            </w:pPr>
            <w:r>
              <w:rPr>
                <w:color w:val="000000"/>
                <w:sz w:val="22"/>
                <w:szCs w:val="22"/>
              </w:rPr>
              <w:t>≥ 6 tháng</w:t>
            </w:r>
          </w:p>
        </w:tc>
      </w:tr>
      <w:tr w:rsidR="00002192" w:rsidRPr="00E821B0" w14:paraId="676F5388" w14:textId="2F490F23"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491B006A"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23.39</w:t>
            </w:r>
          </w:p>
        </w:tc>
        <w:tc>
          <w:tcPr>
            <w:tcW w:w="3309" w:type="dxa"/>
            <w:tcBorders>
              <w:top w:val="nil"/>
              <w:left w:val="nil"/>
              <w:bottom w:val="single" w:sz="4" w:space="0" w:color="auto"/>
              <w:right w:val="single" w:sz="4" w:space="0" w:color="auto"/>
            </w:tcBorders>
            <w:shd w:val="clear" w:color="auto" w:fill="auto"/>
            <w:vAlign w:val="center"/>
            <w:hideMark/>
          </w:tcPr>
          <w:p w14:paraId="2BEBB0CF"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Cổng kết nối mạng LAN</w:t>
            </w:r>
          </w:p>
        </w:tc>
        <w:tc>
          <w:tcPr>
            <w:tcW w:w="993" w:type="dxa"/>
            <w:tcBorders>
              <w:top w:val="nil"/>
              <w:left w:val="nil"/>
              <w:bottom w:val="single" w:sz="4" w:space="0" w:color="auto"/>
              <w:right w:val="single" w:sz="4" w:space="0" w:color="auto"/>
            </w:tcBorders>
            <w:shd w:val="clear" w:color="auto" w:fill="auto"/>
            <w:vAlign w:val="center"/>
            <w:hideMark/>
          </w:tcPr>
          <w:p w14:paraId="0BEAC7EC"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49047097"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3</w:t>
            </w:r>
          </w:p>
        </w:tc>
        <w:tc>
          <w:tcPr>
            <w:tcW w:w="3544" w:type="dxa"/>
            <w:tcBorders>
              <w:top w:val="nil"/>
              <w:left w:val="nil"/>
              <w:bottom w:val="single" w:sz="4" w:space="0" w:color="auto"/>
              <w:right w:val="single" w:sz="4" w:space="0" w:color="auto"/>
            </w:tcBorders>
            <w:shd w:val="clear" w:color="auto" w:fill="auto"/>
            <w:vAlign w:val="center"/>
            <w:hideMark/>
          </w:tcPr>
          <w:p w14:paraId="4A60321D"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Cổng kết nối mạng LAN tương thích với máy X-quang di động KTS đang sử dụng tại Bệnh viện.</w:t>
            </w:r>
          </w:p>
        </w:tc>
        <w:tc>
          <w:tcPr>
            <w:tcW w:w="1213" w:type="dxa"/>
            <w:tcBorders>
              <w:top w:val="nil"/>
              <w:left w:val="nil"/>
              <w:bottom w:val="single" w:sz="4" w:space="0" w:color="auto"/>
              <w:right w:val="single" w:sz="4" w:space="0" w:color="auto"/>
            </w:tcBorders>
            <w:vAlign w:val="center"/>
          </w:tcPr>
          <w:p w14:paraId="20D676BA" w14:textId="3ADEDAA8" w:rsidR="00002192" w:rsidRPr="00E821B0" w:rsidRDefault="00002192" w:rsidP="00002192">
            <w:pPr>
              <w:spacing w:before="0" w:line="240" w:lineRule="auto"/>
              <w:jc w:val="center"/>
              <w:rPr>
                <w:rFonts w:eastAsia="Times New Roman"/>
                <w:color w:val="000000"/>
                <w:kern w:val="0"/>
                <w:sz w:val="26"/>
                <w:szCs w:val="26"/>
              </w:rPr>
            </w:pPr>
            <w:r>
              <w:rPr>
                <w:color w:val="000000"/>
                <w:sz w:val="22"/>
                <w:szCs w:val="22"/>
              </w:rPr>
              <w:t>≥ 6 tháng</w:t>
            </w:r>
          </w:p>
        </w:tc>
      </w:tr>
      <w:tr w:rsidR="00002192" w:rsidRPr="00E821B0" w14:paraId="03135B45" w14:textId="308FCD01"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4E46FCF"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23.40</w:t>
            </w:r>
          </w:p>
        </w:tc>
        <w:tc>
          <w:tcPr>
            <w:tcW w:w="3309" w:type="dxa"/>
            <w:tcBorders>
              <w:top w:val="nil"/>
              <w:left w:val="nil"/>
              <w:bottom w:val="single" w:sz="4" w:space="0" w:color="auto"/>
              <w:right w:val="single" w:sz="4" w:space="0" w:color="auto"/>
            </w:tcBorders>
            <w:shd w:val="clear" w:color="auto" w:fill="auto"/>
            <w:vAlign w:val="center"/>
            <w:hideMark/>
          </w:tcPr>
          <w:p w14:paraId="3AA22527"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PC DR-XD 1000</w:t>
            </w:r>
          </w:p>
        </w:tc>
        <w:tc>
          <w:tcPr>
            <w:tcW w:w="993" w:type="dxa"/>
            <w:tcBorders>
              <w:top w:val="nil"/>
              <w:left w:val="nil"/>
              <w:bottom w:val="single" w:sz="4" w:space="0" w:color="auto"/>
              <w:right w:val="single" w:sz="4" w:space="0" w:color="auto"/>
            </w:tcBorders>
            <w:shd w:val="clear" w:color="auto" w:fill="auto"/>
            <w:vAlign w:val="center"/>
            <w:hideMark/>
          </w:tcPr>
          <w:p w14:paraId="7978118C"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0E461389"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316822FF"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Bộ PC DR-XD 1000 tương thích với máy X-quang di động KTS đang sử dụng tại Bệnh viện.</w:t>
            </w:r>
          </w:p>
        </w:tc>
        <w:tc>
          <w:tcPr>
            <w:tcW w:w="1213" w:type="dxa"/>
            <w:tcBorders>
              <w:top w:val="nil"/>
              <w:left w:val="nil"/>
              <w:bottom w:val="single" w:sz="4" w:space="0" w:color="auto"/>
              <w:right w:val="single" w:sz="4" w:space="0" w:color="auto"/>
            </w:tcBorders>
            <w:vAlign w:val="center"/>
          </w:tcPr>
          <w:p w14:paraId="17B87F0D" w14:textId="12772385" w:rsidR="00002192" w:rsidRPr="00E821B0" w:rsidRDefault="00002192" w:rsidP="00002192">
            <w:pPr>
              <w:spacing w:before="0" w:line="240" w:lineRule="auto"/>
              <w:jc w:val="center"/>
              <w:rPr>
                <w:rFonts w:eastAsia="Times New Roman"/>
                <w:color w:val="000000"/>
                <w:kern w:val="0"/>
                <w:sz w:val="26"/>
                <w:szCs w:val="26"/>
              </w:rPr>
            </w:pPr>
            <w:r>
              <w:rPr>
                <w:color w:val="000000"/>
                <w:sz w:val="22"/>
                <w:szCs w:val="22"/>
              </w:rPr>
              <w:t>≥ 6 tháng</w:t>
            </w:r>
          </w:p>
        </w:tc>
      </w:tr>
      <w:tr w:rsidR="00002192" w:rsidRPr="00E821B0" w14:paraId="23B03CED" w14:textId="4294A96F"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18A1163F"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23.41</w:t>
            </w:r>
          </w:p>
        </w:tc>
        <w:tc>
          <w:tcPr>
            <w:tcW w:w="3309" w:type="dxa"/>
            <w:tcBorders>
              <w:top w:val="nil"/>
              <w:left w:val="nil"/>
              <w:bottom w:val="single" w:sz="4" w:space="0" w:color="auto"/>
              <w:right w:val="single" w:sz="4" w:space="0" w:color="auto"/>
            </w:tcBorders>
            <w:shd w:val="clear" w:color="auto" w:fill="auto"/>
            <w:vAlign w:val="center"/>
            <w:hideMark/>
          </w:tcPr>
          <w:p w14:paraId="76DF40DC"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Tấm đỡ cho Khay để tấm DR</w:t>
            </w:r>
          </w:p>
        </w:tc>
        <w:tc>
          <w:tcPr>
            <w:tcW w:w="993" w:type="dxa"/>
            <w:tcBorders>
              <w:top w:val="nil"/>
              <w:left w:val="nil"/>
              <w:bottom w:val="single" w:sz="4" w:space="0" w:color="auto"/>
              <w:right w:val="single" w:sz="4" w:space="0" w:color="auto"/>
            </w:tcBorders>
            <w:shd w:val="clear" w:color="auto" w:fill="auto"/>
            <w:vAlign w:val="center"/>
            <w:hideMark/>
          </w:tcPr>
          <w:p w14:paraId="6DC81DD2"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312D02B1"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6</w:t>
            </w:r>
          </w:p>
        </w:tc>
        <w:tc>
          <w:tcPr>
            <w:tcW w:w="3544" w:type="dxa"/>
            <w:tcBorders>
              <w:top w:val="nil"/>
              <w:left w:val="nil"/>
              <w:bottom w:val="single" w:sz="4" w:space="0" w:color="auto"/>
              <w:right w:val="single" w:sz="4" w:space="0" w:color="auto"/>
            </w:tcBorders>
            <w:shd w:val="clear" w:color="auto" w:fill="auto"/>
            <w:vAlign w:val="center"/>
            <w:hideMark/>
          </w:tcPr>
          <w:p w14:paraId="26CD0E74"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Tấm đỡ cho Khay để tấm DR tương thích với máy X-quang di động KTS đang sử dụng tại Bệnh viện.</w:t>
            </w:r>
          </w:p>
        </w:tc>
        <w:tc>
          <w:tcPr>
            <w:tcW w:w="1213" w:type="dxa"/>
            <w:tcBorders>
              <w:top w:val="nil"/>
              <w:left w:val="nil"/>
              <w:bottom w:val="single" w:sz="4" w:space="0" w:color="auto"/>
              <w:right w:val="single" w:sz="4" w:space="0" w:color="auto"/>
            </w:tcBorders>
            <w:vAlign w:val="center"/>
          </w:tcPr>
          <w:p w14:paraId="5C34CCEE" w14:textId="7F9A598A" w:rsidR="00002192" w:rsidRPr="00E821B0" w:rsidRDefault="00002192" w:rsidP="00002192">
            <w:pPr>
              <w:spacing w:before="0" w:line="240" w:lineRule="auto"/>
              <w:jc w:val="center"/>
              <w:rPr>
                <w:rFonts w:eastAsia="Times New Roman"/>
                <w:color w:val="000000"/>
                <w:kern w:val="0"/>
                <w:sz w:val="26"/>
                <w:szCs w:val="26"/>
              </w:rPr>
            </w:pPr>
            <w:r>
              <w:rPr>
                <w:color w:val="000000"/>
                <w:sz w:val="22"/>
                <w:szCs w:val="22"/>
              </w:rPr>
              <w:t>≥ 6 tháng</w:t>
            </w:r>
          </w:p>
        </w:tc>
      </w:tr>
      <w:tr w:rsidR="00002192" w:rsidRPr="00E821B0" w14:paraId="6C4CCE18" w14:textId="063FDAC1"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B1E2032"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23.42</w:t>
            </w:r>
          </w:p>
        </w:tc>
        <w:tc>
          <w:tcPr>
            <w:tcW w:w="3309" w:type="dxa"/>
            <w:tcBorders>
              <w:top w:val="nil"/>
              <w:left w:val="nil"/>
              <w:bottom w:val="single" w:sz="4" w:space="0" w:color="auto"/>
              <w:right w:val="single" w:sz="4" w:space="0" w:color="auto"/>
            </w:tcBorders>
            <w:shd w:val="clear" w:color="auto" w:fill="auto"/>
            <w:vAlign w:val="center"/>
            <w:hideMark/>
          </w:tcPr>
          <w:p w14:paraId="0DC5FEAD"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chỉnh góc quay V2 (Monotank)</w:t>
            </w:r>
          </w:p>
        </w:tc>
        <w:tc>
          <w:tcPr>
            <w:tcW w:w="993" w:type="dxa"/>
            <w:tcBorders>
              <w:top w:val="nil"/>
              <w:left w:val="nil"/>
              <w:bottom w:val="single" w:sz="4" w:space="0" w:color="auto"/>
              <w:right w:val="single" w:sz="4" w:space="0" w:color="auto"/>
            </w:tcBorders>
            <w:shd w:val="clear" w:color="auto" w:fill="auto"/>
            <w:vAlign w:val="center"/>
            <w:hideMark/>
          </w:tcPr>
          <w:p w14:paraId="7FC7E486"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3296D2EE"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3</w:t>
            </w:r>
          </w:p>
        </w:tc>
        <w:tc>
          <w:tcPr>
            <w:tcW w:w="3544" w:type="dxa"/>
            <w:tcBorders>
              <w:top w:val="nil"/>
              <w:left w:val="nil"/>
              <w:bottom w:val="single" w:sz="4" w:space="0" w:color="auto"/>
              <w:right w:val="single" w:sz="4" w:space="0" w:color="auto"/>
            </w:tcBorders>
            <w:shd w:val="clear" w:color="auto" w:fill="auto"/>
            <w:vAlign w:val="center"/>
            <w:hideMark/>
          </w:tcPr>
          <w:p w14:paraId="5F26BDD0"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Bộ chỉnh góc quay V2 (Monotank) tương thích với máy X-quang di động KTS đang sử dụng tại Bệnh viện.</w:t>
            </w:r>
          </w:p>
        </w:tc>
        <w:tc>
          <w:tcPr>
            <w:tcW w:w="1213" w:type="dxa"/>
            <w:tcBorders>
              <w:top w:val="nil"/>
              <w:left w:val="nil"/>
              <w:bottom w:val="single" w:sz="4" w:space="0" w:color="auto"/>
              <w:right w:val="single" w:sz="4" w:space="0" w:color="auto"/>
            </w:tcBorders>
            <w:vAlign w:val="center"/>
          </w:tcPr>
          <w:p w14:paraId="5AB7C23A" w14:textId="5F69F420" w:rsidR="00002192" w:rsidRPr="00E821B0" w:rsidRDefault="00002192" w:rsidP="00002192">
            <w:pPr>
              <w:spacing w:before="0" w:line="240" w:lineRule="auto"/>
              <w:jc w:val="center"/>
              <w:rPr>
                <w:rFonts w:eastAsia="Times New Roman"/>
                <w:color w:val="000000"/>
                <w:kern w:val="0"/>
                <w:sz w:val="26"/>
                <w:szCs w:val="26"/>
              </w:rPr>
            </w:pPr>
            <w:r>
              <w:rPr>
                <w:color w:val="000000"/>
                <w:sz w:val="22"/>
                <w:szCs w:val="22"/>
              </w:rPr>
              <w:t>≥ 6 tháng</w:t>
            </w:r>
          </w:p>
        </w:tc>
      </w:tr>
      <w:tr w:rsidR="00002192" w:rsidRPr="00E821B0" w14:paraId="22711929" w14:textId="66DB11FB"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98B6062"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23.43</w:t>
            </w:r>
          </w:p>
        </w:tc>
        <w:tc>
          <w:tcPr>
            <w:tcW w:w="3309" w:type="dxa"/>
            <w:tcBorders>
              <w:top w:val="nil"/>
              <w:left w:val="nil"/>
              <w:bottom w:val="single" w:sz="4" w:space="0" w:color="auto"/>
              <w:right w:val="single" w:sz="4" w:space="0" w:color="auto"/>
            </w:tcBorders>
            <w:shd w:val="clear" w:color="auto" w:fill="auto"/>
            <w:vAlign w:val="center"/>
            <w:hideMark/>
          </w:tcPr>
          <w:p w14:paraId="52FD7E92"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chuẩn trực</w:t>
            </w:r>
          </w:p>
        </w:tc>
        <w:tc>
          <w:tcPr>
            <w:tcW w:w="993" w:type="dxa"/>
            <w:tcBorders>
              <w:top w:val="nil"/>
              <w:left w:val="nil"/>
              <w:bottom w:val="single" w:sz="4" w:space="0" w:color="auto"/>
              <w:right w:val="single" w:sz="4" w:space="0" w:color="auto"/>
            </w:tcBorders>
            <w:shd w:val="clear" w:color="auto" w:fill="auto"/>
            <w:vAlign w:val="center"/>
            <w:hideMark/>
          </w:tcPr>
          <w:p w14:paraId="61ED8140"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6F8468C3"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3</w:t>
            </w:r>
          </w:p>
        </w:tc>
        <w:tc>
          <w:tcPr>
            <w:tcW w:w="3544" w:type="dxa"/>
            <w:tcBorders>
              <w:top w:val="nil"/>
              <w:left w:val="nil"/>
              <w:bottom w:val="single" w:sz="4" w:space="0" w:color="auto"/>
              <w:right w:val="single" w:sz="4" w:space="0" w:color="auto"/>
            </w:tcBorders>
            <w:shd w:val="clear" w:color="auto" w:fill="auto"/>
            <w:vAlign w:val="center"/>
            <w:hideMark/>
          </w:tcPr>
          <w:p w14:paraId="45B3EBFD"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Bộ chuẩn trực tương thích với máy X-quang di động KTS đang sử dụng tại Bệnh viện.</w:t>
            </w:r>
          </w:p>
        </w:tc>
        <w:tc>
          <w:tcPr>
            <w:tcW w:w="1213" w:type="dxa"/>
            <w:tcBorders>
              <w:top w:val="nil"/>
              <w:left w:val="nil"/>
              <w:bottom w:val="single" w:sz="4" w:space="0" w:color="auto"/>
              <w:right w:val="single" w:sz="4" w:space="0" w:color="auto"/>
            </w:tcBorders>
            <w:vAlign w:val="center"/>
          </w:tcPr>
          <w:p w14:paraId="7D4DB554" w14:textId="7EC7462A" w:rsidR="00002192" w:rsidRPr="00E821B0" w:rsidRDefault="00002192" w:rsidP="00002192">
            <w:pPr>
              <w:spacing w:before="0" w:line="240" w:lineRule="auto"/>
              <w:jc w:val="center"/>
              <w:rPr>
                <w:rFonts w:eastAsia="Times New Roman"/>
                <w:color w:val="000000"/>
                <w:kern w:val="0"/>
                <w:sz w:val="26"/>
                <w:szCs w:val="26"/>
              </w:rPr>
            </w:pPr>
            <w:r>
              <w:rPr>
                <w:color w:val="000000"/>
                <w:sz w:val="22"/>
                <w:szCs w:val="22"/>
              </w:rPr>
              <w:t>≥ 6 tháng</w:t>
            </w:r>
          </w:p>
        </w:tc>
      </w:tr>
      <w:tr w:rsidR="00002192" w:rsidRPr="00E821B0" w14:paraId="787B5939" w14:textId="63A75E6D"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7DF01F9"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23.44</w:t>
            </w:r>
          </w:p>
        </w:tc>
        <w:tc>
          <w:tcPr>
            <w:tcW w:w="3309" w:type="dxa"/>
            <w:tcBorders>
              <w:top w:val="nil"/>
              <w:left w:val="nil"/>
              <w:bottom w:val="single" w:sz="4" w:space="0" w:color="auto"/>
              <w:right w:val="single" w:sz="4" w:space="0" w:color="auto"/>
            </w:tcBorders>
            <w:shd w:val="clear" w:color="auto" w:fill="auto"/>
            <w:vAlign w:val="center"/>
            <w:hideMark/>
          </w:tcPr>
          <w:p w14:paraId="715BA39E"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kết nối giữa PC và GNC</w:t>
            </w:r>
          </w:p>
        </w:tc>
        <w:tc>
          <w:tcPr>
            <w:tcW w:w="993" w:type="dxa"/>
            <w:tcBorders>
              <w:top w:val="nil"/>
              <w:left w:val="nil"/>
              <w:bottom w:val="single" w:sz="4" w:space="0" w:color="auto"/>
              <w:right w:val="single" w:sz="4" w:space="0" w:color="auto"/>
            </w:tcBorders>
            <w:shd w:val="clear" w:color="auto" w:fill="auto"/>
            <w:vAlign w:val="center"/>
            <w:hideMark/>
          </w:tcPr>
          <w:p w14:paraId="63A0CF65"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2B413E38"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00FCACBC" w14:textId="77777777" w:rsidR="00002192" w:rsidRPr="00E821B0" w:rsidRDefault="00002192" w:rsidP="00002192">
            <w:pPr>
              <w:spacing w:before="0" w:line="240" w:lineRule="auto"/>
              <w:rPr>
                <w:rFonts w:eastAsia="Times New Roman"/>
                <w:color w:val="000000"/>
                <w:kern w:val="0"/>
                <w:sz w:val="26"/>
                <w:szCs w:val="26"/>
              </w:rPr>
            </w:pPr>
            <w:r w:rsidRPr="00E821B0">
              <w:rPr>
                <w:rFonts w:eastAsia="Times New Roman"/>
                <w:color w:val="000000"/>
                <w:kern w:val="0"/>
                <w:sz w:val="26"/>
                <w:szCs w:val="26"/>
              </w:rPr>
              <w:t>Bộ kết nối giữa PC và GNC tương thích với máy X-quang di động KTS đang sử dụng tại Bệnh viện.</w:t>
            </w:r>
          </w:p>
        </w:tc>
        <w:tc>
          <w:tcPr>
            <w:tcW w:w="1213" w:type="dxa"/>
            <w:tcBorders>
              <w:top w:val="nil"/>
              <w:left w:val="nil"/>
              <w:bottom w:val="single" w:sz="4" w:space="0" w:color="auto"/>
              <w:right w:val="single" w:sz="4" w:space="0" w:color="auto"/>
            </w:tcBorders>
            <w:vAlign w:val="center"/>
          </w:tcPr>
          <w:p w14:paraId="26DE61BA" w14:textId="3DDBB198" w:rsidR="00002192" w:rsidRPr="00E821B0" w:rsidRDefault="00002192" w:rsidP="00002192">
            <w:pPr>
              <w:spacing w:before="0" w:line="240" w:lineRule="auto"/>
              <w:jc w:val="center"/>
              <w:rPr>
                <w:rFonts w:eastAsia="Times New Roman"/>
                <w:color w:val="000000"/>
                <w:kern w:val="0"/>
                <w:sz w:val="26"/>
                <w:szCs w:val="26"/>
              </w:rPr>
            </w:pPr>
            <w:r>
              <w:rPr>
                <w:color w:val="000000"/>
                <w:sz w:val="22"/>
                <w:szCs w:val="22"/>
              </w:rPr>
              <w:t>≥ 6 tháng</w:t>
            </w:r>
          </w:p>
        </w:tc>
      </w:tr>
      <w:tr w:rsidR="00002192" w:rsidRPr="00E821B0" w14:paraId="444DE84E" w14:textId="1377C80B"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2F1AD100"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23.45</w:t>
            </w:r>
          </w:p>
        </w:tc>
        <w:tc>
          <w:tcPr>
            <w:tcW w:w="3309" w:type="dxa"/>
            <w:tcBorders>
              <w:top w:val="nil"/>
              <w:left w:val="nil"/>
              <w:bottom w:val="single" w:sz="4" w:space="0" w:color="auto"/>
              <w:right w:val="single" w:sz="4" w:space="0" w:color="auto"/>
            </w:tcBorders>
            <w:shd w:val="clear" w:color="auto" w:fill="auto"/>
            <w:vAlign w:val="center"/>
            <w:hideMark/>
          </w:tcPr>
          <w:p w14:paraId="32D0C498"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Bộ cố định cổ bóng x-ray</w:t>
            </w:r>
          </w:p>
        </w:tc>
        <w:tc>
          <w:tcPr>
            <w:tcW w:w="993" w:type="dxa"/>
            <w:tcBorders>
              <w:top w:val="nil"/>
              <w:left w:val="nil"/>
              <w:bottom w:val="single" w:sz="4" w:space="0" w:color="auto"/>
              <w:right w:val="single" w:sz="4" w:space="0" w:color="auto"/>
            </w:tcBorders>
            <w:shd w:val="clear" w:color="auto" w:fill="auto"/>
            <w:vAlign w:val="center"/>
            <w:hideMark/>
          </w:tcPr>
          <w:p w14:paraId="0E12BBA9"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7FB5FDF5"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2</w:t>
            </w:r>
          </w:p>
        </w:tc>
        <w:tc>
          <w:tcPr>
            <w:tcW w:w="3544" w:type="dxa"/>
            <w:tcBorders>
              <w:top w:val="nil"/>
              <w:left w:val="nil"/>
              <w:bottom w:val="single" w:sz="4" w:space="0" w:color="auto"/>
              <w:right w:val="single" w:sz="4" w:space="0" w:color="auto"/>
            </w:tcBorders>
            <w:shd w:val="clear" w:color="auto" w:fill="auto"/>
            <w:vAlign w:val="center"/>
            <w:hideMark/>
          </w:tcPr>
          <w:p w14:paraId="03DCAFB8"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Bộ cố định cổ bóng x-ray tương thích với máy X-quang di động KTS đang sử dụng tại Bệnh viện.</w:t>
            </w:r>
          </w:p>
        </w:tc>
        <w:tc>
          <w:tcPr>
            <w:tcW w:w="1213" w:type="dxa"/>
            <w:tcBorders>
              <w:top w:val="nil"/>
              <w:left w:val="nil"/>
              <w:bottom w:val="single" w:sz="4" w:space="0" w:color="auto"/>
              <w:right w:val="single" w:sz="4" w:space="0" w:color="auto"/>
            </w:tcBorders>
            <w:vAlign w:val="center"/>
          </w:tcPr>
          <w:p w14:paraId="754217A6" w14:textId="3038E345" w:rsidR="00002192" w:rsidRPr="00E821B0" w:rsidRDefault="00002192" w:rsidP="00002192">
            <w:pPr>
              <w:spacing w:before="0" w:line="240" w:lineRule="auto"/>
              <w:jc w:val="center"/>
              <w:rPr>
                <w:rFonts w:eastAsia="Times New Roman"/>
                <w:color w:val="000000"/>
                <w:kern w:val="0"/>
                <w:sz w:val="26"/>
                <w:szCs w:val="26"/>
              </w:rPr>
            </w:pPr>
            <w:r>
              <w:rPr>
                <w:color w:val="000000"/>
                <w:sz w:val="22"/>
                <w:szCs w:val="22"/>
              </w:rPr>
              <w:t>≥ 6 tháng</w:t>
            </w:r>
          </w:p>
        </w:tc>
      </w:tr>
      <w:tr w:rsidR="00002192" w:rsidRPr="00E821B0" w14:paraId="031C505A" w14:textId="649B46B9"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7BD5D698"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24</w:t>
            </w:r>
          </w:p>
        </w:tc>
        <w:tc>
          <w:tcPr>
            <w:tcW w:w="3309" w:type="dxa"/>
            <w:tcBorders>
              <w:top w:val="nil"/>
              <w:left w:val="nil"/>
              <w:bottom w:val="single" w:sz="4" w:space="0" w:color="auto"/>
              <w:right w:val="single" w:sz="4" w:space="0" w:color="auto"/>
            </w:tcBorders>
            <w:shd w:val="clear" w:color="auto" w:fill="auto"/>
            <w:vAlign w:val="center"/>
            <w:hideMark/>
          </w:tcPr>
          <w:p w14:paraId="55967263" w14:textId="77777777" w:rsidR="00002192" w:rsidRPr="00E821B0" w:rsidRDefault="00002192" w:rsidP="00002192">
            <w:pPr>
              <w:spacing w:before="0" w:line="240" w:lineRule="auto"/>
              <w:jc w:val="left"/>
              <w:rPr>
                <w:rFonts w:eastAsia="Times New Roman"/>
                <w:b/>
                <w:bCs/>
                <w:color w:val="000000"/>
                <w:kern w:val="0"/>
                <w:sz w:val="26"/>
                <w:szCs w:val="26"/>
              </w:rPr>
            </w:pPr>
            <w:r w:rsidRPr="00E821B0">
              <w:rPr>
                <w:rFonts w:eastAsia="Times New Roman"/>
                <w:b/>
                <w:bCs/>
                <w:color w:val="000000"/>
                <w:kern w:val="0"/>
                <w:sz w:val="26"/>
                <w:szCs w:val="26"/>
              </w:rPr>
              <w:t>Máy thở chức năng cao Elisa 300/ Lowenstein</w:t>
            </w:r>
          </w:p>
        </w:tc>
        <w:tc>
          <w:tcPr>
            <w:tcW w:w="993" w:type="dxa"/>
            <w:tcBorders>
              <w:top w:val="nil"/>
              <w:left w:val="nil"/>
              <w:bottom w:val="single" w:sz="4" w:space="0" w:color="auto"/>
              <w:right w:val="single" w:sz="4" w:space="0" w:color="auto"/>
            </w:tcBorders>
            <w:shd w:val="clear" w:color="auto" w:fill="auto"/>
            <w:vAlign w:val="center"/>
            <w:hideMark/>
          </w:tcPr>
          <w:p w14:paraId="07AF32D5"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Máy</w:t>
            </w:r>
          </w:p>
        </w:tc>
        <w:tc>
          <w:tcPr>
            <w:tcW w:w="992" w:type="dxa"/>
            <w:tcBorders>
              <w:top w:val="nil"/>
              <w:left w:val="nil"/>
              <w:bottom w:val="single" w:sz="4" w:space="0" w:color="auto"/>
              <w:right w:val="single" w:sz="4" w:space="0" w:color="auto"/>
            </w:tcBorders>
            <w:shd w:val="clear" w:color="auto" w:fill="auto"/>
            <w:vAlign w:val="center"/>
            <w:hideMark/>
          </w:tcPr>
          <w:p w14:paraId="673DDA50"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10</w:t>
            </w:r>
          </w:p>
        </w:tc>
        <w:tc>
          <w:tcPr>
            <w:tcW w:w="3544" w:type="dxa"/>
            <w:tcBorders>
              <w:top w:val="nil"/>
              <w:left w:val="nil"/>
              <w:bottom w:val="single" w:sz="4" w:space="0" w:color="auto"/>
              <w:right w:val="single" w:sz="4" w:space="0" w:color="auto"/>
            </w:tcBorders>
            <w:shd w:val="clear" w:color="auto" w:fill="auto"/>
            <w:vAlign w:val="center"/>
            <w:hideMark/>
          </w:tcPr>
          <w:p w14:paraId="4AED0D19"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 </w:t>
            </w:r>
          </w:p>
        </w:tc>
        <w:tc>
          <w:tcPr>
            <w:tcW w:w="1213" w:type="dxa"/>
            <w:tcBorders>
              <w:top w:val="nil"/>
              <w:left w:val="nil"/>
              <w:bottom w:val="single" w:sz="4" w:space="0" w:color="auto"/>
              <w:right w:val="single" w:sz="4" w:space="0" w:color="auto"/>
            </w:tcBorders>
            <w:vAlign w:val="center"/>
          </w:tcPr>
          <w:p w14:paraId="33F50A7D"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7ADF837F" w14:textId="4F3B1A62" w:rsidTr="00AF5D1E">
        <w:trPr>
          <w:trHeight w:val="150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70433F1F"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lastRenderedPageBreak/>
              <w:t>24.1</w:t>
            </w:r>
          </w:p>
        </w:tc>
        <w:tc>
          <w:tcPr>
            <w:tcW w:w="3309" w:type="dxa"/>
            <w:tcBorders>
              <w:top w:val="nil"/>
              <w:left w:val="nil"/>
              <w:bottom w:val="single" w:sz="4" w:space="0" w:color="auto"/>
              <w:right w:val="single" w:sz="4" w:space="0" w:color="auto"/>
            </w:tcBorders>
            <w:shd w:val="clear" w:color="auto" w:fill="auto"/>
            <w:vAlign w:val="center"/>
            <w:hideMark/>
          </w:tcPr>
          <w:p w14:paraId="5ED96B78"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Bộ kít bảo dưỡng sửa chữa 1 năm</w:t>
            </w:r>
          </w:p>
        </w:tc>
        <w:tc>
          <w:tcPr>
            <w:tcW w:w="993" w:type="dxa"/>
            <w:tcBorders>
              <w:top w:val="nil"/>
              <w:left w:val="nil"/>
              <w:bottom w:val="single" w:sz="4" w:space="0" w:color="auto"/>
              <w:right w:val="single" w:sz="4" w:space="0" w:color="auto"/>
            </w:tcBorders>
            <w:shd w:val="clear" w:color="auto" w:fill="auto"/>
            <w:vAlign w:val="center"/>
            <w:hideMark/>
          </w:tcPr>
          <w:p w14:paraId="55FCB807"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5B2CD1C9"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10</w:t>
            </w:r>
          </w:p>
        </w:tc>
        <w:tc>
          <w:tcPr>
            <w:tcW w:w="3544" w:type="dxa"/>
            <w:tcBorders>
              <w:top w:val="nil"/>
              <w:left w:val="nil"/>
              <w:bottom w:val="single" w:sz="4" w:space="0" w:color="auto"/>
              <w:right w:val="single" w:sz="4" w:space="0" w:color="auto"/>
            </w:tcBorders>
            <w:shd w:val="clear" w:color="auto" w:fill="auto"/>
            <w:vAlign w:val="center"/>
            <w:hideMark/>
          </w:tcPr>
          <w:p w14:paraId="617905C7"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1 bộ bao gồm: Van thở ra, van thở vào, van nấm, vòng đệm, tấm lọc quạt tản nhiệt, đầu lọc khí áp lực cao.</w:t>
            </w:r>
            <w:r w:rsidRPr="00E821B0">
              <w:rPr>
                <w:rFonts w:eastAsia="Times New Roman"/>
                <w:color w:val="000000"/>
                <w:kern w:val="0"/>
                <w:sz w:val="26"/>
                <w:szCs w:val="26"/>
              </w:rPr>
              <w:br/>
              <w:t>Bộ kít bảo dưỡng sửa chữa 1 năm tương thích với máy thở chức năng cao đang sử dụng tại Bệnh viện.</w:t>
            </w:r>
          </w:p>
        </w:tc>
        <w:tc>
          <w:tcPr>
            <w:tcW w:w="1213" w:type="dxa"/>
            <w:tcBorders>
              <w:top w:val="nil"/>
              <w:left w:val="nil"/>
              <w:bottom w:val="single" w:sz="4" w:space="0" w:color="auto"/>
              <w:right w:val="single" w:sz="4" w:space="0" w:color="auto"/>
            </w:tcBorders>
            <w:vAlign w:val="center"/>
          </w:tcPr>
          <w:p w14:paraId="296FFDFD" w14:textId="1ADDF966" w:rsidR="00002192" w:rsidRPr="00E821B0" w:rsidRDefault="00002192" w:rsidP="00002192">
            <w:pPr>
              <w:spacing w:before="0" w:line="240" w:lineRule="auto"/>
              <w:jc w:val="center"/>
              <w:rPr>
                <w:rFonts w:eastAsia="Times New Roman"/>
                <w:color w:val="000000"/>
                <w:kern w:val="0"/>
                <w:sz w:val="26"/>
                <w:szCs w:val="26"/>
              </w:rPr>
            </w:pPr>
            <w:r>
              <w:rPr>
                <w:color w:val="000000"/>
                <w:sz w:val="26"/>
                <w:szCs w:val="26"/>
              </w:rPr>
              <w:t>≥3 tháng</w:t>
            </w:r>
          </w:p>
        </w:tc>
      </w:tr>
      <w:tr w:rsidR="00002192" w:rsidRPr="00E821B0" w14:paraId="32133F29" w14:textId="1C1313B4"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BC4A807"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24.2</w:t>
            </w:r>
          </w:p>
        </w:tc>
        <w:tc>
          <w:tcPr>
            <w:tcW w:w="3309" w:type="dxa"/>
            <w:tcBorders>
              <w:top w:val="nil"/>
              <w:left w:val="nil"/>
              <w:bottom w:val="single" w:sz="4" w:space="0" w:color="auto"/>
              <w:right w:val="single" w:sz="4" w:space="0" w:color="auto"/>
            </w:tcBorders>
            <w:shd w:val="clear" w:color="auto" w:fill="auto"/>
            <w:vAlign w:val="center"/>
            <w:hideMark/>
          </w:tcPr>
          <w:p w14:paraId="726F0F59"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Pin cell</w:t>
            </w:r>
          </w:p>
        </w:tc>
        <w:tc>
          <w:tcPr>
            <w:tcW w:w="993" w:type="dxa"/>
            <w:tcBorders>
              <w:top w:val="nil"/>
              <w:left w:val="nil"/>
              <w:bottom w:val="single" w:sz="4" w:space="0" w:color="auto"/>
              <w:right w:val="single" w:sz="4" w:space="0" w:color="auto"/>
            </w:tcBorders>
            <w:shd w:val="clear" w:color="auto" w:fill="auto"/>
            <w:vAlign w:val="center"/>
            <w:hideMark/>
          </w:tcPr>
          <w:p w14:paraId="29ACBE72"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6312F1A8"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10</w:t>
            </w:r>
          </w:p>
        </w:tc>
        <w:tc>
          <w:tcPr>
            <w:tcW w:w="3544" w:type="dxa"/>
            <w:tcBorders>
              <w:top w:val="nil"/>
              <w:left w:val="nil"/>
              <w:bottom w:val="single" w:sz="4" w:space="0" w:color="auto"/>
              <w:right w:val="single" w:sz="4" w:space="0" w:color="auto"/>
            </w:tcBorders>
            <w:shd w:val="clear" w:color="auto" w:fill="auto"/>
            <w:vAlign w:val="center"/>
            <w:hideMark/>
          </w:tcPr>
          <w:p w14:paraId="68CD967E"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Pin cell tương thích với máy thở chức năng cao đang sử dụng tại Bệnh viện.</w:t>
            </w:r>
          </w:p>
        </w:tc>
        <w:tc>
          <w:tcPr>
            <w:tcW w:w="1213" w:type="dxa"/>
            <w:tcBorders>
              <w:top w:val="nil"/>
              <w:left w:val="nil"/>
              <w:bottom w:val="single" w:sz="4" w:space="0" w:color="auto"/>
              <w:right w:val="single" w:sz="4" w:space="0" w:color="auto"/>
            </w:tcBorders>
            <w:vAlign w:val="center"/>
          </w:tcPr>
          <w:p w14:paraId="22E7A7A6" w14:textId="50B57CB2" w:rsidR="00002192" w:rsidRPr="00E821B0" w:rsidRDefault="00002192" w:rsidP="00002192">
            <w:pPr>
              <w:spacing w:before="0" w:line="240" w:lineRule="auto"/>
              <w:jc w:val="center"/>
              <w:rPr>
                <w:rFonts w:eastAsia="Times New Roman"/>
                <w:color w:val="000000"/>
                <w:kern w:val="0"/>
                <w:sz w:val="26"/>
                <w:szCs w:val="26"/>
              </w:rPr>
            </w:pPr>
            <w:r>
              <w:rPr>
                <w:color w:val="000000"/>
                <w:sz w:val="26"/>
                <w:szCs w:val="26"/>
              </w:rPr>
              <w:t>≥3 tháng</w:t>
            </w:r>
          </w:p>
        </w:tc>
      </w:tr>
      <w:tr w:rsidR="00002192" w:rsidRPr="00E821B0" w14:paraId="4D13C402" w14:textId="1EE54478"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276AC424"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24.3</w:t>
            </w:r>
          </w:p>
        </w:tc>
        <w:tc>
          <w:tcPr>
            <w:tcW w:w="3309" w:type="dxa"/>
            <w:tcBorders>
              <w:top w:val="nil"/>
              <w:left w:val="nil"/>
              <w:bottom w:val="single" w:sz="4" w:space="0" w:color="auto"/>
              <w:right w:val="single" w:sz="4" w:space="0" w:color="auto"/>
            </w:tcBorders>
            <w:shd w:val="clear" w:color="auto" w:fill="auto"/>
            <w:vAlign w:val="center"/>
            <w:hideMark/>
          </w:tcPr>
          <w:p w14:paraId="45F34E0D"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Van thở ra</w:t>
            </w:r>
          </w:p>
        </w:tc>
        <w:tc>
          <w:tcPr>
            <w:tcW w:w="993" w:type="dxa"/>
            <w:tcBorders>
              <w:top w:val="nil"/>
              <w:left w:val="nil"/>
              <w:bottom w:val="single" w:sz="4" w:space="0" w:color="auto"/>
              <w:right w:val="single" w:sz="4" w:space="0" w:color="auto"/>
            </w:tcBorders>
            <w:shd w:val="clear" w:color="auto" w:fill="auto"/>
            <w:vAlign w:val="center"/>
            <w:hideMark/>
          </w:tcPr>
          <w:p w14:paraId="220632AC"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 xml:space="preserve">Cái </w:t>
            </w:r>
          </w:p>
        </w:tc>
        <w:tc>
          <w:tcPr>
            <w:tcW w:w="992" w:type="dxa"/>
            <w:tcBorders>
              <w:top w:val="nil"/>
              <w:left w:val="nil"/>
              <w:bottom w:val="single" w:sz="4" w:space="0" w:color="auto"/>
              <w:right w:val="single" w:sz="4" w:space="0" w:color="auto"/>
            </w:tcBorders>
            <w:shd w:val="clear" w:color="auto" w:fill="auto"/>
            <w:vAlign w:val="center"/>
            <w:hideMark/>
          </w:tcPr>
          <w:p w14:paraId="62D2C42D"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20</w:t>
            </w:r>
          </w:p>
        </w:tc>
        <w:tc>
          <w:tcPr>
            <w:tcW w:w="3544" w:type="dxa"/>
            <w:tcBorders>
              <w:top w:val="nil"/>
              <w:left w:val="nil"/>
              <w:bottom w:val="single" w:sz="4" w:space="0" w:color="auto"/>
              <w:right w:val="single" w:sz="4" w:space="0" w:color="auto"/>
            </w:tcBorders>
            <w:shd w:val="clear" w:color="auto" w:fill="auto"/>
            <w:vAlign w:val="center"/>
            <w:hideMark/>
          </w:tcPr>
          <w:p w14:paraId="4ABCEE6E"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Van thở ra tương thích với máy thở chức năng cao đang sử dụng tại Bệnh viện.</w:t>
            </w:r>
          </w:p>
        </w:tc>
        <w:tc>
          <w:tcPr>
            <w:tcW w:w="1213" w:type="dxa"/>
            <w:tcBorders>
              <w:top w:val="nil"/>
              <w:left w:val="nil"/>
              <w:bottom w:val="single" w:sz="4" w:space="0" w:color="auto"/>
              <w:right w:val="single" w:sz="4" w:space="0" w:color="auto"/>
            </w:tcBorders>
            <w:vAlign w:val="center"/>
          </w:tcPr>
          <w:p w14:paraId="5C80725A" w14:textId="5D7D8CCF" w:rsidR="00002192" w:rsidRPr="00E821B0" w:rsidRDefault="00002192" w:rsidP="00002192">
            <w:pPr>
              <w:spacing w:before="0" w:line="240" w:lineRule="auto"/>
              <w:jc w:val="center"/>
              <w:rPr>
                <w:rFonts w:eastAsia="Times New Roman"/>
                <w:color w:val="000000"/>
                <w:kern w:val="0"/>
                <w:sz w:val="26"/>
                <w:szCs w:val="26"/>
              </w:rPr>
            </w:pPr>
            <w:r>
              <w:rPr>
                <w:color w:val="000000"/>
                <w:sz w:val="26"/>
                <w:szCs w:val="26"/>
              </w:rPr>
              <w:t>≥3 tháng</w:t>
            </w:r>
          </w:p>
        </w:tc>
      </w:tr>
      <w:tr w:rsidR="00002192" w:rsidRPr="00E821B0" w14:paraId="056B6F5B" w14:textId="12BB2452"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A535699"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24.4</w:t>
            </w:r>
          </w:p>
        </w:tc>
        <w:tc>
          <w:tcPr>
            <w:tcW w:w="3309" w:type="dxa"/>
            <w:tcBorders>
              <w:top w:val="nil"/>
              <w:left w:val="nil"/>
              <w:bottom w:val="single" w:sz="4" w:space="0" w:color="auto"/>
              <w:right w:val="single" w:sz="4" w:space="0" w:color="auto"/>
            </w:tcBorders>
            <w:shd w:val="clear" w:color="auto" w:fill="auto"/>
            <w:vAlign w:val="center"/>
            <w:hideMark/>
          </w:tcPr>
          <w:p w14:paraId="3A2DE534"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Màn hình</w:t>
            </w:r>
          </w:p>
        </w:tc>
        <w:tc>
          <w:tcPr>
            <w:tcW w:w="993" w:type="dxa"/>
            <w:tcBorders>
              <w:top w:val="nil"/>
              <w:left w:val="nil"/>
              <w:bottom w:val="single" w:sz="4" w:space="0" w:color="auto"/>
              <w:right w:val="single" w:sz="4" w:space="0" w:color="auto"/>
            </w:tcBorders>
            <w:shd w:val="clear" w:color="auto" w:fill="auto"/>
            <w:vAlign w:val="center"/>
            <w:hideMark/>
          </w:tcPr>
          <w:p w14:paraId="0DBEC985"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6B45ADAF"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w:t>
            </w:r>
          </w:p>
        </w:tc>
        <w:tc>
          <w:tcPr>
            <w:tcW w:w="3544" w:type="dxa"/>
            <w:tcBorders>
              <w:top w:val="nil"/>
              <w:left w:val="nil"/>
              <w:bottom w:val="single" w:sz="4" w:space="0" w:color="auto"/>
              <w:right w:val="single" w:sz="4" w:space="0" w:color="auto"/>
            </w:tcBorders>
            <w:shd w:val="clear" w:color="auto" w:fill="auto"/>
            <w:vAlign w:val="center"/>
            <w:hideMark/>
          </w:tcPr>
          <w:p w14:paraId="6B24FF85"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Màn hình tương thích với máy thở chức năng cao đang sử dụng tại Bệnh viện.</w:t>
            </w:r>
          </w:p>
        </w:tc>
        <w:tc>
          <w:tcPr>
            <w:tcW w:w="1213" w:type="dxa"/>
            <w:tcBorders>
              <w:top w:val="nil"/>
              <w:left w:val="nil"/>
              <w:bottom w:val="single" w:sz="4" w:space="0" w:color="auto"/>
              <w:right w:val="single" w:sz="4" w:space="0" w:color="auto"/>
            </w:tcBorders>
            <w:vAlign w:val="center"/>
          </w:tcPr>
          <w:p w14:paraId="306D0DAB" w14:textId="348FBA5D" w:rsidR="00002192" w:rsidRPr="00E821B0" w:rsidRDefault="00002192" w:rsidP="00002192">
            <w:pPr>
              <w:spacing w:before="0" w:line="240" w:lineRule="auto"/>
              <w:jc w:val="center"/>
              <w:rPr>
                <w:rFonts w:eastAsia="Times New Roman"/>
                <w:color w:val="000000"/>
                <w:kern w:val="0"/>
                <w:sz w:val="26"/>
                <w:szCs w:val="26"/>
              </w:rPr>
            </w:pPr>
            <w:r>
              <w:rPr>
                <w:color w:val="000000"/>
                <w:sz w:val="26"/>
                <w:szCs w:val="26"/>
              </w:rPr>
              <w:t>≥6 tháng</w:t>
            </w:r>
          </w:p>
        </w:tc>
      </w:tr>
      <w:tr w:rsidR="00002192" w:rsidRPr="00E821B0" w14:paraId="3B194AC9" w14:textId="4A88A832"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59BA80A"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25</w:t>
            </w:r>
          </w:p>
        </w:tc>
        <w:tc>
          <w:tcPr>
            <w:tcW w:w="3309" w:type="dxa"/>
            <w:tcBorders>
              <w:top w:val="nil"/>
              <w:left w:val="nil"/>
              <w:bottom w:val="single" w:sz="4" w:space="0" w:color="auto"/>
              <w:right w:val="single" w:sz="4" w:space="0" w:color="auto"/>
            </w:tcBorders>
            <w:shd w:val="clear" w:color="auto" w:fill="auto"/>
            <w:vAlign w:val="center"/>
            <w:hideMark/>
          </w:tcPr>
          <w:p w14:paraId="3F8A4107" w14:textId="77777777" w:rsidR="00002192" w:rsidRPr="00E821B0" w:rsidRDefault="00002192" w:rsidP="00002192">
            <w:pPr>
              <w:spacing w:before="0" w:line="240" w:lineRule="auto"/>
              <w:jc w:val="left"/>
              <w:rPr>
                <w:rFonts w:eastAsia="Times New Roman"/>
                <w:b/>
                <w:bCs/>
                <w:color w:val="000000"/>
                <w:kern w:val="0"/>
                <w:sz w:val="26"/>
                <w:szCs w:val="26"/>
              </w:rPr>
            </w:pPr>
            <w:r w:rsidRPr="00E821B0">
              <w:rPr>
                <w:rFonts w:eastAsia="Times New Roman"/>
                <w:b/>
                <w:bCs/>
                <w:color w:val="000000"/>
                <w:kern w:val="0"/>
                <w:sz w:val="26"/>
                <w:szCs w:val="26"/>
              </w:rPr>
              <w:t>Máy thở chức năng cao Elisa 600/ Lowenstein</w:t>
            </w:r>
          </w:p>
        </w:tc>
        <w:tc>
          <w:tcPr>
            <w:tcW w:w="993" w:type="dxa"/>
            <w:tcBorders>
              <w:top w:val="nil"/>
              <w:left w:val="nil"/>
              <w:bottom w:val="single" w:sz="4" w:space="0" w:color="auto"/>
              <w:right w:val="single" w:sz="4" w:space="0" w:color="auto"/>
            </w:tcBorders>
            <w:shd w:val="clear" w:color="auto" w:fill="auto"/>
            <w:vAlign w:val="center"/>
            <w:hideMark/>
          </w:tcPr>
          <w:p w14:paraId="35ED88A1"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Máy</w:t>
            </w:r>
          </w:p>
        </w:tc>
        <w:tc>
          <w:tcPr>
            <w:tcW w:w="992" w:type="dxa"/>
            <w:tcBorders>
              <w:top w:val="nil"/>
              <w:left w:val="nil"/>
              <w:bottom w:val="single" w:sz="4" w:space="0" w:color="auto"/>
              <w:right w:val="single" w:sz="4" w:space="0" w:color="auto"/>
            </w:tcBorders>
            <w:shd w:val="clear" w:color="auto" w:fill="auto"/>
            <w:vAlign w:val="center"/>
            <w:hideMark/>
          </w:tcPr>
          <w:p w14:paraId="749F4F38"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25</w:t>
            </w:r>
          </w:p>
        </w:tc>
        <w:tc>
          <w:tcPr>
            <w:tcW w:w="3544" w:type="dxa"/>
            <w:tcBorders>
              <w:top w:val="nil"/>
              <w:left w:val="nil"/>
              <w:bottom w:val="single" w:sz="4" w:space="0" w:color="auto"/>
              <w:right w:val="single" w:sz="4" w:space="0" w:color="auto"/>
            </w:tcBorders>
            <w:shd w:val="clear" w:color="auto" w:fill="auto"/>
            <w:vAlign w:val="center"/>
            <w:hideMark/>
          </w:tcPr>
          <w:p w14:paraId="1EAF032B"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 </w:t>
            </w:r>
          </w:p>
        </w:tc>
        <w:tc>
          <w:tcPr>
            <w:tcW w:w="1213" w:type="dxa"/>
            <w:tcBorders>
              <w:top w:val="nil"/>
              <w:left w:val="nil"/>
              <w:bottom w:val="single" w:sz="4" w:space="0" w:color="auto"/>
              <w:right w:val="single" w:sz="4" w:space="0" w:color="auto"/>
            </w:tcBorders>
            <w:vAlign w:val="center"/>
          </w:tcPr>
          <w:p w14:paraId="77A96180"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530134D5" w14:textId="6E4BE76A" w:rsidTr="00AF5D1E">
        <w:trPr>
          <w:trHeight w:val="2625"/>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456C368"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25.1</w:t>
            </w:r>
          </w:p>
        </w:tc>
        <w:tc>
          <w:tcPr>
            <w:tcW w:w="3309" w:type="dxa"/>
            <w:tcBorders>
              <w:top w:val="nil"/>
              <w:left w:val="nil"/>
              <w:bottom w:val="single" w:sz="4" w:space="0" w:color="auto"/>
              <w:right w:val="single" w:sz="4" w:space="0" w:color="auto"/>
            </w:tcBorders>
            <w:shd w:val="clear" w:color="auto" w:fill="auto"/>
            <w:vAlign w:val="center"/>
            <w:hideMark/>
          </w:tcPr>
          <w:p w14:paraId="1F934413"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Bộ kít bảo dưỡng sửa chữa 1 năm</w:t>
            </w:r>
          </w:p>
        </w:tc>
        <w:tc>
          <w:tcPr>
            <w:tcW w:w="993" w:type="dxa"/>
            <w:tcBorders>
              <w:top w:val="nil"/>
              <w:left w:val="nil"/>
              <w:bottom w:val="single" w:sz="4" w:space="0" w:color="auto"/>
              <w:right w:val="single" w:sz="4" w:space="0" w:color="auto"/>
            </w:tcBorders>
            <w:shd w:val="clear" w:color="auto" w:fill="auto"/>
            <w:vAlign w:val="center"/>
            <w:hideMark/>
          </w:tcPr>
          <w:p w14:paraId="6FA757D4"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01E1526F"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25</w:t>
            </w:r>
          </w:p>
        </w:tc>
        <w:tc>
          <w:tcPr>
            <w:tcW w:w="3544" w:type="dxa"/>
            <w:tcBorders>
              <w:top w:val="nil"/>
              <w:left w:val="nil"/>
              <w:bottom w:val="single" w:sz="4" w:space="0" w:color="auto"/>
              <w:right w:val="single" w:sz="4" w:space="0" w:color="auto"/>
            </w:tcBorders>
            <w:shd w:val="clear" w:color="auto" w:fill="auto"/>
            <w:vAlign w:val="center"/>
            <w:hideMark/>
          </w:tcPr>
          <w:p w14:paraId="3C242DE3"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01 bộ bao gồm: 01 màng van thở ra, 01 màng van thở vào, 01 màng van tự do, 01 van nấm, 01 Tấm đệm Silicon cảm biến lưu lượng, 02 Vòng đệm kín silicone, 01 Tấm lọc quạt tản nhiệt, 02 Vòng đệm đầu kết nối NIST, 02 Vòng đệm đầu lọc khí áp lực cao, 02 Đầu lọc khí áp lực cao.</w:t>
            </w:r>
            <w:r w:rsidRPr="00E821B0">
              <w:rPr>
                <w:rFonts w:eastAsia="Times New Roman"/>
                <w:color w:val="000000"/>
                <w:kern w:val="0"/>
                <w:sz w:val="26"/>
                <w:szCs w:val="26"/>
              </w:rPr>
              <w:br/>
              <w:t>Bộ kít bảo dưỡng sửa chữa 1 năm tương thích với máy thở chức năng cao đang sử dụng tại Bệnh viện.</w:t>
            </w:r>
          </w:p>
        </w:tc>
        <w:tc>
          <w:tcPr>
            <w:tcW w:w="1213" w:type="dxa"/>
            <w:tcBorders>
              <w:top w:val="nil"/>
              <w:left w:val="nil"/>
              <w:bottom w:val="single" w:sz="4" w:space="0" w:color="auto"/>
              <w:right w:val="single" w:sz="4" w:space="0" w:color="auto"/>
            </w:tcBorders>
            <w:vAlign w:val="center"/>
          </w:tcPr>
          <w:p w14:paraId="70F9BDAC" w14:textId="15C110B6" w:rsidR="00002192" w:rsidRPr="00E821B0" w:rsidRDefault="00002192" w:rsidP="00002192">
            <w:pPr>
              <w:spacing w:before="0" w:line="240" w:lineRule="auto"/>
              <w:jc w:val="center"/>
              <w:rPr>
                <w:rFonts w:eastAsia="Times New Roman"/>
                <w:color w:val="000000"/>
                <w:kern w:val="0"/>
                <w:sz w:val="26"/>
                <w:szCs w:val="26"/>
              </w:rPr>
            </w:pPr>
            <w:r>
              <w:rPr>
                <w:color w:val="000000"/>
                <w:sz w:val="26"/>
                <w:szCs w:val="26"/>
              </w:rPr>
              <w:t>≥3 tháng</w:t>
            </w:r>
          </w:p>
        </w:tc>
      </w:tr>
      <w:tr w:rsidR="00002192" w:rsidRPr="00E821B0" w14:paraId="0DF1E003" w14:textId="7544AE85"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7054B847"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25.2</w:t>
            </w:r>
          </w:p>
        </w:tc>
        <w:tc>
          <w:tcPr>
            <w:tcW w:w="3309" w:type="dxa"/>
            <w:tcBorders>
              <w:top w:val="nil"/>
              <w:left w:val="nil"/>
              <w:bottom w:val="single" w:sz="4" w:space="0" w:color="auto"/>
              <w:right w:val="single" w:sz="4" w:space="0" w:color="auto"/>
            </w:tcBorders>
            <w:shd w:val="clear" w:color="auto" w:fill="auto"/>
            <w:vAlign w:val="center"/>
            <w:hideMark/>
          </w:tcPr>
          <w:p w14:paraId="7D2E6105"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Pin cell</w:t>
            </w:r>
          </w:p>
        </w:tc>
        <w:tc>
          <w:tcPr>
            <w:tcW w:w="993" w:type="dxa"/>
            <w:tcBorders>
              <w:top w:val="nil"/>
              <w:left w:val="nil"/>
              <w:bottom w:val="single" w:sz="4" w:space="0" w:color="auto"/>
              <w:right w:val="single" w:sz="4" w:space="0" w:color="auto"/>
            </w:tcBorders>
            <w:shd w:val="clear" w:color="auto" w:fill="auto"/>
            <w:vAlign w:val="center"/>
            <w:hideMark/>
          </w:tcPr>
          <w:p w14:paraId="774CE5F0"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5C1E2265"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15</w:t>
            </w:r>
          </w:p>
        </w:tc>
        <w:tc>
          <w:tcPr>
            <w:tcW w:w="3544" w:type="dxa"/>
            <w:tcBorders>
              <w:top w:val="nil"/>
              <w:left w:val="nil"/>
              <w:bottom w:val="single" w:sz="4" w:space="0" w:color="auto"/>
              <w:right w:val="single" w:sz="4" w:space="0" w:color="auto"/>
            </w:tcBorders>
            <w:shd w:val="clear" w:color="auto" w:fill="auto"/>
            <w:vAlign w:val="center"/>
            <w:hideMark/>
          </w:tcPr>
          <w:p w14:paraId="0B1A606D"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Pin cell tương thích với máy thở chức năng cao đang sử dụng tại Bệnh viện.</w:t>
            </w:r>
          </w:p>
        </w:tc>
        <w:tc>
          <w:tcPr>
            <w:tcW w:w="1213" w:type="dxa"/>
            <w:tcBorders>
              <w:top w:val="nil"/>
              <w:left w:val="nil"/>
              <w:bottom w:val="single" w:sz="4" w:space="0" w:color="auto"/>
              <w:right w:val="single" w:sz="4" w:space="0" w:color="auto"/>
            </w:tcBorders>
            <w:vAlign w:val="center"/>
          </w:tcPr>
          <w:p w14:paraId="66E82B69" w14:textId="2AAAE0F9" w:rsidR="00002192" w:rsidRPr="00E821B0" w:rsidRDefault="00002192" w:rsidP="00002192">
            <w:pPr>
              <w:spacing w:before="0" w:line="240" w:lineRule="auto"/>
              <w:jc w:val="center"/>
              <w:rPr>
                <w:rFonts w:eastAsia="Times New Roman"/>
                <w:color w:val="000000"/>
                <w:kern w:val="0"/>
                <w:sz w:val="26"/>
                <w:szCs w:val="26"/>
              </w:rPr>
            </w:pPr>
            <w:r>
              <w:rPr>
                <w:color w:val="000000"/>
                <w:sz w:val="26"/>
                <w:szCs w:val="26"/>
              </w:rPr>
              <w:t>≥3 tháng</w:t>
            </w:r>
          </w:p>
        </w:tc>
      </w:tr>
      <w:tr w:rsidR="00002192" w:rsidRPr="00E821B0" w14:paraId="23E2686A" w14:textId="289016E5"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132B7F3A"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25.3</w:t>
            </w:r>
          </w:p>
        </w:tc>
        <w:tc>
          <w:tcPr>
            <w:tcW w:w="3309" w:type="dxa"/>
            <w:tcBorders>
              <w:top w:val="nil"/>
              <w:left w:val="nil"/>
              <w:bottom w:val="single" w:sz="4" w:space="0" w:color="auto"/>
              <w:right w:val="single" w:sz="4" w:space="0" w:color="auto"/>
            </w:tcBorders>
            <w:shd w:val="clear" w:color="auto" w:fill="auto"/>
            <w:vAlign w:val="center"/>
            <w:hideMark/>
          </w:tcPr>
          <w:p w14:paraId="06BC8706"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Van thở ra</w:t>
            </w:r>
          </w:p>
        </w:tc>
        <w:tc>
          <w:tcPr>
            <w:tcW w:w="993" w:type="dxa"/>
            <w:tcBorders>
              <w:top w:val="nil"/>
              <w:left w:val="nil"/>
              <w:bottom w:val="single" w:sz="4" w:space="0" w:color="auto"/>
              <w:right w:val="single" w:sz="4" w:space="0" w:color="auto"/>
            </w:tcBorders>
            <w:shd w:val="clear" w:color="auto" w:fill="auto"/>
            <w:vAlign w:val="center"/>
            <w:hideMark/>
          </w:tcPr>
          <w:p w14:paraId="0994B871"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 xml:space="preserve">Cái </w:t>
            </w:r>
          </w:p>
        </w:tc>
        <w:tc>
          <w:tcPr>
            <w:tcW w:w="992" w:type="dxa"/>
            <w:tcBorders>
              <w:top w:val="nil"/>
              <w:left w:val="nil"/>
              <w:bottom w:val="single" w:sz="4" w:space="0" w:color="auto"/>
              <w:right w:val="single" w:sz="4" w:space="0" w:color="auto"/>
            </w:tcBorders>
            <w:shd w:val="clear" w:color="auto" w:fill="auto"/>
            <w:vAlign w:val="center"/>
            <w:hideMark/>
          </w:tcPr>
          <w:p w14:paraId="29747090"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20</w:t>
            </w:r>
          </w:p>
        </w:tc>
        <w:tc>
          <w:tcPr>
            <w:tcW w:w="3544" w:type="dxa"/>
            <w:tcBorders>
              <w:top w:val="nil"/>
              <w:left w:val="nil"/>
              <w:bottom w:val="single" w:sz="4" w:space="0" w:color="auto"/>
              <w:right w:val="single" w:sz="4" w:space="0" w:color="auto"/>
            </w:tcBorders>
            <w:shd w:val="clear" w:color="auto" w:fill="auto"/>
            <w:vAlign w:val="center"/>
            <w:hideMark/>
          </w:tcPr>
          <w:p w14:paraId="730F0FEA"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Van thở ra tương thích với máy thở chức năng cao đang sử dụng tại Bệnh viện.</w:t>
            </w:r>
          </w:p>
        </w:tc>
        <w:tc>
          <w:tcPr>
            <w:tcW w:w="1213" w:type="dxa"/>
            <w:tcBorders>
              <w:top w:val="nil"/>
              <w:left w:val="nil"/>
              <w:bottom w:val="single" w:sz="4" w:space="0" w:color="auto"/>
              <w:right w:val="single" w:sz="4" w:space="0" w:color="auto"/>
            </w:tcBorders>
            <w:vAlign w:val="center"/>
          </w:tcPr>
          <w:p w14:paraId="3ACB183F" w14:textId="7885758A" w:rsidR="00002192" w:rsidRPr="00E821B0" w:rsidRDefault="00002192" w:rsidP="00002192">
            <w:pPr>
              <w:spacing w:before="0" w:line="240" w:lineRule="auto"/>
              <w:jc w:val="center"/>
              <w:rPr>
                <w:rFonts w:eastAsia="Times New Roman"/>
                <w:color w:val="000000"/>
                <w:kern w:val="0"/>
                <w:sz w:val="26"/>
                <w:szCs w:val="26"/>
              </w:rPr>
            </w:pPr>
            <w:r>
              <w:rPr>
                <w:color w:val="000000"/>
                <w:sz w:val="26"/>
                <w:szCs w:val="26"/>
              </w:rPr>
              <w:t>≥3 tháng</w:t>
            </w:r>
          </w:p>
        </w:tc>
      </w:tr>
      <w:tr w:rsidR="00002192" w:rsidRPr="00E821B0" w14:paraId="11595838" w14:textId="4BE6BF51"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FCC6D45"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25.4</w:t>
            </w:r>
          </w:p>
        </w:tc>
        <w:tc>
          <w:tcPr>
            <w:tcW w:w="3309" w:type="dxa"/>
            <w:tcBorders>
              <w:top w:val="nil"/>
              <w:left w:val="nil"/>
              <w:bottom w:val="single" w:sz="4" w:space="0" w:color="auto"/>
              <w:right w:val="single" w:sz="4" w:space="0" w:color="auto"/>
            </w:tcBorders>
            <w:shd w:val="clear" w:color="auto" w:fill="auto"/>
            <w:vAlign w:val="center"/>
            <w:hideMark/>
          </w:tcPr>
          <w:p w14:paraId="2088C3D7"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Màn hình</w:t>
            </w:r>
          </w:p>
        </w:tc>
        <w:tc>
          <w:tcPr>
            <w:tcW w:w="993" w:type="dxa"/>
            <w:tcBorders>
              <w:top w:val="nil"/>
              <w:left w:val="nil"/>
              <w:bottom w:val="single" w:sz="4" w:space="0" w:color="auto"/>
              <w:right w:val="single" w:sz="4" w:space="0" w:color="auto"/>
            </w:tcBorders>
            <w:shd w:val="clear" w:color="auto" w:fill="auto"/>
            <w:vAlign w:val="center"/>
            <w:hideMark/>
          </w:tcPr>
          <w:p w14:paraId="39CDC56E"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261BDAE3"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4</w:t>
            </w:r>
          </w:p>
        </w:tc>
        <w:tc>
          <w:tcPr>
            <w:tcW w:w="3544" w:type="dxa"/>
            <w:tcBorders>
              <w:top w:val="nil"/>
              <w:left w:val="nil"/>
              <w:bottom w:val="single" w:sz="4" w:space="0" w:color="auto"/>
              <w:right w:val="single" w:sz="4" w:space="0" w:color="auto"/>
            </w:tcBorders>
            <w:shd w:val="clear" w:color="auto" w:fill="auto"/>
            <w:vAlign w:val="center"/>
            <w:hideMark/>
          </w:tcPr>
          <w:p w14:paraId="15A90CB6"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Màn hình tương thích với máy thở chức năng cao đang sử dụng tại Bệnh viện.</w:t>
            </w:r>
          </w:p>
        </w:tc>
        <w:tc>
          <w:tcPr>
            <w:tcW w:w="1213" w:type="dxa"/>
            <w:tcBorders>
              <w:top w:val="nil"/>
              <w:left w:val="nil"/>
              <w:bottom w:val="single" w:sz="4" w:space="0" w:color="auto"/>
              <w:right w:val="single" w:sz="4" w:space="0" w:color="auto"/>
            </w:tcBorders>
            <w:vAlign w:val="center"/>
          </w:tcPr>
          <w:p w14:paraId="6E466A87" w14:textId="32FB1B1B" w:rsidR="00002192" w:rsidRPr="00E821B0" w:rsidRDefault="00002192" w:rsidP="00002192">
            <w:pPr>
              <w:spacing w:before="0" w:line="240" w:lineRule="auto"/>
              <w:jc w:val="center"/>
              <w:rPr>
                <w:rFonts w:eastAsia="Times New Roman"/>
                <w:color w:val="000000"/>
                <w:kern w:val="0"/>
                <w:sz w:val="26"/>
                <w:szCs w:val="26"/>
              </w:rPr>
            </w:pPr>
            <w:r>
              <w:rPr>
                <w:color w:val="000000"/>
                <w:sz w:val="26"/>
                <w:szCs w:val="26"/>
              </w:rPr>
              <w:t>≥6 tháng</w:t>
            </w:r>
          </w:p>
        </w:tc>
      </w:tr>
      <w:tr w:rsidR="00002192" w:rsidRPr="00E821B0" w14:paraId="5EE6297E" w14:textId="44A80894"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2B9A155E"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26</w:t>
            </w:r>
          </w:p>
        </w:tc>
        <w:tc>
          <w:tcPr>
            <w:tcW w:w="3309" w:type="dxa"/>
            <w:tcBorders>
              <w:top w:val="nil"/>
              <w:left w:val="nil"/>
              <w:bottom w:val="single" w:sz="4" w:space="0" w:color="auto"/>
              <w:right w:val="single" w:sz="4" w:space="0" w:color="auto"/>
            </w:tcBorders>
            <w:shd w:val="clear" w:color="auto" w:fill="auto"/>
            <w:vAlign w:val="center"/>
            <w:hideMark/>
          </w:tcPr>
          <w:p w14:paraId="51327364" w14:textId="77777777" w:rsidR="00002192" w:rsidRPr="00E821B0" w:rsidRDefault="00002192" w:rsidP="00002192">
            <w:pPr>
              <w:spacing w:before="0" w:line="240" w:lineRule="auto"/>
              <w:jc w:val="left"/>
              <w:rPr>
                <w:rFonts w:eastAsia="Times New Roman"/>
                <w:b/>
                <w:bCs/>
                <w:color w:val="000000"/>
                <w:kern w:val="0"/>
                <w:sz w:val="26"/>
                <w:szCs w:val="26"/>
              </w:rPr>
            </w:pPr>
            <w:r w:rsidRPr="00E821B0">
              <w:rPr>
                <w:rFonts w:eastAsia="Times New Roman"/>
                <w:b/>
                <w:bCs/>
                <w:color w:val="000000"/>
                <w:kern w:val="0"/>
                <w:sz w:val="26"/>
                <w:szCs w:val="26"/>
              </w:rPr>
              <w:t>Máy thở chức năng cao Vela/ Vyaire Medical</w:t>
            </w:r>
          </w:p>
        </w:tc>
        <w:tc>
          <w:tcPr>
            <w:tcW w:w="993" w:type="dxa"/>
            <w:tcBorders>
              <w:top w:val="nil"/>
              <w:left w:val="nil"/>
              <w:bottom w:val="single" w:sz="4" w:space="0" w:color="auto"/>
              <w:right w:val="single" w:sz="4" w:space="0" w:color="auto"/>
            </w:tcBorders>
            <w:shd w:val="clear" w:color="auto" w:fill="auto"/>
            <w:vAlign w:val="center"/>
            <w:hideMark/>
          </w:tcPr>
          <w:p w14:paraId="17819EAB"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Máy</w:t>
            </w:r>
          </w:p>
        </w:tc>
        <w:tc>
          <w:tcPr>
            <w:tcW w:w="992" w:type="dxa"/>
            <w:tcBorders>
              <w:top w:val="nil"/>
              <w:left w:val="nil"/>
              <w:bottom w:val="single" w:sz="4" w:space="0" w:color="auto"/>
              <w:right w:val="single" w:sz="4" w:space="0" w:color="auto"/>
            </w:tcBorders>
            <w:shd w:val="clear" w:color="auto" w:fill="auto"/>
            <w:vAlign w:val="center"/>
            <w:hideMark/>
          </w:tcPr>
          <w:p w14:paraId="62B0C9B4"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4</w:t>
            </w:r>
          </w:p>
        </w:tc>
        <w:tc>
          <w:tcPr>
            <w:tcW w:w="3544" w:type="dxa"/>
            <w:tcBorders>
              <w:top w:val="nil"/>
              <w:left w:val="nil"/>
              <w:bottom w:val="single" w:sz="4" w:space="0" w:color="auto"/>
              <w:right w:val="single" w:sz="4" w:space="0" w:color="auto"/>
            </w:tcBorders>
            <w:shd w:val="clear" w:color="auto" w:fill="auto"/>
            <w:vAlign w:val="center"/>
            <w:hideMark/>
          </w:tcPr>
          <w:p w14:paraId="3336F873"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 </w:t>
            </w:r>
          </w:p>
        </w:tc>
        <w:tc>
          <w:tcPr>
            <w:tcW w:w="1213" w:type="dxa"/>
            <w:tcBorders>
              <w:top w:val="nil"/>
              <w:left w:val="nil"/>
              <w:bottom w:val="single" w:sz="4" w:space="0" w:color="auto"/>
              <w:right w:val="single" w:sz="4" w:space="0" w:color="auto"/>
            </w:tcBorders>
            <w:vAlign w:val="center"/>
          </w:tcPr>
          <w:p w14:paraId="7D5DEDA7"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1EFE942F" w14:textId="1734DC5C"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ED2BF2F"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lastRenderedPageBreak/>
              <w:t>26.1</w:t>
            </w:r>
          </w:p>
        </w:tc>
        <w:tc>
          <w:tcPr>
            <w:tcW w:w="3309" w:type="dxa"/>
            <w:tcBorders>
              <w:top w:val="nil"/>
              <w:left w:val="nil"/>
              <w:bottom w:val="single" w:sz="4" w:space="0" w:color="auto"/>
              <w:right w:val="single" w:sz="4" w:space="0" w:color="auto"/>
            </w:tcBorders>
            <w:shd w:val="clear" w:color="auto" w:fill="auto"/>
            <w:vAlign w:val="center"/>
            <w:hideMark/>
          </w:tcPr>
          <w:p w14:paraId="35FD43F1"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Cảm biến lưu lượng</w:t>
            </w:r>
          </w:p>
        </w:tc>
        <w:tc>
          <w:tcPr>
            <w:tcW w:w="993" w:type="dxa"/>
            <w:tcBorders>
              <w:top w:val="nil"/>
              <w:left w:val="nil"/>
              <w:bottom w:val="single" w:sz="4" w:space="0" w:color="auto"/>
              <w:right w:val="single" w:sz="4" w:space="0" w:color="auto"/>
            </w:tcBorders>
            <w:shd w:val="clear" w:color="auto" w:fill="auto"/>
            <w:vAlign w:val="center"/>
            <w:hideMark/>
          </w:tcPr>
          <w:p w14:paraId="50245489"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1CCBD966"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8</w:t>
            </w:r>
          </w:p>
        </w:tc>
        <w:tc>
          <w:tcPr>
            <w:tcW w:w="3544" w:type="dxa"/>
            <w:tcBorders>
              <w:top w:val="nil"/>
              <w:left w:val="nil"/>
              <w:bottom w:val="single" w:sz="4" w:space="0" w:color="auto"/>
              <w:right w:val="single" w:sz="4" w:space="0" w:color="auto"/>
            </w:tcBorders>
            <w:shd w:val="clear" w:color="auto" w:fill="auto"/>
            <w:vAlign w:val="center"/>
            <w:hideMark/>
          </w:tcPr>
          <w:p w14:paraId="535FD86C"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Cảm biến lưu lượng tương thích với máy thở chức năng cao đang sử dụng tại Bệnh viện.</w:t>
            </w:r>
          </w:p>
        </w:tc>
        <w:tc>
          <w:tcPr>
            <w:tcW w:w="1213" w:type="dxa"/>
            <w:tcBorders>
              <w:top w:val="nil"/>
              <w:left w:val="nil"/>
              <w:bottom w:val="single" w:sz="4" w:space="0" w:color="auto"/>
              <w:right w:val="single" w:sz="4" w:space="0" w:color="auto"/>
            </w:tcBorders>
            <w:vAlign w:val="center"/>
          </w:tcPr>
          <w:p w14:paraId="61F669A5" w14:textId="7FE866C9" w:rsidR="00002192" w:rsidRPr="00E821B0" w:rsidRDefault="00002192" w:rsidP="00002192">
            <w:pPr>
              <w:spacing w:before="0" w:line="240" w:lineRule="auto"/>
              <w:jc w:val="center"/>
              <w:rPr>
                <w:rFonts w:eastAsia="Times New Roman"/>
                <w:color w:val="000000"/>
                <w:kern w:val="0"/>
                <w:sz w:val="26"/>
                <w:szCs w:val="26"/>
              </w:rPr>
            </w:pPr>
            <w:r>
              <w:rPr>
                <w:color w:val="000000"/>
                <w:sz w:val="26"/>
                <w:szCs w:val="26"/>
              </w:rPr>
              <w:t>≥3 tháng</w:t>
            </w:r>
          </w:p>
        </w:tc>
      </w:tr>
      <w:tr w:rsidR="00002192" w:rsidRPr="00E821B0" w14:paraId="48177A7D" w14:textId="207E1A1F"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27878699"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26.2</w:t>
            </w:r>
          </w:p>
        </w:tc>
        <w:tc>
          <w:tcPr>
            <w:tcW w:w="3309" w:type="dxa"/>
            <w:tcBorders>
              <w:top w:val="nil"/>
              <w:left w:val="nil"/>
              <w:bottom w:val="single" w:sz="4" w:space="0" w:color="auto"/>
              <w:right w:val="single" w:sz="4" w:space="0" w:color="auto"/>
            </w:tcBorders>
            <w:shd w:val="clear" w:color="auto" w:fill="auto"/>
            <w:vAlign w:val="center"/>
            <w:hideMark/>
          </w:tcPr>
          <w:p w14:paraId="154365EA"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Cảm biến Oxy</w:t>
            </w:r>
          </w:p>
        </w:tc>
        <w:tc>
          <w:tcPr>
            <w:tcW w:w="993" w:type="dxa"/>
            <w:tcBorders>
              <w:top w:val="nil"/>
              <w:left w:val="nil"/>
              <w:bottom w:val="single" w:sz="4" w:space="0" w:color="auto"/>
              <w:right w:val="single" w:sz="4" w:space="0" w:color="auto"/>
            </w:tcBorders>
            <w:shd w:val="clear" w:color="auto" w:fill="auto"/>
            <w:vAlign w:val="center"/>
            <w:hideMark/>
          </w:tcPr>
          <w:p w14:paraId="55A97CAD"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6220DB4D"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4</w:t>
            </w:r>
          </w:p>
        </w:tc>
        <w:tc>
          <w:tcPr>
            <w:tcW w:w="3544" w:type="dxa"/>
            <w:tcBorders>
              <w:top w:val="nil"/>
              <w:left w:val="nil"/>
              <w:bottom w:val="single" w:sz="4" w:space="0" w:color="auto"/>
              <w:right w:val="single" w:sz="4" w:space="0" w:color="auto"/>
            </w:tcBorders>
            <w:shd w:val="clear" w:color="auto" w:fill="auto"/>
            <w:vAlign w:val="center"/>
            <w:hideMark/>
          </w:tcPr>
          <w:p w14:paraId="218A0CBD"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Cảm biến Oxy tương thích với máy thở chức năng cao đang sử dụng tại Bệnh viện.</w:t>
            </w:r>
          </w:p>
        </w:tc>
        <w:tc>
          <w:tcPr>
            <w:tcW w:w="1213" w:type="dxa"/>
            <w:tcBorders>
              <w:top w:val="nil"/>
              <w:left w:val="nil"/>
              <w:bottom w:val="single" w:sz="4" w:space="0" w:color="auto"/>
              <w:right w:val="single" w:sz="4" w:space="0" w:color="auto"/>
            </w:tcBorders>
            <w:vAlign w:val="center"/>
          </w:tcPr>
          <w:p w14:paraId="20BCE62A" w14:textId="11BC2B6D" w:rsidR="00002192" w:rsidRPr="00E821B0" w:rsidRDefault="00002192" w:rsidP="00002192">
            <w:pPr>
              <w:spacing w:before="0" w:line="240" w:lineRule="auto"/>
              <w:jc w:val="center"/>
              <w:rPr>
                <w:rFonts w:eastAsia="Times New Roman"/>
                <w:color w:val="000000"/>
                <w:kern w:val="0"/>
                <w:sz w:val="26"/>
                <w:szCs w:val="26"/>
              </w:rPr>
            </w:pPr>
            <w:r>
              <w:rPr>
                <w:color w:val="000000"/>
                <w:sz w:val="26"/>
                <w:szCs w:val="26"/>
              </w:rPr>
              <w:t>≥3 tháng</w:t>
            </w:r>
          </w:p>
        </w:tc>
      </w:tr>
      <w:tr w:rsidR="00002192" w:rsidRPr="00E821B0" w14:paraId="575EFFF0" w14:textId="25228382"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47C2E05B"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27</w:t>
            </w:r>
          </w:p>
        </w:tc>
        <w:tc>
          <w:tcPr>
            <w:tcW w:w="3309" w:type="dxa"/>
            <w:tcBorders>
              <w:top w:val="nil"/>
              <w:left w:val="nil"/>
              <w:bottom w:val="single" w:sz="4" w:space="0" w:color="auto"/>
              <w:right w:val="single" w:sz="4" w:space="0" w:color="auto"/>
            </w:tcBorders>
            <w:shd w:val="clear" w:color="auto" w:fill="auto"/>
            <w:vAlign w:val="center"/>
            <w:hideMark/>
          </w:tcPr>
          <w:p w14:paraId="1A25DFD3" w14:textId="77777777" w:rsidR="00002192" w:rsidRPr="00E821B0" w:rsidRDefault="00002192" w:rsidP="00002192">
            <w:pPr>
              <w:spacing w:before="0" w:line="240" w:lineRule="auto"/>
              <w:jc w:val="left"/>
              <w:rPr>
                <w:rFonts w:eastAsia="Times New Roman"/>
                <w:b/>
                <w:bCs/>
                <w:kern w:val="0"/>
                <w:sz w:val="26"/>
                <w:szCs w:val="26"/>
              </w:rPr>
            </w:pPr>
            <w:r w:rsidRPr="00E821B0">
              <w:rPr>
                <w:rFonts w:eastAsia="Times New Roman"/>
                <w:b/>
                <w:bCs/>
                <w:kern w:val="0"/>
                <w:sz w:val="26"/>
                <w:szCs w:val="26"/>
              </w:rPr>
              <w:t>Máy X-quang chụp tuyến vú AMULET Innovality/ Fujifilm</w:t>
            </w:r>
          </w:p>
        </w:tc>
        <w:tc>
          <w:tcPr>
            <w:tcW w:w="993" w:type="dxa"/>
            <w:tcBorders>
              <w:top w:val="nil"/>
              <w:left w:val="nil"/>
              <w:bottom w:val="single" w:sz="4" w:space="0" w:color="auto"/>
              <w:right w:val="single" w:sz="4" w:space="0" w:color="auto"/>
            </w:tcBorders>
            <w:shd w:val="clear" w:color="auto" w:fill="auto"/>
            <w:vAlign w:val="center"/>
            <w:hideMark/>
          </w:tcPr>
          <w:p w14:paraId="3A08502F" w14:textId="77777777" w:rsidR="00002192" w:rsidRPr="00E821B0" w:rsidRDefault="00002192" w:rsidP="00002192">
            <w:pPr>
              <w:spacing w:before="0" w:line="240" w:lineRule="auto"/>
              <w:jc w:val="center"/>
              <w:rPr>
                <w:rFonts w:eastAsia="Times New Roman"/>
                <w:b/>
                <w:bCs/>
                <w:kern w:val="0"/>
                <w:sz w:val="26"/>
                <w:szCs w:val="26"/>
              </w:rPr>
            </w:pPr>
            <w:r w:rsidRPr="00E821B0">
              <w:rPr>
                <w:rFonts w:eastAsia="Times New Roman"/>
                <w:b/>
                <w:bCs/>
                <w:kern w:val="0"/>
                <w:sz w:val="26"/>
                <w:szCs w:val="26"/>
              </w:rPr>
              <w:t>Máy</w:t>
            </w:r>
          </w:p>
        </w:tc>
        <w:tc>
          <w:tcPr>
            <w:tcW w:w="992" w:type="dxa"/>
            <w:tcBorders>
              <w:top w:val="nil"/>
              <w:left w:val="nil"/>
              <w:bottom w:val="single" w:sz="4" w:space="0" w:color="auto"/>
              <w:right w:val="single" w:sz="4" w:space="0" w:color="auto"/>
            </w:tcBorders>
            <w:shd w:val="clear" w:color="auto" w:fill="auto"/>
            <w:vAlign w:val="center"/>
            <w:hideMark/>
          </w:tcPr>
          <w:p w14:paraId="6BF8ED31" w14:textId="77777777" w:rsidR="00002192" w:rsidRPr="00E821B0" w:rsidRDefault="00002192" w:rsidP="00002192">
            <w:pPr>
              <w:spacing w:before="0" w:line="240" w:lineRule="auto"/>
              <w:jc w:val="center"/>
              <w:rPr>
                <w:rFonts w:eastAsia="Times New Roman"/>
                <w:b/>
                <w:bCs/>
                <w:kern w:val="0"/>
                <w:sz w:val="26"/>
                <w:szCs w:val="26"/>
              </w:rPr>
            </w:pPr>
            <w:r w:rsidRPr="00E821B0">
              <w:rPr>
                <w:rFonts w:eastAsia="Times New Roman"/>
                <w:b/>
                <w:bCs/>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47B07400"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 </w:t>
            </w:r>
          </w:p>
        </w:tc>
        <w:tc>
          <w:tcPr>
            <w:tcW w:w="1213" w:type="dxa"/>
            <w:tcBorders>
              <w:top w:val="nil"/>
              <w:left w:val="nil"/>
              <w:bottom w:val="single" w:sz="4" w:space="0" w:color="auto"/>
              <w:right w:val="single" w:sz="4" w:space="0" w:color="auto"/>
            </w:tcBorders>
            <w:vAlign w:val="center"/>
          </w:tcPr>
          <w:p w14:paraId="381BC70D"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109CD6C6" w14:textId="3FE65BC4" w:rsidTr="006A0C5A">
        <w:trPr>
          <w:trHeight w:val="667"/>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728D6F27"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27.1</w:t>
            </w:r>
          </w:p>
        </w:tc>
        <w:tc>
          <w:tcPr>
            <w:tcW w:w="3309" w:type="dxa"/>
            <w:tcBorders>
              <w:top w:val="nil"/>
              <w:left w:val="nil"/>
              <w:bottom w:val="single" w:sz="4" w:space="0" w:color="auto"/>
              <w:right w:val="single" w:sz="4" w:space="0" w:color="auto"/>
            </w:tcBorders>
            <w:shd w:val="clear" w:color="auto" w:fill="auto"/>
            <w:vAlign w:val="center"/>
            <w:hideMark/>
          </w:tcPr>
          <w:p w14:paraId="36EE2A9F"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Tấm cảm biến</w:t>
            </w:r>
          </w:p>
        </w:tc>
        <w:tc>
          <w:tcPr>
            <w:tcW w:w="993" w:type="dxa"/>
            <w:tcBorders>
              <w:top w:val="nil"/>
              <w:left w:val="nil"/>
              <w:bottom w:val="single" w:sz="4" w:space="0" w:color="auto"/>
              <w:right w:val="single" w:sz="4" w:space="0" w:color="auto"/>
            </w:tcBorders>
            <w:shd w:val="clear" w:color="auto" w:fill="auto"/>
            <w:vAlign w:val="center"/>
            <w:hideMark/>
          </w:tcPr>
          <w:p w14:paraId="69E5EE8D"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 xml:space="preserve">Cái </w:t>
            </w:r>
          </w:p>
        </w:tc>
        <w:tc>
          <w:tcPr>
            <w:tcW w:w="992" w:type="dxa"/>
            <w:tcBorders>
              <w:top w:val="nil"/>
              <w:left w:val="nil"/>
              <w:bottom w:val="single" w:sz="4" w:space="0" w:color="auto"/>
              <w:right w:val="single" w:sz="4" w:space="0" w:color="auto"/>
            </w:tcBorders>
            <w:shd w:val="clear" w:color="auto" w:fill="auto"/>
            <w:vAlign w:val="center"/>
            <w:hideMark/>
          </w:tcPr>
          <w:p w14:paraId="34FD7A6E"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7B4E9451"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Độ phân giải: ≥ (50x50) µm/pix</w:t>
            </w:r>
            <w:r w:rsidRPr="00E821B0">
              <w:rPr>
                <w:rFonts w:eastAsia="Times New Roman"/>
                <w:color w:val="000000"/>
                <w:kern w:val="0"/>
                <w:sz w:val="26"/>
                <w:szCs w:val="26"/>
              </w:rPr>
              <w:br/>
              <w:t xml:space="preserve">Số lượng điểm ảnh: ≥ 28.000.000 pixel </w:t>
            </w:r>
            <w:r w:rsidRPr="00E821B0">
              <w:rPr>
                <w:rFonts w:eastAsia="Times New Roman"/>
                <w:color w:val="000000"/>
                <w:kern w:val="0"/>
                <w:sz w:val="26"/>
                <w:szCs w:val="26"/>
              </w:rPr>
              <w:br/>
              <w:t>Xử lý ảnh đầu ra: ≥ 16 bit</w:t>
            </w:r>
            <w:r w:rsidRPr="00E821B0">
              <w:rPr>
                <w:rFonts w:eastAsia="Times New Roman"/>
                <w:color w:val="000000"/>
                <w:kern w:val="0"/>
                <w:sz w:val="26"/>
                <w:szCs w:val="26"/>
              </w:rPr>
              <w:br/>
              <w:t>Tấm cảm biến tương thích với máy X-quang chụp tuyến vú đang sử dụng tại Bệnh viện.</w:t>
            </w:r>
          </w:p>
        </w:tc>
        <w:tc>
          <w:tcPr>
            <w:tcW w:w="1213" w:type="dxa"/>
            <w:tcBorders>
              <w:top w:val="nil"/>
              <w:left w:val="nil"/>
              <w:bottom w:val="single" w:sz="4" w:space="0" w:color="auto"/>
              <w:right w:val="single" w:sz="4" w:space="0" w:color="auto"/>
            </w:tcBorders>
            <w:vAlign w:val="center"/>
          </w:tcPr>
          <w:p w14:paraId="035B474C" w14:textId="33E71620" w:rsidR="00002192" w:rsidRPr="00E821B0" w:rsidRDefault="00002192" w:rsidP="00002192">
            <w:pPr>
              <w:spacing w:before="0" w:line="240" w:lineRule="auto"/>
              <w:jc w:val="center"/>
              <w:rPr>
                <w:rFonts w:eastAsia="Times New Roman"/>
                <w:color w:val="000000"/>
                <w:kern w:val="0"/>
                <w:sz w:val="26"/>
                <w:szCs w:val="26"/>
              </w:rPr>
            </w:pPr>
            <w:r>
              <w:rPr>
                <w:sz w:val="26"/>
                <w:szCs w:val="26"/>
              </w:rPr>
              <w:t>≥ 12 tháng</w:t>
            </w:r>
          </w:p>
        </w:tc>
      </w:tr>
      <w:tr w:rsidR="00002192" w:rsidRPr="00E821B0" w14:paraId="5425BA6F" w14:textId="7B5419C9"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BE81A68"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28</w:t>
            </w:r>
          </w:p>
        </w:tc>
        <w:tc>
          <w:tcPr>
            <w:tcW w:w="3309" w:type="dxa"/>
            <w:tcBorders>
              <w:top w:val="nil"/>
              <w:left w:val="nil"/>
              <w:bottom w:val="single" w:sz="4" w:space="0" w:color="auto"/>
              <w:right w:val="single" w:sz="4" w:space="0" w:color="auto"/>
            </w:tcBorders>
            <w:shd w:val="clear" w:color="auto" w:fill="auto"/>
            <w:vAlign w:val="center"/>
            <w:hideMark/>
          </w:tcPr>
          <w:p w14:paraId="4249F5A0" w14:textId="77777777" w:rsidR="00002192" w:rsidRPr="00E821B0" w:rsidRDefault="00002192" w:rsidP="00002192">
            <w:pPr>
              <w:spacing w:before="0" w:line="240" w:lineRule="auto"/>
              <w:jc w:val="left"/>
              <w:rPr>
                <w:rFonts w:eastAsia="Times New Roman"/>
                <w:b/>
                <w:bCs/>
                <w:kern w:val="0"/>
                <w:sz w:val="26"/>
                <w:szCs w:val="26"/>
              </w:rPr>
            </w:pPr>
            <w:r w:rsidRPr="00E821B0">
              <w:rPr>
                <w:rFonts w:eastAsia="Times New Roman"/>
                <w:b/>
                <w:bCs/>
                <w:kern w:val="0"/>
                <w:sz w:val="26"/>
                <w:szCs w:val="26"/>
              </w:rPr>
              <w:t>Máy X quang kỹ thuật số FDR Smart FGX-52S/Fujifilm</w:t>
            </w:r>
          </w:p>
        </w:tc>
        <w:tc>
          <w:tcPr>
            <w:tcW w:w="993" w:type="dxa"/>
            <w:tcBorders>
              <w:top w:val="nil"/>
              <w:left w:val="nil"/>
              <w:bottom w:val="single" w:sz="4" w:space="0" w:color="auto"/>
              <w:right w:val="single" w:sz="4" w:space="0" w:color="auto"/>
            </w:tcBorders>
            <w:shd w:val="clear" w:color="auto" w:fill="auto"/>
            <w:vAlign w:val="center"/>
            <w:hideMark/>
          </w:tcPr>
          <w:p w14:paraId="2A60E00E" w14:textId="77777777" w:rsidR="00002192" w:rsidRPr="00E821B0" w:rsidRDefault="00002192" w:rsidP="00002192">
            <w:pPr>
              <w:spacing w:before="0" w:line="240" w:lineRule="auto"/>
              <w:jc w:val="center"/>
              <w:rPr>
                <w:rFonts w:eastAsia="Times New Roman"/>
                <w:b/>
                <w:bCs/>
                <w:kern w:val="0"/>
                <w:sz w:val="26"/>
                <w:szCs w:val="26"/>
              </w:rPr>
            </w:pPr>
            <w:r w:rsidRPr="00E821B0">
              <w:rPr>
                <w:rFonts w:eastAsia="Times New Roman"/>
                <w:b/>
                <w:bCs/>
                <w:kern w:val="0"/>
                <w:sz w:val="26"/>
                <w:szCs w:val="26"/>
              </w:rPr>
              <w:t>Máy</w:t>
            </w:r>
          </w:p>
        </w:tc>
        <w:tc>
          <w:tcPr>
            <w:tcW w:w="992" w:type="dxa"/>
            <w:tcBorders>
              <w:top w:val="nil"/>
              <w:left w:val="nil"/>
              <w:bottom w:val="single" w:sz="4" w:space="0" w:color="auto"/>
              <w:right w:val="single" w:sz="4" w:space="0" w:color="auto"/>
            </w:tcBorders>
            <w:shd w:val="clear" w:color="auto" w:fill="auto"/>
            <w:vAlign w:val="center"/>
            <w:hideMark/>
          </w:tcPr>
          <w:p w14:paraId="61804643" w14:textId="77777777" w:rsidR="00002192" w:rsidRPr="00E821B0" w:rsidRDefault="00002192" w:rsidP="00002192">
            <w:pPr>
              <w:spacing w:before="0" w:line="240" w:lineRule="auto"/>
              <w:jc w:val="center"/>
              <w:rPr>
                <w:rFonts w:eastAsia="Times New Roman"/>
                <w:b/>
                <w:bCs/>
                <w:kern w:val="0"/>
                <w:sz w:val="26"/>
                <w:szCs w:val="26"/>
              </w:rPr>
            </w:pPr>
            <w:r w:rsidRPr="00E821B0">
              <w:rPr>
                <w:rFonts w:eastAsia="Times New Roman"/>
                <w:b/>
                <w:bCs/>
                <w:kern w:val="0"/>
                <w:sz w:val="26"/>
                <w:szCs w:val="26"/>
              </w:rPr>
              <w:t>2</w:t>
            </w:r>
          </w:p>
        </w:tc>
        <w:tc>
          <w:tcPr>
            <w:tcW w:w="3544" w:type="dxa"/>
            <w:tcBorders>
              <w:top w:val="nil"/>
              <w:left w:val="nil"/>
              <w:bottom w:val="single" w:sz="4" w:space="0" w:color="auto"/>
              <w:right w:val="single" w:sz="4" w:space="0" w:color="auto"/>
            </w:tcBorders>
            <w:shd w:val="clear" w:color="auto" w:fill="auto"/>
            <w:vAlign w:val="center"/>
            <w:hideMark/>
          </w:tcPr>
          <w:p w14:paraId="111455A1"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 </w:t>
            </w:r>
          </w:p>
        </w:tc>
        <w:tc>
          <w:tcPr>
            <w:tcW w:w="1213" w:type="dxa"/>
            <w:tcBorders>
              <w:top w:val="nil"/>
              <w:left w:val="nil"/>
              <w:bottom w:val="single" w:sz="4" w:space="0" w:color="auto"/>
              <w:right w:val="single" w:sz="4" w:space="0" w:color="auto"/>
            </w:tcBorders>
            <w:vAlign w:val="center"/>
          </w:tcPr>
          <w:p w14:paraId="646E22FD"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77C82FA4" w14:textId="13D223F9"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466E0FF6"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28.1</w:t>
            </w:r>
          </w:p>
        </w:tc>
        <w:tc>
          <w:tcPr>
            <w:tcW w:w="3309" w:type="dxa"/>
            <w:tcBorders>
              <w:top w:val="nil"/>
              <w:left w:val="nil"/>
              <w:bottom w:val="single" w:sz="4" w:space="0" w:color="auto"/>
              <w:right w:val="single" w:sz="4" w:space="0" w:color="auto"/>
            </w:tcBorders>
            <w:shd w:val="clear" w:color="auto" w:fill="auto"/>
            <w:vAlign w:val="center"/>
            <w:hideMark/>
          </w:tcPr>
          <w:p w14:paraId="07672FD4"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Màn hình điều khiển</w:t>
            </w:r>
          </w:p>
        </w:tc>
        <w:tc>
          <w:tcPr>
            <w:tcW w:w="993" w:type="dxa"/>
            <w:tcBorders>
              <w:top w:val="nil"/>
              <w:left w:val="nil"/>
              <w:bottom w:val="single" w:sz="4" w:space="0" w:color="auto"/>
              <w:right w:val="single" w:sz="4" w:space="0" w:color="auto"/>
            </w:tcBorders>
            <w:shd w:val="clear" w:color="auto" w:fill="auto"/>
            <w:vAlign w:val="center"/>
            <w:hideMark/>
          </w:tcPr>
          <w:p w14:paraId="1CA29B3B"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2529D74A"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5134F5D8"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Màn hình điều khiển tương thích với máy X quang kỹ thuật số đang sử dụng tại Bệnh viện.</w:t>
            </w:r>
          </w:p>
        </w:tc>
        <w:tc>
          <w:tcPr>
            <w:tcW w:w="1213" w:type="dxa"/>
            <w:tcBorders>
              <w:top w:val="nil"/>
              <w:left w:val="nil"/>
              <w:bottom w:val="single" w:sz="4" w:space="0" w:color="auto"/>
              <w:right w:val="single" w:sz="4" w:space="0" w:color="auto"/>
            </w:tcBorders>
            <w:vAlign w:val="center"/>
          </w:tcPr>
          <w:p w14:paraId="7FBAB190" w14:textId="51050852" w:rsidR="00002192" w:rsidRPr="00E821B0" w:rsidRDefault="00002192" w:rsidP="00002192">
            <w:pPr>
              <w:spacing w:before="0" w:line="240" w:lineRule="auto"/>
              <w:jc w:val="center"/>
              <w:rPr>
                <w:rFonts w:eastAsia="Times New Roman"/>
                <w:color w:val="000000"/>
                <w:kern w:val="0"/>
                <w:sz w:val="26"/>
                <w:szCs w:val="26"/>
              </w:rPr>
            </w:pPr>
            <w:r>
              <w:rPr>
                <w:sz w:val="26"/>
                <w:szCs w:val="26"/>
              </w:rPr>
              <w:t>≥ 12 tháng</w:t>
            </w:r>
          </w:p>
        </w:tc>
      </w:tr>
      <w:tr w:rsidR="00002192" w:rsidRPr="00E821B0" w14:paraId="4827D467" w14:textId="619A50CB" w:rsidTr="00AF5D1E">
        <w:trPr>
          <w:trHeight w:val="93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5D88E0E"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29</w:t>
            </w:r>
          </w:p>
        </w:tc>
        <w:tc>
          <w:tcPr>
            <w:tcW w:w="3309" w:type="dxa"/>
            <w:tcBorders>
              <w:top w:val="nil"/>
              <w:left w:val="nil"/>
              <w:bottom w:val="single" w:sz="4" w:space="0" w:color="auto"/>
              <w:right w:val="single" w:sz="4" w:space="0" w:color="auto"/>
            </w:tcBorders>
            <w:shd w:val="clear" w:color="auto" w:fill="auto"/>
            <w:vAlign w:val="center"/>
            <w:hideMark/>
          </w:tcPr>
          <w:p w14:paraId="6FCE8314" w14:textId="77777777" w:rsidR="00002192" w:rsidRPr="00E821B0" w:rsidRDefault="00002192" w:rsidP="00002192">
            <w:pPr>
              <w:spacing w:before="0" w:line="240" w:lineRule="auto"/>
              <w:jc w:val="left"/>
              <w:rPr>
                <w:rFonts w:eastAsia="Times New Roman"/>
                <w:b/>
                <w:bCs/>
                <w:kern w:val="0"/>
                <w:sz w:val="26"/>
                <w:szCs w:val="26"/>
              </w:rPr>
            </w:pPr>
            <w:r w:rsidRPr="00E821B0">
              <w:rPr>
                <w:rFonts w:eastAsia="Times New Roman"/>
                <w:b/>
                <w:bCs/>
                <w:kern w:val="0"/>
                <w:sz w:val="26"/>
                <w:szCs w:val="26"/>
              </w:rPr>
              <w:t>Máy theo dõi bệnh nhân BSM-3562K/ Nihon Kohden</w:t>
            </w:r>
          </w:p>
        </w:tc>
        <w:tc>
          <w:tcPr>
            <w:tcW w:w="993" w:type="dxa"/>
            <w:tcBorders>
              <w:top w:val="nil"/>
              <w:left w:val="nil"/>
              <w:bottom w:val="single" w:sz="4" w:space="0" w:color="auto"/>
              <w:right w:val="single" w:sz="4" w:space="0" w:color="auto"/>
            </w:tcBorders>
            <w:shd w:val="clear" w:color="auto" w:fill="auto"/>
            <w:noWrap/>
            <w:vAlign w:val="center"/>
            <w:hideMark/>
          </w:tcPr>
          <w:p w14:paraId="608787DB"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Máy</w:t>
            </w:r>
          </w:p>
        </w:tc>
        <w:tc>
          <w:tcPr>
            <w:tcW w:w="992" w:type="dxa"/>
            <w:tcBorders>
              <w:top w:val="nil"/>
              <w:left w:val="nil"/>
              <w:bottom w:val="single" w:sz="4" w:space="0" w:color="auto"/>
              <w:right w:val="single" w:sz="4" w:space="0" w:color="auto"/>
            </w:tcBorders>
            <w:shd w:val="clear" w:color="auto" w:fill="auto"/>
            <w:noWrap/>
            <w:vAlign w:val="center"/>
            <w:hideMark/>
          </w:tcPr>
          <w:p w14:paraId="4A73C47C"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430</w:t>
            </w:r>
          </w:p>
        </w:tc>
        <w:tc>
          <w:tcPr>
            <w:tcW w:w="3544" w:type="dxa"/>
            <w:tcBorders>
              <w:top w:val="nil"/>
              <w:left w:val="nil"/>
              <w:bottom w:val="single" w:sz="4" w:space="0" w:color="auto"/>
              <w:right w:val="single" w:sz="4" w:space="0" w:color="auto"/>
            </w:tcBorders>
            <w:shd w:val="clear" w:color="auto" w:fill="auto"/>
            <w:vAlign w:val="center"/>
            <w:hideMark/>
          </w:tcPr>
          <w:p w14:paraId="5645A06A"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 </w:t>
            </w:r>
          </w:p>
        </w:tc>
        <w:tc>
          <w:tcPr>
            <w:tcW w:w="1213" w:type="dxa"/>
            <w:tcBorders>
              <w:top w:val="nil"/>
              <w:left w:val="nil"/>
              <w:bottom w:val="single" w:sz="4" w:space="0" w:color="auto"/>
              <w:right w:val="single" w:sz="4" w:space="0" w:color="auto"/>
            </w:tcBorders>
            <w:vAlign w:val="center"/>
          </w:tcPr>
          <w:p w14:paraId="781A5595"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0A654C91" w14:textId="5435D745" w:rsidTr="00AF5D1E">
        <w:trPr>
          <w:trHeight w:val="1125"/>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B0C61B7"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29.1</w:t>
            </w:r>
          </w:p>
        </w:tc>
        <w:tc>
          <w:tcPr>
            <w:tcW w:w="3309" w:type="dxa"/>
            <w:tcBorders>
              <w:top w:val="nil"/>
              <w:left w:val="nil"/>
              <w:bottom w:val="single" w:sz="4" w:space="0" w:color="auto"/>
              <w:right w:val="single" w:sz="4" w:space="0" w:color="auto"/>
            </w:tcBorders>
            <w:shd w:val="clear" w:color="auto" w:fill="auto"/>
            <w:vAlign w:val="center"/>
            <w:hideMark/>
          </w:tcPr>
          <w:p w14:paraId="650D6B57"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Dây điện tim 3 đạo trình</w:t>
            </w:r>
          </w:p>
        </w:tc>
        <w:tc>
          <w:tcPr>
            <w:tcW w:w="993" w:type="dxa"/>
            <w:tcBorders>
              <w:top w:val="nil"/>
              <w:left w:val="nil"/>
              <w:bottom w:val="single" w:sz="4" w:space="0" w:color="auto"/>
              <w:right w:val="single" w:sz="4" w:space="0" w:color="auto"/>
            </w:tcBorders>
            <w:shd w:val="clear" w:color="auto" w:fill="auto"/>
            <w:noWrap/>
            <w:vAlign w:val="center"/>
            <w:hideMark/>
          </w:tcPr>
          <w:p w14:paraId="4EDBDBD8"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 xml:space="preserve">Cái </w:t>
            </w:r>
          </w:p>
        </w:tc>
        <w:tc>
          <w:tcPr>
            <w:tcW w:w="992" w:type="dxa"/>
            <w:tcBorders>
              <w:top w:val="nil"/>
              <w:left w:val="nil"/>
              <w:bottom w:val="single" w:sz="4" w:space="0" w:color="auto"/>
              <w:right w:val="single" w:sz="4" w:space="0" w:color="auto"/>
            </w:tcBorders>
            <w:shd w:val="clear" w:color="auto" w:fill="auto"/>
            <w:noWrap/>
            <w:vAlign w:val="center"/>
            <w:hideMark/>
          </w:tcPr>
          <w:p w14:paraId="638DD53E"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130</w:t>
            </w:r>
          </w:p>
        </w:tc>
        <w:tc>
          <w:tcPr>
            <w:tcW w:w="3544" w:type="dxa"/>
            <w:tcBorders>
              <w:top w:val="nil"/>
              <w:left w:val="nil"/>
              <w:bottom w:val="single" w:sz="4" w:space="0" w:color="auto"/>
              <w:right w:val="single" w:sz="4" w:space="0" w:color="auto"/>
            </w:tcBorders>
            <w:shd w:val="clear" w:color="auto" w:fill="auto"/>
            <w:vAlign w:val="center"/>
            <w:hideMark/>
          </w:tcPr>
          <w:p w14:paraId="533A9B51"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Dây cáp điện tim loại kẹp 3 điện cực, chuẩn IEC.</w:t>
            </w:r>
            <w:r w:rsidRPr="00E821B0">
              <w:rPr>
                <w:rFonts w:eastAsia="Times New Roman"/>
                <w:color w:val="000000"/>
                <w:kern w:val="0"/>
                <w:sz w:val="26"/>
                <w:szCs w:val="26"/>
              </w:rPr>
              <w:br/>
              <w:t>Dây điện tim 3 đạo trình tương thích với máy theo dõi bệnh nhân đang sử dụng tại Bệnh viện.</w:t>
            </w:r>
          </w:p>
        </w:tc>
        <w:tc>
          <w:tcPr>
            <w:tcW w:w="1213" w:type="dxa"/>
            <w:tcBorders>
              <w:top w:val="nil"/>
              <w:left w:val="nil"/>
              <w:bottom w:val="single" w:sz="4" w:space="0" w:color="auto"/>
              <w:right w:val="single" w:sz="4" w:space="0" w:color="auto"/>
            </w:tcBorders>
            <w:vAlign w:val="center"/>
          </w:tcPr>
          <w:p w14:paraId="30905BF1" w14:textId="7B9BA26A" w:rsidR="00002192" w:rsidRPr="00E821B0" w:rsidRDefault="00002192" w:rsidP="00002192">
            <w:pPr>
              <w:spacing w:before="0" w:line="240" w:lineRule="auto"/>
              <w:jc w:val="center"/>
              <w:rPr>
                <w:rFonts w:eastAsia="Times New Roman"/>
                <w:color w:val="000000"/>
                <w:kern w:val="0"/>
                <w:sz w:val="26"/>
                <w:szCs w:val="26"/>
              </w:rPr>
            </w:pPr>
            <w:r>
              <w:rPr>
                <w:sz w:val="26"/>
                <w:szCs w:val="26"/>
              </w:rPr>
              <w:t>≥ 3 tháng</w:t>
            </w:r>
          </w:p>
        </w:tc>
      </w:tr>
      <w:tr w:rsidR="00002192" w:rsidRPr="00E821B0" w14:paraId="3CA20BB5" w14:textId="364F0286" w:rsidTr="00AF5D1E">
        <w:trPr>
          <w:trHeight w:val="1875"/>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B371DDB"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29.2</w:t>
            </w:r>
          </w:p>
        </w:tc>
        <w:tc>
          <w:tcPr>
            <w:tcW w:w="3309" w:type="dxa"/>
            <w:tcBorders>
              <w:top w:val="nil"/>
              <w:left w:val="nil"/>
              <w:bottom w:val="single" w:sz="4" w:space="0" w:color="auto"/>
              <w:right w:val="single" w:sz="4" w:space="0" w:color="auto"/>
            </w:tcBorders>
            <w:shd w:val="clear" w:color="auto" w:fill="auto"/>
            <w:vAlign w:val="center"/>
            <w:hideMark/>
          </w:tcPr>
          <w:p w14:paraId="3C8149D4"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Đầu đo SpO2</w:t>
            </w:r>
          </w:p>
        </w:tc>
        <w:tc>
          <w:tcPr>
            <w:tcW w:w="993" w:type="dxa"/>
            <w:tcBorders>
              <w:top w:val="nil"/>
              <w:left w:val="nil"/>
              <w:bottom w:val="single" w:sz="4" w:space="0" w:color="auto"/>
              <w:right w:val="single" w:sz="4" w:space="0" w:color="auto"/>
            </w:tcBorders>
            <w:shd w:val="clear" w:color="auto" w:fill="auto"/>
            <w:noWrap/>
            <w:vAlign w:val="center"/>
            <w:hideMark/>
          </w:tcPr>
          <w:p w14:paraId="46FA19D0"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 xml:space="preserve">Cái </w:t>
            </w:r>
          </w:p>
        </w:tc>
        <w:tc>
          <w:tcPr>
            <w:tcW w:w="992" w:type="dxa"/>
            <w:tcBorders>
              <w:top w:val="nil"/>
              <w:left w:val="nil"/>
              <w:bottom w:val="single" w:sz="4" w:space="0" w:color="auto"/>
              <w:right w:val="single" w:sz="4" w:space="0" w:color="auto"/>
            </w:tcBorders>
            <w:shd w:val="clear" w:color="auto" w:fill="auto"/>
            <w:noWrap/>
            <w:vAlign w:val="center"/>
            <w:hideMark/>
          </w:tcPr>
          <w:p w14:paraId="03BD2B90"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150</w:t>
            </w:r>
          </w:p>
        </w:tc>
        <w:tc>
          <w:tcPr>
            <w:tcW w:w="3544" w:type="dxa"/>
            <w:tcBorders>
              <w:top w:val="nil"/>
              <w:left w:val="nil"/>
              <w:bottom w:val="single" w:sz="4" w:space="0" w:color="auto"/>
              <w:right w:val="single" w:sz="4" w:space="0" w:color="auto"/>
            </w:tcBorders>
            <w:shd w:val="clear" w:color="auto" w:fill="auto"/>
            <w:vAlign w:val="center"/>
            <w:hideMark/>
          </w:tcPr>
          <w:p w14:paraId="0B3CF57A"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Khoảng đo SpO2: ≤70 - ≥100%; độ chính xác: ≤ 3%</w:t>
            </w:r>
            <w:r w:rsidRPr="00E821B0">
              <w:rPr>
                <w:rFonts w:eastAsia="Times New Roman"/>
                <w:color w:val="000000"/>
                <w:kern w:val="0"/>
                <w:sz w:val="26"/>
                <w:szCs w:val="26"/>
              </w:rPr>
              <w:br/>
              <w:t>Khoảng đo nhịp mạch: ≤30 - ≥245 nhịp/ phút; độ chính xác: ≤ 3bpm</w:t>
            </w:r>
            <w:r w:rsidRPr="00E821B0">
              <w:rPr>
                <w:rFonts w:eastAsia="Times New Roman"/>
                <w:color w:val="000000"/>
                <w:kern w:val="0"/>
                <w:sz w:val="26"/>
                <w:szCs w:val="26"/>
              </w:rPr>
              <w:br/>
              <w:t>Đầu đo SpO2 tương thích với máy theo dõi bệnh nhân đang sử dụng tại Bệnh viên.</w:t>
            </w:r>
          </w:p>
        </w:tc>
        <w:tc>
          <w:tcPr>
            <w:tcW w:w="1213" w:type="dxa"/>
            <w:tcBorders>
              <w:top w:val="nil"/>
              <w:left w:val="nil"/>
              <w:bottom w:val="single" w:sz="4" w:space="0" w:color="auto"/>
              <w:right w:val="single" w:sz="4" w:space="0" w:color="auto"/>
            </w:tcBorders>
            <w:vAlign w:val="center"/>
          </w:tcPr>
          <w:p w14:paraId="1020A813" w14:textId="1CB2B2D2" w:rsidR="00002192" w:rsidRPr="00E821B0" w:rsidRDefault="00002192" w:rsidP="00002192">
            <w:pPr>
              <w:spacing w:before="0" w:line="240" w:lineRule="auto"/>
              <w:jc w:val="center"/>
              <w:rPr>
                <w:rFonts w:eastAsia="Times New Roman"/>
                <w:color w:val="000000"/>
                <w:kern w:val="0"/>
                <w:sz w:val="26"/>
                <w:szCs w:val="26"/>
              </w:rPr>
            </w:pPr>
            <w:r>
              <w:rPr>
                <w:sz w:val="26"/>
                <w:szCs w:val="26"/>
              </w:rPr>
              <w:t>≥ 3 tháng</w:t>
            </w:r>
          </w:p>
        </w:tc>
      </w:tr>
      <w:tr w:rsidR="00002192" w:rsidRPr="00E821B0" w14:paraId="4827D6E7" w14:textId="384D8CFB"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2FA7F60C"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29.3</w:t>
            </w:r>
          </w:p>
        </w:tc>
        <w:tc>
          <w:tcPr>
            <w:tcW w:w="3309" w:type="dxa"/>
            <w:tcBorders>
              <w:top w:val="nil"/>
              <w:left w:val="nil"/>
              <w:bottom w:val="single" w:sz="4" w:space="0" w:color="auto"/>
              <w:right w:val="single" w:sz="4" w:space="0" w:color="auto"/>
            </w:tcBorders>
            <w:shd w:val="clear" w:color="auto" w:fill="auto"/>
            <w:vAlign w:val="center"/>
            <w:hideMark/>
          </w:tcPr>
          <w:p w14:paraId="5996F549"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Bao đo huyết áp</w:t>
            </w:r>
          </w:p>
        </w:tc>
        <w:tc>
          <w:tcPr>
            <w:tcW w:w="993" w:type="dxa"/>
            <w:tcBorders>
              <w:top w:val="nil"/>
              <w:left w:val="nil"/>
              <w:bottom w:val="single" w:sz="4" w:space="0" w:color="auto"/>
              <w:right w:val="single" w:sz="4" w:space="0" w:color="auto"/>
            </w:tcBorders>
            <w:shd w:val="clear" w:color="auto" w:fill="auto"/>
            <w:noWrap/>
            <w:vAlign w:val="center"/>
            <w:hideMark/>
          </w:tcPr>
          <w:p w14:paraId="0F4CE3F0"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 xml:space="preserve">Cái </w:t>
            </w:r>
          </w:p>
        </w:tc>
        <w:tc>
          <w:tcPr>
            <w:tcW w:w="992" w:type="dxa"/>
            <w:tcBorders>
              <w:top w:val="nil"/>
              <w:left w:val="nil"/>
              <w:bottom w:val="single" w:sz="4" w:space="0" w:color="auto"/>
              <w:right w:val="single" w:sz="4" w:space="0" w:color="auto"/>
            </w:tcBorders>
            <w:shd w:val="clear" w:color="auto" w:fill="auto"/>
            <w:noWrap/>
            <w:vAlign w:val="center"/>
            <w:hideMark/>
          </w:tcPr>
          <w:p w14:paraId="13D12FAE"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700</w:t>
            </w:r>
          </w:p>
        </w:tc>
        <w:tc>
          <w:tcPr>
            <w:tcW w:w="3544" w:type="dxa"/>
            <w:tcBorders>
              <w:top w:val="nil"/>
              <w:left w:val="nil"/>
              <w:bottom w:val="single" w:sz="4" w:space="0" w:color="auto"/>
              <w:right w:val="single" w:sz="4" w:space="0" w:color="auto"/>
            </w:tcBorders>
            <w:shd w:val="clear" w:color="auto" w:fill="auto"/>
            <w:vAlign w:val="center"/>
            <w:hideMark/>
          </w:tcPr>
          <w:p w14:paraId="5B1ED03F"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Bao đo huyết áp tương thích với máy theo dõi bệnh nhân đang sử dụng tại Bệnh viện.</w:t>
            </w:r>
          </w:p>
        </w:tc>
        <w:tc>
          <w:tcPr>
            <w:tcW w:w="1213" w:type="dxa"/>
            <w:tcBorders>
              <w:top w:val="nil"/>
              <w:left w:val="nil"/>
              <w:bottom w:val="single" w:sz="4" w:space="0" w:color="auto"/>
              <w:right w:val="single" w:sz="4" w:space="0" w:color="auto"/>
            </w:tcBorders>
            <w:vAlign w:val="center"/>
          </w:tcPr>
          <w:p w14:paraId="12265A12" w14:textId="0E82F4F0" w:rsidR="00002192" w:rsidRPr="00E821B0" w:rsidRDefault="00002192" w:rsidP="00002192">
            <w:pPr>
              <w:spacing w:before="0" w:line="240" w:lineRule="auto"/>
              <w:jc w:val="center"/>
              <w:rPr>
                <w:rFonts w:eastAsia="Times New Roman"/>
                <w:color w:val="000000"/>
                <w:kern w:val="0"/>
                <w:sz w:val="26"/>
                <w:szCs w:val="26"/>
              </w:rPr>
            </w:pPr>
            <w:r>
              <w:rPr>
                <w:sz w:val="26"/>
                <w:szCs w:val="26"/>
              </w:rPr>
              <w:t>≥ 3 tháng</w:t>
            </w:r>
          </w:p>
        </w:tc>
      </w:tr>
      <w:tr w:rsidR="00002192" w:rsidRPr="00E821B0" w14:paraId="6EEE3C88" w14:textId="0DC0FDC8" w:rsidTr="00AF5D1E">
        <w:trPr>
          <w:trHeight w:val="150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B6C49D7"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lastRenderedPageBreak/>
              <w:t>29.4</w:t>
            </w:r>
          </w:p>
        </w:tc>
        <w:tc>
          <w:tcPr>
            <w:tcW w:w="3309" w:type="dxa"/>
            <w:tcBorders>
              <w:top w:val="nil"/>
              <w:left w:val="nil"/>
              <w:bottom w:val="single" w:sz="4" w:space="0" w:color="auto"/>
              <w:right w:val="single" w:sz="4" w:space="0" w:color="auto"/>
            </w:tcBorders>
            <w:shd w:val="clear" w:color="auto" w:fill="auto"/>
            <w:vAlign w:val="center"/>
            <w:hideMark/>
          </w:tcPr>
          <w:p w14:paraId="4459827D"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Ắc quy</w:t>
            </w:r>
          </w:p>
        </w:tc>
        <w:tc>
          <w:tcPr>
            <w:tcW w:w="993" w:type="dxa"/>
            <w:tcBorders>
              <w:top w:val="nil"/>
              <w:left w:val="nil"/>
              <w:bottom w:val="single" w:sz="4" w:space="0" w:color="auto"/>
              <w:right w:val="single" w:sz="4" w:space="0" w:color="auto"/>
            </w:tcBorders>
            <w:shd w:val="clear" w:color="auto" w:fill="auto"/>
            <w:noWrap/>
            <w:vAlign w:val="center"/>
            <w:hideMark/>
          </w:tcPr>
          <w:p w14:paraId="38EFD6E5"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 xml:space="preserve">Cái </w:t>
            </w:r>
          </w:p>
        </w:tc>
        <w:tc>
          <w:tcPr>
            <w:tcW w:w="992" w:type="dxa"/>
            <w:tcBorders>
              <w:top w:val="nil"/>
              <w:left w:val="nil"/>
              <w:bottom w:val="single" w:sz="4" w:space="0" w:color="auto"/>
              <w:right w:val="single" w:sz="4" w:space="0" w:color="auto"/>
            </w:tcBorders>
            <w:shd w:val="clear" w:color="auto" w:fill="auto"/>
            <w:noWrap/>
            <w:vAlign w:val="center"/>
            <w:hideMark/>
          </w:tcPr>
          <w:p w14:paraId="6413CEBB"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10</w:t>
            </w:r>
          </w:p>
        </w:tc>
        <w:tc>
          <w:tcPr>
            <w:tcW w:w="3544" w:type="dxa"/>
            <w:tcBorders>
              <w:top w:val="nil"/>
              <w:left w:val="nil"/>
              <w:bottom w:val="single" w:sz="4" w:space="0" w:color="auto"/>
              <w:right w:val="single" w:sz="4" w:space="0" w:color="auto"/>
            </w:tcBorders>
            <w:shd w:val="clear" w:color="auto" w:fill="auto"/>
            <w:vAlign w:val="center"/>
            <w:hideMark/>
          </w:tcPr>
          <w:p w14:paraId="66EEB6F8"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Điện áp: 9,6 V</w:t>
            </w:r>
            <w:r w:rsidRPr="00E821B0">
              <w:rPr>
                <w:rFonts w:eastAsia="Times New Roman"/>
                <w:color w:val="000000"/>
                <w:kern w:val="0"/>
                <w:sz w:val="26"/>
                <w:szCs w:val="26"/>
              </w:rPr>
              <w:br/>
              <w:t>Dung lượng: ≥ 2,9Ah</w:t>
            </w:r>
            <w:r w:rsidRPr="00E821B0">
              <w:rPr>
                <w:rFonts w:eastAsia="Times New Roman"/>
                <w:color w:val="000000"/>
                <w:kern w:val="0"/>
                <w:sz w:val="26"/>
                <w:szCs w:val="26"/>
              </w:rPr>
              <w:br/>
              <w:t>Ắc quy tương thích với máy theo dõi bệnh nhân đang sử dụng tại Bệnh viện.</w:t>
            </w:r>
          </w:p>
        </w:tc>
        <w:tc>
          <w:tcPr>
            <w:tcW w:w="1213" w:type="dxa"/>
            <w:tcBorders>
              <w:top w:val="nil"/>
              <w:left w:val="nil"/>
              <w:bottom w:val="single" w:sz="4" w:space="0" w:color="auto"/>
              <w:right w:val="single" w:sz="4" w:space="0" w:color="auto"/>
            </w:tcBorders>
            <w:vAlign w:val="center"/>
          </w:tcPr>
          <w:p w14:paraId="3FD4956F" w14:textId="50FB5C13" w:rsidR="00002192" w:rsidRPr="00E821B0" w:rsidRDefault="00002192" w:rsidP="00002192">
            <w:pPr>
              <w:spacing w:before="0" w:line="240" w:lineRule="auto"/>
              <w:jc w:val="center"/>
              <w:rPr>
                <w:rFonts w:eastAsia="Times New Roman"/>
                <w:color w:val="000000"/>
                <w:kern w:val="0"/>
                <w:sz w:val="26"/>
                <w:szCs w:val="26"/>
              </w:rPr>
            </w:pPr>
            <w:r>
              <w:rPr>
                <w:sz w:val="26"/>
                <w:szCs w:val="26"/>
              </w:rPr>
              <w:t>≥ 3 tháng</w:t>
            </w:r>
          </w:p>
        </w:tc>
      </w:tr>
      <w:tr w:rsidR="00002192" w:rsidRPr="00E821B0" w14:paraId="4638D6C9" w14:textId="3A0DF613"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44951196"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29.5</w:t>
            </w:r>
          </w:p>
        </w:tc>
        <w:tc>
          <w:tcPr>
            <w:tcW w:w="3309" w:type="dxa"/>
            <w:tcBorders>
              <w:top w:val="nil"/>
              <w:left w:val="nil"/>
              <w:bottom w:val="single" w:sz="4" w:space="0" w:color="auto"/>
              <w:right w:val="single" w:sz="4" w:space="0" w:color="auto"/>
            </w:tcBorders>
            <w:shd w:val="clear" w:color="auto" w:fill="auto"/>
            <w:vAlign w:val="center"/>
            <w:hideMark/>
          </w:tcPr>
          <w:p w14:paraId="25D07BCA"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vỏ</w:t>
            </w:r>
          </w:p>
        </w:tc>
        <w:tc>
          <w:tcPr>
            <w:tcW w:w="993" w:type="dxa"/>
            <w:tcBorders>
              <w:top w:val="nil"/>
              <w:left w:val="nil"/>
              <w:bottom w:val="single" w:sz="4" w:space="0" w:color="auto"/>
              <w:right w:val="single" w:sz="4" w:space="0" w:color="auto"/>
            </w:tcBorders>
            <w:shd w:val="clear" w:color="auto" w:fill="auto"/>
            <w:noWrap/>
            <w:vAlign w:val="center"/>
            <w:hideMark/>
          </w:tcPr>
          <w:p w14:paraId="4A29B51F"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Bộ</w:t>
            </w:r>
          </w:p>
        </w:tc>
        <w:tc>
          <w:tcPr>
            <w:tcW w:w="992" w:type="dxa"/>
            <w:tcBorders>
              <w:top w:val="nil"/>
              <w:left w:val="nil"/>
              <w:bottom w:val="single" w:sz="4" w:space="0" w:color="auto"/>
              <w:right w:val="single" w:sz="4" w:space="0" w:color="auto"/>
            </w:tcBorders>
            <w:shd w:val="clear" w:color="auto" w:fill="auto"/>
            <w:noWrap/>
            <w:vAlign w:val="center"/>
            <w:hideMark/>
          </w:tcPr>
          <w:p w14:paraId="3D163DB4"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40</w:t>
            </w:r>
          </w:p>
        </w:tc>
        <w:tc>
          <w:tcPr>
            <w:tcW w:w="3544" w:type="dxa"/>
            <w:tcBorders>
              <w:top w:val="nil"/>
              <w:left w:val="nil"/>
              <w:bottom w:val="single" w:sz="4" w:space="0" w:color="auto"/>
              <w:right w:val="single" w:sz="4" w:space="0" w:color="auto"/>
            </w:tcBorders>
            <w:shd w:val="clear" w:color="auto" w:fill="auto"/>
            <w:vAlign w:val="center"/>
            <w:hideMark/>
          </w:tcPr>
          <w:p w14:paraId="1949FB42"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Bộ vỏ tương thích với máy theo dõi bệnh nhân đang sử dụng tại Bệnh viện.</w:t>
            </w:r>
          </w:p>
        </w:tc>
        <w:tc>
          <w:tcPr>
            <w:tcW w:w="1213" w:type="dxa"/>
            <w:tcBorders>
              <w:top w:val="nil"/>
              <w:left w:val="nil"/>
              <w:bottom w:val="single" w:sz="4" w:space="0" w:color="auto"/>
              <w:right w:val="single" w:sz="4" w:space="0" w:color="auto"/>
            </w:tcBorders>
            <w:vAlign w:val="center"/>
          </w:tcPr>
          <w:p w14:paraId="44A61AEF" w14:textId="56082A48" w:rsidR="00002192" w:rsidRPr="00E821B0" w:rsidRDefault="00002192" w:rsidP="00002192">
            <w:pPr>
              <w:spacing w:before="0" w:line="240" w:lineRule="auto"/>
              <w:jc w:val="center"/>
              <w:rPr>
                <w:rFonts w:eastAsia="Times New Roman"/>
                <w:color w:val="000000"/>
                <w:kern w:val="0"/>
                <w:sz w:val="26"/>
                <w:szCs w:val="26"/>
              </w:rPr>
            </w:pPr>
            <w:r>
              <w:rPr>
                <w:sz w:val="26"/>
                <w:szCs w:val="26"/>
              </w:rPr>
              <w:t>≥ 3 tháng</w:t>
            </w:r>
          </w:p>
        </w:tc>
      </w:tr>
      <w:tr w:rsidR="00002192" w:rsidRPr="00E821B0" w14:paraId="028C4B40" w14:textId="5FA49AE3"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D94C59F"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29.6</w:t>
            </w:r>
          </w:p>
        </w:tc>
        <w:tc>
          <w:tcPr>
            <w:tcW w:w="3309" w:type="dxa"/>
            <w:tcBorders>
              <w:top w:val="nil"/>
              <w:left w:val="nil"/>
              <w:bottom w:val="single" w:sz="4" w:space="0" w:color="auto"/>
              <w:right w:val="single" w:sz="4" w:space="0" w:color="auto"/>
            </w:tcBorders>
            <w:shd w:val="clear" w:color="auto" w:fill="auto"/>
            <w:vAlign w:val="center"/>
            <w:hideMark/>
          </w:tcPr>
          <w:p w14:paraId="1F6E2E1E"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Khối xử lý tín hiệu</w:t>
            </w:r>
          </w:p>
        </w:tc>
        <w:tc>
          <w:tcPr>
            <w:tcW w:w="993" w:type="dxa"/>
            <w:tcBorders>
              <w:top w:val="nil"/>
              <w:left w:val="nil"/>
              <w:bottom w:val="single" w:sz="4" w:space="0" w:color="auto"/>
              <w:right w:val="single" w:sz="4" w:space="0" w:color="auto"/>
            </w:tcBorders>
            <w:shd w:val="clear" w:color="auto" w:fill="auto"/>
            <w:noWrap/>
            <w:vAlign w:val="center"/>
            <w:hideMark/>
          </w:tcPr>
          <w:p w14:paraId="60EC0811"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Khối</w:t>
            </w:r>
          </w:p>
        </w:tc>
        <w:tc>
          <w:tcPr>
            <w:tcW w:w="992" w:type="dxa"/>
            <w:tcBorders>
              <w:top w:val="nil"/>
              <w:left w:val="nil"/>
              <w:bottom w:val="single" w:sz="4" w:space="0" w:color="auto"/>
              <w:right w:val="single" w:sz="4" w:space="0" w:color="auto"/>
            </w:tcBorders>
            <w:shd w:val="clear" w:color="auto" w:fill="auto"/>
            <w:noWrap/>
            <w:vAlign w:val="center"/>
            <w:hideMark/>
          </w:tcPr>
          <w:p w14:paraId="59FE65D7"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10</w:t>
            </w:r>
          </w:p>
        </w:tc>
        <w:tc>
          <w:tcPr>
            <w:tcW w:w="3544" w:type="dxa"/>
            <w:tcBorders>
              <w:top w:val="nil"/>
              <w:left w:val="nil"/>
              <w:bottom w:val="single" w:sz="4" w:space="0" w:color="auto"/>
              <w:right w:val="single" w:sz="4" w:space="0" w:color="auto"/>
            </w:tcBorders>
            <w:shd w:val="clear" w:color="auto" w:fill="auto"/>
            <w:vAlign w:val="center"/>
            <w:hideMark/>
          </w:tcPr>
          <w:p w14:paraId="0F95D801"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Khối xử lý tín hiệu tương thích với máy theo dõi bệnh nhân đang sử dụng tại Bệnh viện.</w:t>
            </w:r>
          </w:p>
        </w:tc>
        <w:tc>
          <w:tcPr>
            <w:tcW w:w="1213" w:type="dxa"/>
            <w:tcBorders>
              <w:top w:val="nil"/>
              <w:left w:val="nil"/>
              <w:bottom w:val="single" w:sz="4" w:space="0" w:color="auto"/>
              <w:right w:val="single" w:sz="4" w:space="0" w:color="auto"/>
            </w:tcBorders>
            <w:vAlign w:val="center"/>
          </w:tcPr>
          <w:p w14:paraId="48D6D600" w14:textId="124ADCC8" w:rsidR="00002192" w:rsidRPr="00E821B0" w:rsidRDefault="00002192" w:rsidP="00002192">
            <w:pPr>
              <w:spacing w:before="0" w:line="240" w:lineRule="auto"/>
              <w:jc w:val="center"/>
              <w:rPr>
                <w:rFonts w:eastAsia="Times New Roman"/>
                <w:color w:val="000000"/>
                <w:kern w:val="0"/>
                <w:sz w:val="26"/>
                <w:szCs w:val="26"/>
              </w:rPr>
            </w:pPr>
            <w:r>
              <w:rPr>
                <w:sz w:val="26"/>
                <w:szCs w:val="26"/>
              </w:rPr>
              <w:t>≥ 6 tháng</w:t>
            </w:r>
          </w:p>
        </w:tc>
      </w:tr>
      <w:tr w:rsidR="00002192" w:rsidRPr="00E821B0" w14:paraId="6C1AD6E5" w14:textId="680E0C9B"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B2F8228"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29.7</w:t>
            </w:r>
          </w:p>
        </w:tc>
        <w:tc>
          <w:tcPr>
            <w:tcW w:w="3309" w:type="dxa"/>
            <w:tcBorders>
              <w:top w:val="nil"/>
              <w:left w:val="nil"/>
              <w:bottom w:val="single" w:sz="4" w:space="0" w:color="auto"/>
              <w:right w:val="single" w:sz="4" w:space="0" w:color="auto"/>
            </w:tcBorders>
            <w:shd w:val="clear" w:color="auto" w:fill="auto"/>
            <w:vAlign w:val="center"/>
            <w:hideMark/>
          </w:tcPr>
          <w:p w14:paraId="48A1234E"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Bảng mạch nguồn (đo huyết áp)</w:t>
            </w:r>
          </w:p>
        </w:tc>
        <w:tc>
          <w:tcPr>
            <w:tcW w:w="993" w:type="dxa"/>
            <w:tcBorders>
              <w:top w:val="nil"/>
              <w:left w:val="nil"/>
              <w:bottom w:val="single" w:sz="4" w:space="0" w:color="auto"/>
              <w:right w:val="single" w:sz="4" w:space="0" w:color="auto"/>
            </w:tcBorders>
            <w:shd w:val="clear" w:color="auto" w:fill="auto"/>
            <w:noWrap/>
            <w:vAlign w:val="center"/>
            <w:hideMark/>
          </w:tcPr>
          <w:p w14:paraId="68D451F5"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noWrap/>
            <w:vAlign w:val="center"/>
            <w:hideMark/>
          </w:tcPr>
          <w:p w14:paraId="3459100D"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10</w:t>
            </w:r>
          </w:p>
        </w:tc>
        <w:tc>
          <w:tcPr>
            <w:tcW w:w="3544" w:type="dxa"/>
            <w:tcBorders>
              <w:top w:val="nil"/>
              <w:left w:val="nil"/>
              <w:bottom w:val="single" w:sz="4" w:space="0" w:color="auto"/>
              <w:right w:val="single" w:sz="4" w:space="0" w:color="auto"/>
            </w:tcBorders>
            <w:shd w:val="clear" w:color="auto" w:fill="auto"/>
            <w:vAlign w:val="center"/>
            <w:hideMark/>
          </w:tcPr>
          <w:p w14:paraId="57C999B7"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Bảng mạch nguồn (đo huyết áp) tương thích với máy theo dõi bệnh nhân đang sử dụng tại Bệnh viện.</w:t>
            </w:r>
          </w:p>
        </w:tc>
        <w:tc>
          <w:tcPr>
            <w:tcW w:w="1213" w:type="dxa"/>
            <w:tcBorders>
              <w:top w:val="nil"/>
              <w:left w:val="nil"/>
              <w:bottom w:val="single" w:sz="4" w:space="0" w:color="auto"/>
              <w:right w:val="single" w:sz="4" w:space="0" w:color="auto"/>
            </w:tcBorders>
            <w:vAlign w:val="center"/>
          </w:tcPr>
          <w:p w14:paraId="7E06904A" w14:textId="5D04A937" w:rsidR="00002192" w:rsidRPr="00E821B0" w:rsidRDefault="00002192" w:rsidP="00002192">
            <w:pPr>
              <w:spacing w:before="0" w:line="240" w:lineRule="auto"/>
              <w:jc w:val="center"/>
              <w:rPr>
                <w:rFonts w:eastAsia="Times New Roman"/>
                <w:color w:val="000000"/>
                <w:kern w:val="0"/>
                <w:sz w:val="26"/>
                <w:szCs w:val="26"/>
              </w:rPr>
            </w:pPr>
            <w:r>
              <w:rPr>
                <w:sz w:val="26"/>
                <w:szCs w:val="26"/>
              </w:rPr>
              <w:t>≥ 6 tháng</w:t>
            </w:r>
          </w:p>
        </w:tc>
      </w:tr>
      <w:tr w:rsidR="00002192" w:rsidRPr="00E821B0" w14:paraId="7F17A182" w14:textId="12226334"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CB31217"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29.8</w:t>
            </w:r>
          </w:p>
        </w:tc>
        <w:tc>
          <w:tcPr>
            <w:tcW w:w="3309" w:type="dxa"/>
            <w:tcBorders>
              <w:top w:val="nil"/>
              <w:left w:val="nil"/>
              <w:bottom w:val="single" w:sz="4" w:space="0" w:color="auto"/>
              <w:right w:val="single" w:sz="4" w:space="0" w:color="auto"/>
            </w:tcBorders>
            <w:shd w:val="clear" w:color="auto" w:fill="auto"/>
            <w:vAlign w:val="center"/>
            <w:hideMark/>
          </w:tcPr>
          <w:p w14:paraId="5CC9E2C8"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Dây nối đo huyết áp xâm lấn IBP</w:t>
            </w:r>
          </w:p>
        </w:tc>
        <w:tc>
          <w:tcPr>
            <w:tcW w:w="993" w:type="dxa"/>
            <w:tcBorders>
              <w:top w:val="nil"/>
              <w:left w:val="nil"/>
              <w:bottom w:val="single" w:sz="4" w:space="0" w:color="auto"/>
              <w:right w:val="single" w:sz="4" w:space="0" w:color="auto"/>
            </w:tcBorders>
            <w:shd w:val="clear" w:color="auto" w:fill="auto"/>
            <w:noWrap/>
            <w:vAlign w:val="center"/>
            <w:hideMark/>
          </w:tcPr>
          <w:p w14:paraId="480DF81C"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 xml:space="preserve">Cái </w:t>
            </w:r>
          </w:p>
        </w:tc>
        <w:tc>
          <w:tcPr>
            <w:tcW w:w="992" w:type="dxa"/>
            <w:tcBorders>
              <w:top w:val="nil"/>
              <w:left w:val="nil"/>
              <w:bottom w:val="single" w:sz="4" w:space="0" w:color="auto"/>
              <w:right w:val="single" w:sz="4" w:space="0" w:color="auto"/>
            </w:tcBorders>
            <w:shd w:val="clear" w:color="auto" w:fill="auto"/>
            <w:noWrap/>
            <w:vAlign w:val="center"/>
            <w:hideMark/>
          </w:tcPr>
          <w:p w14:paraId="5AF421C3"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30</w:t>
            </w:r>
          </w:p>
        </w:tc>
        <w:tc>
          <w:tcPr>
            <w:tcW w:w="3544" w:type="dxa"/>
            <w:tcBorders>
              <w:top w:val="nil"/>
              <w:left w:val="nil"/>
              <w:bottom w:val="single" w:sz="4" w:space="0" w:color="auto"/>
              <w:right w:val="single" w:sz="4" w:space="0" w:color="auto"/>
            </w:tcBorders>
            <w:shd w:val="clear" w:color="auto" w:fill="auto"/>
            <w:vAlign w:val="center"/>
            <w:hideMark/>
          </w:tcPr>
          <w:p w14:paraId="62C01CA4"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Dây nối đo huyết áp xâm lấn IBP tương thích với máy theo dõi bệnh nhân đang sử dụng tại Bệnh viện.</w:t>
            </w:r>
          </w:p>
        </w:tc>
        <w:tc>
          <w:tcPr>
            <w:tcW w:w="1213" w:type="dxa"/>
            <w:tcBorders>
              <w:top w:val="nil"/>
              <w:left w:val="nil"/>
              <w:bottom w:val="single" w:sz="4" w:space="0" w:color="auto"/>
              <w:right w:val="single" w:sz="4" w:space="0" w:color="auto"/>
            </w:tcBorders>
            <w:vAlign w:val="center"/>
          </w:tcPr>
          <w:p w14:paraId="4C447AE9" w14:textId="16DC848A" w:rsidR="00002192" w:rsidRPr="00E821B0" w:rsidRDefault="00002192" w:rsidP="00002192">
            <w:pPr>
              <w:spacing w:before="0" w:line="240" w:lineRule="auto"/>
              <w:jc w:val="center"/>
              <w:rPr>
                <w:rFonts w:eastAsia="Times New Roman"/>
                <w:color w:val="000000"/>
                <w:kern w:val="0"/>
                <w:sz w:val="26"/>
                <w:szCs w:val="26"/>
              </w:rPr>
            </w:pPr>
            <w:r>
              <w:rPr>
                <w:sz w:val="26"/>
                <w:szCs w:val="26"/>
              </w:rPr>
              <w:t>≥ 3 tháng</w:t>
            </w:r>
          </w:p>
        </w:tc>
      </w:tr>
      <w:tr w:rsidR="00002192" w:rsidRPr="00E821B0" w14:paraId="3461B31D" w14:textId="67BE2583"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489BE193"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29.9</w:t>
            </w:r>
          </w:p>
        </w:tc>
        <w:tc>
          <w:tcPr>
            <w:tcW w:w="3309" w:type="dxa"/>
            <w:tcBorders>
              <w:top w:val="nil"/>
              <w:left w:val="nil"/>
              <w:bottom w:val="single" w:sz="4" w:space="0" w:color="auto"/>
              <w:right w:val="single" w:sz="4" w:space="0" w:color="auto"/>
            </w:tcBorders>
            <w:shd w:val="clear" w:color="auto" w:fill="auto"/>
            <w:vAlign w:val="center"/>
            <w:hideMark/>
          </w:tcPr>
          <w:p w14:paraId="1F29AD3B"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Đầu đo EtCO2</w:t>
            </w:r>
          </w:p>
        </w:tc>
        <w:tc>
          <w:tcPr>
            <w:tcW w:w="993" w:type="dxa"/>
            <w:tcBorders>
              <w:top w:val="nil"/>
              <w:left w:val="nil"/>
              <w:bottom w:val="single" w:sz="4" w:space="0" w:color="auto"/>
              <w:right w:val="single" w:sz="4" w:space="0" w:color="auto"/>
            </w:tcBorders>
            <w:shd w:val="clear" w:color="auto" w:fill="auto"/>
            <w:noWrap/>
            <w:vAlign w:val="center"/>
            <w:hideMark/>
          </w:tcPr>
          <w:p w14:paraId="1CE76855"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 xml:space="preserve">Cái </w:t>
            </w:r>
          </w:p>
        </w:tc>
        <w:tc>
          <w:tcPr>
            <w:tcW w:w="992" w:type="dxa"/>
            <w:tcBorders>
              <w:top w:val="nil"/>
              <w:left w:val="nil"/>
              <w:bottom w:val="single" w:sz="4" w:space="0" w:color="auto"/>
              <w:right w:val="single" w:sz="4" w:space="0" w:color="auto"/>
            </w:tcBorders>
            <w:shd w:val="clear" w:color="auto" w:fill="auto"/>
            <w:noWrap/>
            <w:vAlign w:val="center"/>
            <w:hideMark/>
          </w:tcPr>
          <w:p w14:paraId="749A4BAF"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10</w:t>
            </w:r>
          </w:p>
        </w:tc>
        <w:tc>
          <w:tcPr>
            <w:tcW w:w="3544" w:type="dxa"/>
            <w:tcBorders>
              <w:top w:val="nil"/>
              <w:left w:val="nil"/>
              <w:bottom w:val="single" w:sz="4" w:space="0" w:color="auto"/>
              <w:right w:val="single" w:sz="4" w:space="0" w:color="auto"/>
            </w:tcBorders>
            <w:shd w:val="clear" w:color="auto" w:fill="auto"/>
            <w:vAlign w:val="center"/>
            <w:hideMark/>
          </w:tcPr>
          <w:p w14:paraId="5E566B5D"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Đầu đo EtCO2 tương thích với máy theo dõi bệnh nhân đang sử dụng tại Bệnh viện.</w:t>
            </w:r>
          </w:p>
        </w:tc>
        <w:tc>
          <w:tcPr>
            <w:tcW w:w="1213" w:type="dxa"/>
            <w:tcBorders>
              <w:top w:val="nil"/>
              <w:left w:val="nil"/>
              <w:bottom w:val="single" w:sz="4" w:space="0" w:color="auto"/>
              <w:right w:val="single" w:sz="4" w:space="0" w:color="auto"/>
            </w:tcBorders>
            <w:vAlign w:val="center"/>
          </w:tcPr>
          <w:p w14:paraId="04B2139F" w14:textId="24D568A4" w:rsidR="00002192" w:rsidRPr="00E821B0" w:rsidRDefault="00002192" w:rsidP="00002192">
            <w:pPr>
              <w:spacing w:before="0" w:line="240" w:lineRule="auto"/>
              <w:jc w:val="center"/>
              <w:rPr>
                <w:rFonts w:eastAsia="Times New Roman"/>
                <w:color w:val="000000"/>
                <w:kern w:val="0"/>
                <w:sz w:val="26"/>
                <w:szCs w:val="26"/>
              </w:rPr>
            </w:pPr>
            <w:r>
              <w:rPr>
                <w:sz w:val="26"/>
                <w:szCs w:val="26"/>
              </w:rPr>
              <w:t>≥ 3 tháng</w:t>
            </w:r>
          </w:p>
        </w:tc>
      </w:tr>
      <w:tr w:rsidR="00002192" w:rsidRPr="00E821B0" w14:paraId="0CDA755E" w14:textId="31EEA3CC"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232141B1"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29.10</w:t>
            </w:r>
          </w:p>
        </w:tc>
        <w:tc>
          <w:tcPr>
            <w:tcW w:w="3309" w:type="dxa"/>
            <w:tcBorders>
              <w:top w:val="nil"/>
              <w:left w:val="nil"/>
              <w:bottom w:val="single" w:sz="4" w:space="0" w:color="auto"/>
              <w:right w:val="single" w:sz="4" w:space="0" w:color="auto"/>
            </w:tcBorders>
            <w:shd w:val="clear" w:color="auto" w:fill="auto"/>
            <w:vAlign w:val="center"/>
            <w:hideMark/>
          </w:tcPr>
          <w:p w14:paraId="4DE1FB31"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Cáp nối EtCO2 (Airway adapter)</w:t>
            </w:r>
          </w:p>
        </w:tc>
        <w:tc>
          <w:tcPr>
            <w:tcW w:w="993" w:type="dxa"/>
            <w:tcBorders>
              <w:top w:val="nil"/>
              <w:left w:val="nil"/>
              <w:bottom w:val="single" w:sz="4" w:space="0" w:color="auto"/>
              <w:right w:val="single" w:sz="4" w:space="0" w:color="auto"/>
            </w:tcBorders>
            <w:shd w:val="clear" w:color="auto" w:fill="auto"/>
            <w:noWrap/>
            <w:vAlign w:val="center"/>
            <w:hideMark/>
          </w:tcPr>
          <w:p w14:paraId="716E631C"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 xml:space="preserve">Cái </w:t>
            </w:r>
          </w:p>
        </w:tc>
        <w:tc>
          <w:tcPr>
            <w:tcW w:w="992" w:type="dxa"/>
            <w:tcBorders>
              <w:top w:val="nil"/>
              <w:left w:val="nil"/>
              <w:bottom w:val="single" w:sz="4" w:space="0" w:color="auto"/>
              <w:right w:val="single" w:sz="4" w:space="0" w:color="auto"/>
            </w:tcBorders>
            <w:shd w:val="clear" w:color="auto" w:fill="auto"/>
            <w:noWrap/>
            <w:vAlign w:val="center"/>
            <w:hideMark/>
          </w:tcPr>
          <w:p w14:paraId="32DD20FC"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50</w:t>
            </w:r>
          </w:p>
        </w:tc>
        <w:tc>
          <w:tcPr>
            <w:tcW w:w="3544" w:type="dxa"/>
            <w:tcBorders>
              <w:top w:val="nil"/>
              <w:left w:val="nil"/>
              <w:bottom w:val="single" w:sz="4" w:space="0" w:color="auto"/>
              <w:right w:val="single" w:sz="4" w:space="0" w:color="auto"/>
            </w:tcBorders>
            <w:shd w:val="clear" w:color="auto" w:fill="auto"/>
            <w:vAlign w:val="center"/>
            <w:hideMark/>
          </w:tcPr>
          <w:p w14:paraId="6847281B"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Cáp nối EtCO2tương thích với máy theo dõi bệnh nhân đang sử dụng tại Bệnh viện.</w:t>
            </w:r>
          </w:p>
        </w:tc>
        <w:tc>
          <w:tcPr>
            <w:tcW w:w="1213" w:type="dxa"/>
            <w:tcBorders>
              <w:top w:val="nil"/>
              <w:left w:val="nil"/>
              <w:bottom w:val="single" w:sz="4" w:space="0" w:color="auto"/>
              <w:right w:val="single" w:sz="4" w:space="0" w:color="auto"/>
            </w:tcBorders>
            <w:vAlign w:val="center"/>
          </w:tcPr>
          <w:p w14:paraId="2B0E947D" w14:textId="2A1C327F" w:rsidR="00002192" w:rsidRPr="00E821B0" w:rsidRDefault="00002192" w:rsidP="00002192">
            <w:pPr>
              <w:spacing w:before="0" w:line="240" w:lineRule="auto"/>
              <w:jc w:val="center"/>
              <w:rPr>
                <w:rFonts w:eastAsia="Times New Roman"/>
                <w:color w:val="000000"/>
                <w:kern w:val="0"/>
                <w:sz w:val="26"/>
                <w:szCs w:val="26"/>
              </w:rPr>
            </w:pPr>
            <w:r>
              <w:rPr>
                <w:sz w:val="26"/>
                <w:szCs w:val="26"/>
              </w:rPr>
              <w:t>≥ 3 tháng</w:t>
            </w:r>
          </w:p>
        </w:tc>
      </w:tr>
      <w:tr w:rsidR="00002192" w:rsidRPr="00E821B0" w14:paraId="2AD5ED5E" w14:textId="5284CB36" w:rsidTr="00AF5D1E">
        <w:trPr>
          <w:trHeight w:val="855"/>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3D55DA8"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30</w:t>
            </w:r>
          </w:p>
        </w:tc>
        <w:tc>
          <w:tcPr>
            <w:tcW w:w="3309" w:type="dxa"/>
            <w:tcBorders>
              <w:top w:val="nil"/>
              <w:left w:val="nil"/>
              <w:bottom w:val="single" w:sz="4" w:space="0" w:color="auto"/>
              <w:right w:val="single" w:sz="4" w:space="0" w:color="auto"/>
            </w:tcBorders>
            <w:shd w:val="clear" w:color="auto" w:fill="auto"/>
            <w:vAlign w:val="center"/>
            <w:hideMark/>
          </w:tcPr>
          <w:p w14:paraId="1B76CCF3" w14:textId="77777777" w:rsidR="00002192" w:rsidRPr="00E821B0" w:rsidRDefault="00002192" w:rsidP="00002192">
            <w:pPr>
              <w:spacing w:before="0" w:line="240" w:lineRule="auto"/>
              <w:jc w:val="left"/>
              <w:rPr>
                <w:rFonts w:eastAsia="Times New Roman"/>
                <w:b/>
                <w:bCs/>
                <w:color w:val="000000"/>
                <w:kern w:val="0"/>
                <w:sz w:val="26"/>
                <w:szCs w:val="26"/>
              </w:rPr>
            </w:pPr>
            <w:r w:rsidRPr="00E821B0">
              <w:rPr>
                <w:rFonts w:eastAsia="Times New Roman"/>
                <w:b/>
                <w:bCs/>
                <w:color w:val="000000"/>
                <w:kern w:val="0"/>
                <w:sz w:val="26"/>
                <w:szCs w:val="26"/>
              </w:rPr>
              <w:t>Máy theo dõi huyết động 1A/ Uscom</w:t>
            </w:r>
          </w:p>
        </w:tc>
        <w:tc>
          <w:tcPr>
            <w:tcW w:w="993" w:type="dxa"/>
            <w:tcBorders>
              <w:top w:val="nil"/>
              <w:left w:val="nil"/>
              <w:bottom w:val="single" w:sz="4" w:space="0" w:color="auto"/>
              <w:right w:val="single" w:sz="4" w:space="0" w:color="auto"/>
            </w:tcBorders>
            <w:shd w:val="clear" w:color="auto" w:fill="auto"/>
            <w:vAlign w:val="center"/>
            <w:hideMark/>
          </w:tcPr>
          <w:p w14:paraId="37A154BA"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Máy</w:t>
            </w:r>
          </w:p>
        </w:tc>
        <w:tc>
          <w:tcPr>
            <w:tcW w:w="992" w:type="dxa"/>
            <w:tcBorders>
              <w:top w:val="nil"/>
              <w:left w:val="nil"/>
              <w:bottom w:val="single" w:sz="4" w:space="0" w:color="auto"/>
              <w:right w:val="single" w:sz="4" w:space="0" w:color="auto"/>
            </w:tcBorders>
            <w:shd w:val="clear" w:color="auto" w:fill="auto"/>
            <w:vAlign w:val="center"/>
            <w:hideMark/>
          </w:tcPr>
          <w:p w14:paraId="433C443A"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3</w:t>
            </w:r>
          </w:p>
        </w:tc>
        <w:tc>
          <w:tcPr>
            <w:tcW w:w="3544" w:type="dxa"/>
            <w:tcBorders>
              <w:top w:val="nil"/>
              <w:left w:val="nil"/>
              <w:bottom w:val="single" w:sz="4" w:space="0" w:color="auto"/>
              <w:right w:val="single" w:sz="4" w:space="0" w:color="auto"/>
            </w:tcBorders>
            <w:shd w:val="clear" w:color="auto" w:fill="auto"/>
            <w:vAlign w:val="center"/>
            <w:hideMark/>
          </w:tcPr>
          <w:p w14:paraId="7A124B0B"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 </w:t>
            </w:r>
          </w:p>
        </w:tc>
        <w:tc>
          <w:tcPr>
            <w:tcW w:w="1213" w:type="dxa"/>
            <w:tcBorders>
              <w:top w:val="nil"/>
              <w:left w:val="nil"/>
              <w:bottom w:val="single" w:sz="4" w:space="0" w:color="auto"/>
              <w:right w:val="single" w:sz="4" w:space="0" w:color="auto"/>
            </w:tcBorders>
            <w:vAlign w:val="center"/>
          </w:tcPr>
          <w:p w14:paraId="4B74BDDE"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4AE30B36" w14:textId="341B2A2E" w:rsidTr="00AF5D1E">
        <w:trPr>
          <w:trHeight w:val="54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BFFF91A"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30.1</w:t>
            </w:r>
          </w:p>
        </w:tc>
        <w:tc>
          <w:tcPr>
            <w:tcW w:w="3309" w:type="dxa"/>
            <w:tcBorders>
              <w:top w:val="nil"/>
              <w:left w:val="nil"/>
              <w:bottom w:val="single" w:sz="4" w:space="0" w:color="auto"/>
              <w:right w:val="single" w:sz="4" w:space="0" w:color="auto"/>
            </w:tcBorders>
            <w:shd w:val="clear" w:color="auto" w:fill="auto"/>
            <w:vAlign w:val="center"/>
            <w:hideMark/>
          </w:tcPr>
          <w:p w14:paraId="56043F00"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Đầu dò siêu âm</w:t>
            </w:r>
          </w:p>
        </w:tc>
        <w:tc>
          <w:tcPr>
            <w:tcW w:w="993" w:type="dxa"/>
            <w:tcBorders>
              <w:top w:val="nil"/>
              <w:left w:val="nil"/>
              <w:bottom w:val="single" w:sz="4" w:space="0" w:color="auto"/>
              <w:right w:val="single" w:sz="4" w:space="0" w:color="auto"/>
            </w:tcBorders>
            <w:shd w:val="clear" w:color="auto" w:fill="auto"/>
            <w:vAlign w:val="center"/>
            <w:hideMark/>
          </w:tcPr>
          <w:p w14:paraId="7BF1B3D8"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028D654D"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w:t>
            </w:r>
          </w:p>
        </w:tc>
        <w:tc>
          <w:tcPr>
            <w:tcW w:w="3544" w:type="dxa"/>
            <w:tcBorders>
              <w:top w:val="nil"/>
              <w:left w:val="nil"/>
              <w:bottom w:val="single" w:sz="4" w:space="0" w:color="auto"/>
              <w:right w:val="single" w:sz="4" w:space="0" w:color="auto"/>
            </w:tcBorders>
            <w:shd w:val="clear" w:color="auto" w:fill="auto"/>
            <w:vAlign w:val="center"/>
            <w:hideMark/>
          </w:tcPr>
          <w:p w14:paraId="0573E9F5"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Đầu dò siêu âm tương thích với máy theo dõi huyết động đang sử dụng tại Bệnh viện.</w:t>
            </w:r>
          </w:p>
        </w:tc>
        <w:tc>
          <w:tcPr>
            <w:tcW w:w="1213" w:type="dxa"/>
            <w:tcBorders>
              <w:top w:val="nil"/>
              <w:left w:val="nil"/>
              <w:bottom w:val="single" w:sz="4" w:space="0" w:color="auto"/>
              <w:right w:val="single" w:sz="4" w:space="0" w:color="auto"/>
            </w:tcBorders>
            <w:vAlign w:val="center"/>
          </w:tcPr>
          <w:p w14:paraId="112E0845" w14:textId="5E855B26" w:rsidR="00002192" w:rsidRPr="00E821B0" w:rsidRDefault="00002192" w:rsidP="00002192">
            <w:pPr>
              <w:spacing w:before="0" w:line="240" w:lineRule="auto"/>
              <w:jc w:val="center"/>
              <w:rPr>
                <w:rFonts w:eastAsia="Times New Roman"/>
                <w:color w:val="000000"/>
                <w:kern w:val="0"/>
                <w:sz w:val="26"/>
                <w:szCs w:val="26"/>
              </w:rPr>
            </w:pPr>
            <w:r>
              <w:rPr>
                <w:sz w:val="26"/>
                <w:szCs w:val="26"/>
              </w:rPr>
              <w:t>≥ 6 tháng</w:t>
            </w:r>
          </w:p>
        </w:tc>
      </w:tr>
      <w:tr w:rsidR="00002192" w:rsidRPr="00E821B0" w14:paraId="6565D209" w14:textId="006CAB3E" w:rsidTr="00AF5D1E">
        <w:trPr>
          <w:trHeight w:val="825"/>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331F1BA"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31</w:t>
            </w:r>
          </w:p>
        </w:tc>
        <w:tc>
          <w:tcPr>
            <w:tcW w:w="3309" w:type="dxa"/>
            <w:tcBorders>
              <w:top w:val="nil"/>
              <w:left w:val="nil"/>
              <w:bottom w:val="single" w:sz="4" w:space="0" w:color="auto"/>
              <w:right w:val="single" w:sz="4" w:space="0" w:color="auto"/>
            </w:tcBorders>
            <w:shd w:val="clear" w:color="auto" w:fill="auto"/>
            <w:vAlign w:val="center"/>
            <w:hideMark/>
          </w:tcPr>
          <w:p w14:paraId="2E130BF7" w14:textId="77777777" w:rsidR="00002192" w:rsidRPr="00E821B0" w:rsidRDefault="00002192" w:rsidP="00002192">
            <w:pPr>
              <w:spacing w:before="0" w:line="240" w:lineRule="auto"/>
              <w:jc w:val="left"/>
              <w:rPr>
                <w:rFonts w:eastAsia="Times New Roman"/>
                <w:b/>
                <w:bCs/>
                <w:color w:val="000000"/>
                <w:kern w:val="0"/>
                <w:sz w:val="26"/>
                <w:szCs w:val="26"/>
              </w:rPr>
            </w:pPr>
            <w:r w:rsidRPr="00E821B0">
              <w:rPr>
                <w:rFonts w:eastAsia="Times New Roman"/>
                <w:b/>
                <w:bCs/>
                <w:color w:val="000000"/>
                <w:kern w:val="0"/>
                <w:sz w:val="26"/>
                <w:szCs w:val="26"/>
              </w:rPr>
              <w:t>Máy điện não EEG-1200K/ Nihon Kohden</w:t>
            </w:r>
          </w:p>
        </w:tc>
        <w:tc>
          <w:tcPr>
            <w:tcW w:w="993" w:type="dxa"/>
            <w:tcBorders>
              <w:top w:val="nil"/>
              <w:left w:val="nil"/>
              <w:bottom w:val="single" w:sz="4" w:space="0" w:color="auto"/>
              <w:right w:val="single" w:sz="4" w:space="0" w:color="auto"/>
            </w:tcBorders>
            <w:shd w:val="clear" w:color="auto" w:fill="auto"/>
            <w:vAlign w:val="center"/>
            <w:hideMark/>
          </w:tcPr>
          <w:p w14:paraId="2BBEE0B2"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Máy</w:t>
            </w:r>
          </w:p>
        </w:tc>
        <w:tc>
          <w:tcPr>
            <w:tcW w:w="992" w:type="dxa"/>
            <w:tcBorders>
              <w:top w:val="nil"/>
              <w:left w:val="nil"/>
              <w:bottom w:val="single" w:sz="4" w:space="0" w:color="auto"/>
              <w:right w:val="single" w:sz="4" w:space="0" w:color="auto"/>
            </w:tcBorders>
            <w:shd w:val="clear" w:color="auto" w:fill="auto"/>
            <w:vAlign w:val="center"/>
            <w:hideMark/>
          </w:tcPr>
          <w:p w14:paraId="54BECE9A"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7</w:t>
            </w:r>
          </w:p>
        </w:tc>
        <w:tc>
          <w:tcPr>
            <w:tcW w:w="3544" w:type="dxa"/>
            <w:tcBorders>
              <w:top w:val="nil"/>
              <w:left w:val="nil"/>
              <w:bottom w:val="single" w:sz="4" w:space="0" w:color="auto"/>
              <w:right w:val="single" w:sz="4" w:space="0" w:color="auto"/>
            </w:tcBorders>
            <w:shd w:val="clear" w:color="auto" w:fill="auto"/>
            <w:vAlign w:val="center"/>
            <w:hideMark/>
          </w:tcPr>
          <w:p w14:paraId="3708BDCA"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 </w:t>
            </w:r>
          </w:p>
        </w:tc>
        <w:tc>
          <w:tcPr>
            <w:tcW w:w="1213" w:type="dxa"/>
            <w:tcBorders>
              <w:top w:val="nil"/>
              <w:left w:val="nil"/>
              <w:bottom w:val="single" w:sz="4" w:space="0" w:color="auto"/>
              <w:right w:val="single" w:sz="4" w:space="0" w:color="auto"/>
            </w:tcBorders>
            <w:vAlign w:val="center"/>
          </w:tcPr>
          <w:p w14:paraId="63F223D1"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32AD3A0C" w14:textId="05681B45"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E379371"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31.1</w:t>
            </w:r>
          </w:p>
        </w:tc>
        <w:tc>
          <w:tcPr>
            <w:tcW w:w="3309" w:type="dxa"/>
            <w:tcBorders>
              <w:top w:val="nil"/>
              <w:left w:val="nil"/>
              <w:bottom w:val="single" w:sz="4" w:space="0" w:color="auto"/>
              <w:right w:val="single" w:sz="4" w:space="0" w:color="auto"/>
            </w:tcBorders>
            <w:shd w:val="clear" w:color="auto" w:fill="auto"/>
            <w:vAlign w:val="center"/>
            <w:hideMark/>
          </w:tcPr>
          <w:p w14:paraId="0520064F"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Bộ điện cực đĩa</w:t>
            </w:r>
          </w:p>
        </w:tc>
        <w:tc>
          <w:tcPr>
            <w:tcW w:w="993" w:type="dxa"/>
            <w:tcBorders>
              <w:top w:val="nil"/>
              <w:left w:val="nil"/>
              <w:bottom w:val="single" w:sz="4" w:space="0" w:color="auto"/>
              <w:right w:val="single" w:sz="4" w:space="0" w:color="auto"/>
            </w:tcBorders>
            <w:shd w:val="clear" w:color="auto" w:fill="auto"/>
            <w:vAlign w:val="center"/>
            <w:hideMark/>
          </w:tcPr>
          <w:p w14:paraId="389EB747"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 xml:space="preserve">Bộ </w:t>
            </w:r>
          </w:p>
        </w:tc>
        <w:tc>
          <w:tcPr>
            <w:tcW w:w="992" w:type="dxa"/>
            <w:tcBorders>
              <w:top w:val="nil"/>
              <w:left w:val="nil"/>
              <w:bottom w:val="single" w:sz="4" w:space="0" w:color="auto"/>
              <w:right w:val="single" w:sz="4" w:space="0" w:color="auto"/>
            </w:tcBorders>
            <w:shd w:val="clear" w:color="auto" w:fill="auto"/>
            <w:vAlign w:val="center"/>
            <w:hideMark/>
          </w:tcPr>
          <w:p w14:paraId="3BE9E992"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7</w:t>
            </w:r>
          </w:p>
        </w:tc>
        <w:tc>
          <w:tcPr>
            <w:tcW w:w="3544" w:type="dxa"/>
            <w:tcBorders>
              <w:top w:val="nil"/>
              <w:left w:val="nil"/>
              <w:bottom w:val="single" w:sz="4" w:space="0" w:color="auto"/>
              <w:right w:val="single" w:sz="4" w:space="0" w:color="auto"/>
            </w:tcBorders>
            <w:shd w:val="clear" w:color="auto" w:fill="auto"/>
            <w:vAlign w:val="center"/>
            <w:hideMark/>
          </w:tcPr>
          <w:p w14:paraId="17B26A85"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Bộ điện cực đĩa tương thích với máy điện não đang sử dụng tại Bệnh viện.</w:t>
            </w:r>
          </w:p>
        </w:tc>
        <w:tc>
          <w:tcPr>
            <w:tcW w:w="1213" w:type="dxa"/>
            <w:tcBorders>
              <w:top w:val="nil"/>
              <w:left w:val="nil"/>
              <w:bottom w:val="single" w:sz="4" w:space="0" w:color="auto"/>
              <w:right w:val="single" w:sz="4" w:space="0" w:color="auto"/>
            </w:tcBorders>
            <w:vAlign w:val="center"/>
          </w:tcPr>
          <w:p w14:paraId="05EAD38D" w14:textId="433928AA" w:rsidR="00002192" w:rsidRPr="00E821B0" w:rsidRDefault="00002192" w:rsidP="00002192">
            <w:pPr>
              <w:spacing w:before="0" w:line="240" w:lineRule="auto"/>
              <w:jc w:val="center"/>
              <w:rPr>
                <w:rFonts w:eastAsia="Times New Roman"/>
                <w:color w:val="000000"/>
                <w:kern w:val="0"/>
                <w:sz w:val="26"/>
                <w:szCs w:val="26"/>
              </w:rPr>
            </w:pPr>
            <w:r>
              <w:rPr>
                <w:sz w:val="26"/>
                <w:szCs w:val="26"/>
              </w:rPr>
              <w:t>≥ 3 tháng</w:t>
            </w:r>
          </w:p>
        </w:tc>
      </w:tr>
      <w:tr w:rsidR="00002192" w:rsidRPr="00E821B0" w14:paraId="735A64F1" w14:textId="37700318"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A98AE02"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31.2</w:t>
            </w:r>
          </w:p>
        </w:tc>
        <w:tc>
          <w:tcPr>
            <w:tcW w:w="3309" w:type="dxa"/>
            <w:tcBorders>
              <w:top w:val="nil"/>
              <w:left w:val="nil"/>
              <w:bottom w:val="single" w:sz="4" w:space="0" w:color="auto"/>
              <w:right w:val="single" w:sz="4" w:space="0" w:color="auto"/>
            </w:tcBorders>
            <w:shd w:val="clear" w:color="auto" w:fill="auto"/>
            <w:vAlign w:val="center"/>
            <w:hideMark/>
          </w:tcPr>
          <w:p w14:paraId="0E585FCA"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Điện cực bạc</w:t>
            </w:r>
          </w:p>
        </w:tc>
        <w:tc>
          <w:tcPr>
            <w:tcW w:w="993" w:type="dxa"/>
            <w:tcBorders>
              <w:top w:val="nil"/>
              <w:left w:val="nil"/>
              <w:bottom w:val="single" w:sz="4" w:space="0" w:color="auto"/>
              <w:right w:val="single" w:sz="4" w:space="0" w:color="auto"/>
            </w:tcBorders>
            <w:shd w:val="clear" w:color="auto" w:fill="auto"/>
            <w:vAlign w:val="center"/>
            <w:hideMark/>
          </w:tcPr>
          <w:p w14:paraId="6F5F92C9"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408F1105"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7</w:t>
            </w:r>
          </w:p>
        </w:tc>
        <w:tc>
          <w:tcPr>
            <w:tcW w:w="3544" w:type="dxa"/>
            <w:tcBorders>
              <w:top w:val="nil"/>
              <w:left w:val="nil"/>
              <w:bottom w:val="single" w:sz="4" w:space="0" w:color="auto"/>
              <w:right w:val="single" w:sz="4" w:space="0" w:color="auto"/>
            </w:tcBorders>
            <w:shd w:val="clear" w:color="auto" w:fill="auto"/>
            <w:vAlign w:val="center"/>
            <w:hideMark/>
          </w:tcPr>
          <w:p w14:paraId="4B8CCB27"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Điện cực bạc tương thích với máy điện não đang sử dụng tại Bệnh viện.</w:t>
            </w:r>
          </w:p>
        </w:tc>
        <w:tc>
          <w:tcPr>
            <w:tcW w:w="1213" w:type="dxa"/>
            <w:tcBorders>
              <w:top w:val="nil"/>
              <w:left w:val="nil"/>
              <w:bottom w:val="single" w:sz="4" w:space="0" w:color="auto"/>
              <w:right w:val="single" w:sz="4" w:space="0" w:color="auto"/>
            </w:tcBorders>
            <w:vAlign w:val="center"/>
          </w:tcPr>
          <w:p w14:paraId="5F3388A8" w14:textId="02D9CBB7" w:rsidR="00002192" w:rsidRPr="00E821B0" w:rsidRDefault="00002192" w:rsidP="00002192">
            <w:pPr>
              <w:spacing w:before="0" w:line="240" w:lineRule="auto"/>
              <w:jc w:val="center"/>
              <w:rPr>
                <w:rFonts w:eastAsia="Times New Roman"/>
                <w:color w:val="000000"/>
                <w:kern w:val="0"/>
                <w:sz w:val="26"/>
                <w:szCs w:val="26"/>
              </w:rPr>
            </w:pPr>
            <w:r>
              <w:rPr>
                <w:sz w:val="26"/>
                <w:szCs w:val="26"/>
              </w:rPr>
              <w:t>≥ 3 tháng</w:t>
            </w:r>
          </w:p>
        </w:tc>
      </w:tr>
      <w:tr w:rsidR="00002192" w:rsidRPr="00E821B0" w14:paraId="5B640025" w14:textId="62EFE0F5"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DDF6038"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31.3</w:t>
            </w:r>
          </w:p>
        </w:tc>
        <w:tc>
          <w:tcPr>
            <w:tcW w:w="3309" w:type="dxa"/>
            <w:tcBorders>
              <w:top w:val="nil"/>
              <w:left w:val="nil"/>
              <w:bottom w:val="single" w:sz="4" w:space="0" w:color="auto"/>
              <w:right w:val="single" w:sz="4" w:space="0" w:color="auto"/>
            </w:tcBorders>
            <w:shd w:val="clear" w:color="auto" w:fill="auto"/>
            <w:vAlign w:val="center"/>
            <w:hideMark/>
          </w:tcPr>
          <w:p w14:paraId="2D7B2920"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Dây nối điện cực</w:t>
            </w:r>
          </w:p>
        </w:tc>
        <w:tc>
          <w:tcPr>
            <w:tcW w:w="993" w:type="dxa"/>
            <w:tcBorders>
              <w:top w:val="nil"/>
              <w:left w:val="nil"/>
              <w:bottom w:val="single" w:sz="4" w:space="0" w:color="auto"/>
              <w:right w:val="single" w:sz="4" w:space="0" w:color="auto"/>
            </w:tcBorders>
            <w:shd w:val="clear" w:color="auto" w:fill="auto"/>
            <w:vAlign w:val="center"/>
            <w:hideMark/>
          </w:tcPr>
          <w:p w14:paraId="68E56FF0"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 xml:space="preserve">Bộ </w:t>
            </w:r>
          </w:p>
        </w:tc>
        <w:tc>
          <w:tcPr>
            <w:tcW w:w="992" w:type="dxa"/>
            <w:tcBorders>
              <w:top w:val="nil"/>
              <w:left w:val="nil"/>
              <w:bottom w:val="single" w:sz="4" w:space="0" w:color="auto"/>
              <w:right w:val="single" w:sz="4" w:space="0" w:color="auto"/>
            </w:tcBorders>
            <w:shd w:val="clear" w:color="auto" w:fill="auto"/>
            <w:vAlign w:val="center"/>
            <w:hideMark/>
          </w:tcPr>
          <w:p w14:paraId="450436AF"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7</w:t>
            </w:r>
          </w:p>
        </w:tc>
        <w:tc>
          <w:tcPr>
            <w:tcW w:w="3544" w:type="dxa"/>
            <w:tcBorders>
              <w:top w:val="nil"/>
              <w:left w:val="nil"/>
              <w:bottom w:val="single" w:sz="4" w:space="0" w:color="auto"/>
              <w:right w:val="single" w:sz="4" w:space="0" w:color="auto"/>
            </w:tcBorders>
            <w:shd w:val="clear" w:color="auto" w:fill="auto"/>
            <w:vAlign w:val="center"/>
            <w:hideMark/>
          </w:tcPr>
          <w:p w14:paraId="4DB2B203"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Dây nối điện cực tương thích với máy điện não đang sử dụng tại Bệnh viện.</w:t>
            </w:r>
          </w:p>
        </w:tc>
        <w:tc>
          <w:tcPr>
            <w:tcW w:w="1213" w:type="dxa"/>
            <w:tcBorders>
              <w:top w:val="nil"/>
              <w:left w:val="nil"/>
              <w:bottom w:val="single" w:sz="4" w:space="0" w:color="auto"/>
              <w:right w:val="single" w:sz="4" w:space="0" w:color="auto"/>
            </w:tcBorders>
            <w:vAlign w:val="center"/>
          </w:tcPr>
          <w:p w14:paraId="27960D05" w14:textId="7868E9AB" w:rsidR="00002192" w:rsidRPr="00E821B0" w:rsidRDefault="00002192" w:rsidP="00002192">
            <w:pPr>
              <w:spacing w:before="0" w:line="240" w:lineRule="auto"/>
              <w:jc w:val="center"/>
              <w:rPr>
                <w:rFonts w:eastAsia="Times New Roman"/>
                <w:color w:val="000000"/>
                <w:kern w:val="0"/>
                <w:sz w:val="26"/>
                <w:szCs w:val="26"/>
              </w:rPr>
            </w:pPr>
            <w:r>
              <w:rPr>
                <w:sz w:val="26"/>
                <w:szCs w:val="26"/>
              </w:rPr>
              <w:t>≥ 3 tháng</w:t>
            </w:r>
          </w:p>
        </w:tc>
      </w:tr>
      <w:tr w:rsidR="00002192" w:rsidRPr="00E821B0" w14:paraId="65DB983A" w14:textId="3A617C0F"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26666A3A"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31.4</w:t>
            </w:r>
          </w:p>
        </w:tc>
        <w:tc>
          <w:tcPr>
            <w:tcW w:w="3309" w:type="dxa"/>
            <w:tcBorders>
              <w:top w:val="nil"/>
              <w:left w:val="nil"/>
              <w:bottom w:val="single" w:sz="4" w:space="0" w:color="auto"/>
              <w:right w:val="single" w:sz="4" w:space="0" w:color="auto"/>
            </w:tcBorders>
            <w:shd w:val="clear" w:color="auto" w:fill="auto"/>
            <w:vAlign w:val="center"/>
            <w:hideMark/>
          </w:tcPr>
          <w:p w14:paraId="4206044B"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Điện cực tai</w:t>
            </w:r>
          </w:p>
        </w:tc>
        <w:tc>
          <w:tcPr>
            <w:tcW w:w="993" w:type="dxa"/>
            <w:tcBorders>
              <w:top w:val="nil"/>
              <w:left w:val="nil"/>
              <w:bottom w:val="single" w:sz="4" w:space="0" w:color="auto"/>
              <w:right w:val="single" w:sz="4" w:space="0" w:color="auto"/>
            </w:tcBorders>
            <w:shd w:val="clear" w:color="auto" w:fill="auto"/>
            <w:vAlign w:val="center"/>
            <w:hideMark/>
          </w:tcPr>
          <w:p w14:paraId="7BDF872F"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49522364"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7</w:t>
            </w:r>
          </w:p>
        </w:tc>
        <w:tc>
          <w:tcPr>
            <w:tcW w:w="3544" w:type="dxa"/>
            <w:tcBorders>
              <w:top w:val="nil"/>
              <w:left w:val="nil"/>
              <w:bottom w:val="single" w:sz="4" w:space="0" w:color="auto"/>
              <w:right w:val="single" w:sz="4" w:space="0" w:color="auto"/>
            </w:tcBorders>
            <w:shd w:val="clear" w:color="auto" w:fill="auto"/>
            <w:vAlign w:val="center"/>
            <w:hideMark/>
          </w:tcPr>
          <w:p w14:paraId="6F247CFB"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Điện cực tai tương thích với máy điện não đang sử dụng tại Bệnh viện.</w:t>
            </w:r>
          </w:p>
        </w:tc>
        <w:tc>
          <w:tcPr>
            <w:tcW w:w="1213" w:type="dxa"/>
            <w:tcBorders>
              <w:top w:val="nil"/>
              <w:left w:val="nil"/>
              <w:bottom w:val="single" w:sz="4" w:space="0" w:color="auto"/>
              <w:right w:val="single" w:sz="4" w:space="0" w:color="auto"/>
            </w:tcBorders>
            <w:vAlign w:val="center"/>
          </w:tcPr>
          <w:p w14:paraId="48E129C9" w14:textId="6BD93C2F" w:rsidR="00002192" w:rsidRPr="00E821B0" w:rsidRDefault="00002192" w:rsidP="00002192">
            <w:pPr>
              <w:spacing w:before="0" w:line="240" w:lineRule="auto"/>
              <w:jc w:val="center"/>
              <w:rPr>
                <w:rFonts w:eastAsia="Times New Roman"/>
                <w:color w:val="000000"/>
                <w:kern w:val="0"/>
                <w:sz w:val="26"/>
                <w:szCs w:val="26"/>
              </w:rPr>
            </w:pPr>
            <w:r>
              <w:rPr>
                <w:sz w:val="26"/>
                <w:szCs w:val="26"/>
              </w:rPr>
              <w:t>≥ 3 tháng</w:t>
            </w:r>
          </w:p>
        </w:tc>
      </w:tr>
      <w:tr w:rsidR="00002192" w:rsidRPr="00E821B0" w14:paraId="7392A55A" w14:textId="21959237"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46BCA67"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lastRenderedPageBreak/>
              <w:t>31.5</w:t>
            </w:r>
          </w:p>
        </w:tc>
        <w:tc>
          <w:tcPr>
            <w:tcW w:w="3309" w:type="dxa"/>
            <w:tcBorders>
              <w:top w:val="nil"/>
              <w:left w:val="nil"/>
              <w:bottom w:val="single" w:sz="4" w:space="0" w:color="auto"/>
              <w:right w:val="single" w:sz="4" w:space="0" w:color="auto"/>
            </w:tcBorders>
            <w:shd w:val="clear" w:color="auto" w:fill="auto"/>
            <w:vAlign w:val="center"/>
            <w:hideMark/>
          </w:tcPr>
          <w:p w14:paraId="2640A963"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Mũ lưới cố định điện cực</w:t>
            </w:r>
          </w:p>
        </w:tc>
        <w:tc>
          <w:tcPr>
            <w:tcW w:w="993" w:type="dxa"/>
            <w:tcBorders>
              <w:top w:val="nil"/>
              <w:left w:val="nil"/>
              <w:bottom w:val="single" w:sz="4" w:space="0" w:color="auto"/>
              <w:right w:val="single" w:sz="4" w:space="0" w:color="auto"/>
            </w:tcBorders>
            <w:shd w:val="clear" w:color="auto" w:fill="auto"/>
            <w:vAlign w:val="center"/>
            <w:hideMark/>
          </w:tcPr>
          <w:p w14:paraId="19AEF7E2"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6868666D"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7</w:t>
            </w:r>
          </w:p>
        </w:tc>
        <w:tc>
          <w:tcPr>
            <w:tcW w:w="3544" w:type="dxa"/>
            <w:tcBorders>
              <w:top w:val="nil"/>
              <w:left w:val="nil"/>
              <w:bottom w:val="single" w:sz="4" w:space="0" w:color="auto"/>
              <w:right w:val="single" w:sz="4" w:space="0" w:color="auto"/>
            </w:tcBorders>
            <w:shd w:val="clear" w:color="auto" w:fill="auto"/>
            <w:vAlign w:val="center"/>
            <w:hideMark/>
          </w:tcPr>
          <w:p w14:paraId="082E4ED3"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Mũ lưới cố định điện cực tương thích với máy điện não đang sử dụng tại Bệnh viện.</w:t>
            </w:r>
          </w:p>
        </w:tc>
        <w:tc>
          <w:tcPr>
            <w:tcW w:w="1213" w:type="dxa"/>
            <w:tcBorders>
              <w:top w:val="nil"/>
              <w:left w:val="nil"/>
              <w:bottom w:val="single" w:sz="4" w:space="0" w:color="auto"/>
              <w:right w:val="single" w:sz="4" w:space="0" w:color="auto"/>
            </w:tcBorders>
            <w:vAlign w:val="center"/>
          </w:tcPr>
          <w:p w14:paraId="02170BB8" w14:textId="07E6B99C" w:rsidR="00002192" w:rsidRPr="00E821B0" w:rsidRDefault="00002192" w:rsidP="00002192">
            <w:pPr>
              <w:spacing w:before="0" w:line="240" w:lineRule="auto"/>
              <w:jc w:val="center"/>
              <w:rPr>
                <w:rFonts w:eastAsia="Times New Roman"/>
                <w:color w:val="000000"/>
                <w:kern w:val="0"/>
                <w:sz w:val="26"/>
                <w:szCs w:val="26"/>
              </w:rPr>
            </w:pPr>
            <w:r>
              <w:rPr>
                <w:sz w:val="26"/>
                <w:szCs w:val="26"/>
              </w:rPr>
              <w:t>≥ 3 tháng</w:t>
            </w:r>
          </w:p>
        </w:tc>
      </w:tr>
      <w:tr w:rsidR="00002192" w:rsidRPr="00E821B0" w14:paraId="7F86551E" w14:textId="5E329FE3"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BDE7072"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32</w:t>
            </w:r>
          </w:p>
        </w:tc>
        <w:tc>
          <w:tcPr>
            <w:tcW w:w="3309" w:type="dxa"/>
            <w:tcBorders>
              <w:top w:val="nil"/>
              <w:left w:val="nil"/>
              <w:bottom w:val="single" w:sz="4" w:space="0" w:color="auto"/>
              <w:right w:val="single" w:sz="4" w:space="0" w:color="auto"/>
            </w:tcBorders>
            <w:shd w:val="clear" w:color="auto" w:fill="auto"/>
            <w:vAlign w:val="center"/>
            <w:hideMark/>
          </w:tcPr>
          <w:p w14:paraId="7F8C9DE7" w14:textId="77777777" w:rsidR="00002192" w:rsidRPr="00E821B0" w:rsidRDefault="00002192" w:rsidP="00002192">
            <w:pPr>
              <w:spacing w:before="0" w:line="240" w:lineRule="auto"/>
              <w:jc w:val="left"/>
              <w:rPr>
                <w:rFonts w:eastAsia="Times New Roman"/>
                <w:b/>
                <w:bCs/>
                <w:color w:val="000000"/>
                <w:kern w:val="0"/>
                <w:sz w:val="26"/>
                <w:szCs w:val="26"/>
              </w:rPr>
            </w:pPr>
            <w:r w:rsidRPr="00E821B0">
              <w:rPr>
                <w:rFonts w:eastAsia="Times New Roman"/>
                <w:b/>
                <w:bCs/>
                <w:color w:val="000000"/>
                <w:kern w:val="0"/>
                <w:sz w:val="26"/>
                <w:szCs w:val="26"/>
              </w:rPr>
              <w:t>Máy điện não Easy III/ Cadwell</w:t>
            </w:r>
          </w:p>
        </w:tc>
        <w:tc>
          <w:tcPr>
            <w:tcW w:w="993" w:type="dxa"/>
            <w:tcBorders>
              <w:top w:val="nil"/>
              <w:left w:val="nil"/>
              <w:bottom w:val="single" w:sz="4" w:space="0" w:color="auto"/>
              <w:right w:val="single" w:sz="4" w:space="0" w:color="auto"/>
            </w:tcBorders>
            <w:shd w:val="clear" w:color="auto" w:fill="auto"/>
            <w:vAlign w:val="center"/>
            <w:hideMark/>
          </w:tcPr>
          <w:p w14:paraId="5092949D"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Máy</w:t>
            </w:r>
          </w:p>
        </w:tc>
        <w:tc>
          <w:tcPr>
            <w:tcW w:w="992" w:type="dxa"/>
            <w:tcBorders>
              <w:top w:val="nil"/>
              <w:left w:val="nil"/>
              <w:bottom w:val="single" w:sz="4" w:space="0" w:color="auto"/>
              <w:right w:val="single" w:sz="4" w:space="0" w:color="auto"/>
            </w:tcBorders>
            <w:shd w:val="clear" w:color="auto" w:fill="auto"/>
            <w:vAlign w:val="center"/>
            <w:hideMark/>
          </w:tcPr>
          <w:p w14:paraId="225C21E1"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3</w:t>
            </w:r>
          </w:p>
        </w:tc>
        <w:tc>
          <w:tcPr>
            <w:tcW w:w="3544" w:type="dxa"/>
            <w:tcBorders>
              <w:top w:val="nil"/>
              <w:left w:val="nil"/>
              <w:bottom w:val="single" w:sz="4" w:space="0" w:color="auto"/>
              <w:right w:val="single" w:sz="4" w:space="0" w:color="auto"/>
            </w:tcBorders>
            <w:shd w:val="clear" w:color="auto" w:fill="auto"/>
            <w:vAlign w:val="center"/>
            <w:hideMark/>
          </w:tcPr>
          <w:p w14:paraId="438C7C38"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 </w:t>
            </w:r>
          </w:p>
        </w:tc>
        <w:tc>
          <w:tcPr>
            <w:tcW w:w="1213" w:type="dxa"/>
            <w:tcBorders>
              <w:top w:val="nil"/>
              <w:left w:val="nil"/>
              <w:bottom w:val="single" w:sz="4" w:space="0" w:color="auto"/>
              <w:right w:val="single" w:sz="4" w:space="0" w:color="auto"/>
            </w:tcBorders>
            <w:vAlign w:val="center"/>
          </w:tcPr>
          <w:p w14:paraId="572CB396"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6C79ED41" w14:textId="2817C39A"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F7C6BDD"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32.1</w:t>
            </w:r>
          </w:p>
        </w:tc>
        <w:tc>
          <w:tcPr>
            <w:tcW w:w="3309" w:type="dxa"/>
            <w:tcBorders>
              <w:top w:val="nil"/>
              <w:left w:val="nil"/>
              <w:bottom w:val="single" w:sz="4" w:space="0" w:color="auto"/>
              <w:right w:val="single" w:sz="4" w:space="0" w:color="auto"/>
            </w:tcBorders>
            <w:shd w:val="clear" w:color="auto" w:fill="auto"/>
            <w:vAlign w:val="center"/>
            <w:hideMark/>
          </w:tcPr>
          <w:p w14:paraId="4342E2D0"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Điện cực đĩa</w:t>
            </w:r>
          </w:p>
        </w:tc>
        <w:tc>
          <w:tcPr>
            <w:tcW w:w="993" w:type="dxa"/>
            <w:tcBorders>
              <w:top w:val="nil"/>
              <w:left w:val="nil"/>
              <w:bottom w:val="single" w:sz="4" w:space="0" w:color="auto"/>
              <w:right w:val="single" w:sz="4" w:space="0" w:color="auto"/>
            </w:tcBorders>
            <w:shd w:val="clear" w:color="auto" w:fill="auto"/>
            <w:vAlign w:val="center"/>
            <w:hideMark/>
          </w:tcPr>
          <w:p w14:paraId="7804241E"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51EA9BF1"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w:t>
            </w:r>
          </w:p>
        </w:tc>
        <w:tc>
          <w:tcPr>
            <w:tcW w:w="3544" w:type="dxa"/>
            <w:tcBorders>
              <w:top w:val="nil"/>
              <w:left w:val="nil"/>
              <w:bottom w:val="single" w:sz="4" w:space="0" w:color="auto"/>
              <w:right w:val="single" w:sz="4" w:space="0" w:color="auto"/>
            </w:tcBorders>
            <w:shd w:val="clear" w:color="auto" w:fill="auto"/>
            <w:vAlign w:val="center"/>
            <w:hideMark/>
          </w:tcPr>
          <w:p w14:paraId="306D4EEF"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Điện cực đĩa tương thích với máy điện não đang sử dụng tại Bệnh viện.</w:t>
            </w:r>
          </w:p>
        </w:tc>
        <w:tc>
          <w:tcPr>
            <w:tcW w:w="1213" w:type="dxa"/>
            <w:tcBorders>
              <w:top w:val="nil"/>
              <w:left w:val="nil"/>
              <w:bottom w:val="single" w:sz="4" w:space="0" w:color="auto"/>
              <w:right w:val="single" w:sz="4" w:space="0" w:color="auto"/>
            </w:tcBorders>
            <w:vAlign w:val="center"/>
          </w:tcPr>
          <w:p w14:paraId="32B7A76A" w14:textId="631311C9" w:rsidR="00002192" w:rsidRPr="00E821B0" w:rsidRDefault="00002192" w:rsidP="00002192">
            <w:pPr>
              <w:spacing w:before="0" w:line="240" w:lineRule="auto"/>
              <w:jc w:val="center"/>
              <w:rPr>
                <w:rFonts w:eastAsia="Times New Roman"/>
                <w:color w:val="000000"/>
                <w:kern w:val="0"/>
                <w:sz w:val="26"/>
                <w:szCs w:val="26"/>
              </w:rPr>
            </w:pPr>
            <w:r>
              <w:rPr>
                <w:sz w:val="26"/>
                <w:szCs w:val="26"/>
              </w:rPr>
              <w:t>≥ 3 tháng</w:t>
            </w:r>
          </w:p>
        </w:tc>
      </w:tr>
      <w:tr w:rsidR="00002192" w:rsidRPr="00E821B0" w14:paraId="353E8815" w14:textId="76514C0A"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1C8FCCED"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32.2</w:t>
            </w:r>
          </w:p>
        </w:tc>
        <w:tc>
          <w:tcPr>
            <w:tcW w:w="3309" w:type="dxa"/>
            <w:tcBorders>
              <w:top w:val="nil"/>
              <w:left w:val="nil"/>
              <w:bottom w:val="single" w:sz="4" w:space="0" w:color="auto"/>
              <w:right w:val="single" w:sz="4" w:space="0" w:color="auto"/>
            </w:tcBorders>
            <w:shd w:val="clear" w:color="auto" w:fill="auto"/>
            <w:vAlign w:val="center"/>
            <w:hideMark/>
          </w:tcPr>
          <w:p w14:paraId="53B572BE"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Dây nối điện cực</w:t>
            </w:r>
          </w:p>
        </w:tc>
        <w:tc>
          <w:tcPr>
            <w:tcW w:w="993" w:type="dxa"/>
            <w:tcBorders>
              <w:top w:val="nil"/>
              <w:left w:val="nil"/>
              <w:bottom w:val="single" w:sz="4" w:space="0" w:color="auto"/>
              <w:right w:val="single" w:sz="4" w:space="0" w:color="auto"/>
            </w:tcBorders>
            <w:shd w:val="clear" w:color="auto" w:fill="auto"/>
            <w:vAlign w:val="center"/>
            <w:hideMark/>
          </w:tcPr>
          <w:p w14:paraId="72FFCA46"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 xml:space="preserve">Bộ </w:t>
            </w:r>
          </w:p>
        </w:tc>
        <w:tc>
          <w:tcPr>
            <w:tcW w:w="992" w:type="dxa"/>
            <w:tcBorders>
              <w:top w:val="nil"/>
              <w:left w:val="nil"/>
              <w:bottom w:val="single" w:sz="4" w:space="0" w:color="auto"/>
              <w:right w:val="single" w:sz="4" w:space="0" w:color="auto"/>
            </w:tcBorders>
            <w:shd w:val="clear" w:color="auto" w:fill="auto"/>
            <w:vAlign w:val="center"/>
            <w:hideMark/>
          </w:tcPr>
          <w:p w14:paraId="59FFC4CE"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w:t>
            </w:r>
          </w:p>
        </w:tc>
        <w:tc>
          <w:tcPr>
            <w:tcW w:w="3544" w:type="dxa"/>
            <w:tcBorders>
              <w:top w:val="nil"/>
              <w:left w:val="nil"/>
              <w:bottom w:val="single" w:sz="4" w:space="0" w:color="auto"/>
              <w:right w:val="single" w:sz="4" w:space="0" w:color="auto"/>
            </w:tcBorders>
            <w:shd w:val="clear" w:color="auto" w:fill="auto"/>
            <w:vAlign w:val="center"/>
            <w:hideMark/>
          </w:tcPr>
          <w:p w14:paraId="442E09E6"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Dây nối điện cực tương thích với máy điện não đang sử dụng tại Bệnh viện.</w:t>
            </w:r>
          </w:p>
        </w:tc>
        <w:tc>
          <w:tcPr>
            <w:tcW w:w="1213" w:type="dxa"/>
            <w:tcBorders>
              <w:top w:val="nil"/>
              <w:left w:val="nil"/>
              <w:bottom w:val="single" w:sz="4" w:space="0" w:color="auto"/>
              <w:right w:val="single" w:sz="4" w:space="0" w:color="auto"/>
            </w:tcBorders>
            <w:vAlign w:val="center"/>
          </w:tcPr>
          <w:p w14:paraId="27DF0D27" w14:textId="6D9E4194" w:rsidR="00002192" w:rsidRPr="00E821B0" w:rsidRDefault="00002192" w:rsidP="00002192">
            <w:pPr>
              <w:spacing w:before="0" w:line="240" w:lineRule="auto"/>
              <w:jc w:val="center"/>
              <w:rPr>
                <w:rFonts w:eastAsia="Times New Roman"/>
                <w:color w:val="000000"/>
                <w:kern w:val="0"/>
                <w:sz w:val="26"/>
                <w:szCs w:val="26"/>
              </w:rPr>
            </w:pPr>
            <w:r>
              <w:rPr>
                <w:sz w:val="26"/>
                <w:szCs w:val="26"/>
              </w:rPr>
              <w:t>≥ 3 tháng</w:t>
            </w:r>
          </w:p>
        </w:tc>
      </w:tr>
      <w:tr w:rsidR="00002192" w:rsidRPr="00E821B0" w14:paraId="031F7613" w14:textId="4C82F8EE"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AF76B11"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32.3</w:t>
            </w:r>
          </w:p>
        </w:tc>
        <w:tc>
          <w:tcPr>
            <w:tcW w:w="3309" w:type="dxa"/>
            <w:tcBorders>
              <w:top w:val="nil"/>
              <w:left w:val="nil"/>
              <w:bottom w:val="single" w:sz="4" w:space="0" w:color="auto"/>
              <w:right w:val="single" w:sz="4" w:space="0" w:color="auto"/>
            </w:tcBorders>
            <w:shd w:val="clear" w:color="auto" w:fill="auto"/>
            <w:vAlign w:val="center"/>
            <w:hideMark/>
          </w:tcPr>
          <w:p w14:paraId="40D3320F"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Điện cực bạc</w:t>
            </w:r>
          </w:p>
        </w:tc>
        <w:tc>
          <w:tcPr>
            <w:tcW w:w="993" w:type="dxa"/>
            <w:tcBorders>
              <w:top w:val="nil"/>
              <w:left w:val="nil"/>
              <w:bottom w:val="single" w:sz="4" w:space="0" w:color="auto"/>
              <w:right w:val="single" w:sz="4" w:space="0" w:color="auto"/>
            </w:tcBorders>
            <w:shd w:val="clear" w:color="auto" w:fill="auto"/>
            <w:vAlign w:val="center"/>
            <w:hideMark/>
          </w:tcPr>
          <w:p w14:paraId="01343CD9"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4C0F0AAD"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w:t>
            </w:r>
          </w:p>
        </w:tc>
        <w:tc>
          <w:tcPr>
            <w:tcW w:w="3544" w:type="dxa"/>
            <w:tcBorders>
              <w:top w:val="nil"/>
              <w:left w:val="nil"/>
              <w:bottom w:val="single" w:sz="4" w:space="0" w:color="auto"/>
              <w:right w:val="single" w:sz="4" w:space="0" w:color="auto"/>
            </w:tcBorders>
            <w:shd w:val="clear" w:color="auto" w:fill="auto"/>
            <w:vAlign w:val="center"/>
            <w:hideMark/>
          </w:tcPr>
          <w:p w14:paraId="78197160"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Điện cực bạc tương thích với máy điện não đang sử dụng tại Bệnh viện.</w:t>
            </w:r>
          </w:p>
        </w:tc>
        <w:tc>
          <w:tcPr>
            <w:tcW w:w="1213" w:type="dxa"/>
            <w:tcBorders>
              <w:top w:val="nil"/>
              <w:left w:val="nil"/>
              <w:bottom w:val="single" w:sz="4" w:space="0" w:color="auto"/>
              <w:right w:val="single" w:sz="4" w:space="0" w:color="auto"/>
            </w:tcBorders>
            <w:vAlign w:val="center"/>
          </w:tcPr>
          <w:p w14:paraId="57948E4A" w14:textId="6B46CABE" w:rsidR="00002192" w:rsidRPr="00E821B0" w:rsidRDefault="00002192" w:rsidP="00002192">
            <w:pPr>
              <w:spacing w:before="0" w:line="240" w:lineRule="auto"/>
              <w:jc w:val="center"/>
              <w:rPr>
                <w:rFonts w:eastAsia="Times New Roman"/>
                <w:color w:val="000000"/>
                <w:kern w:val="0"/>
                <w:sz w:val="26"/>
                <w:szCs w:val="26"/>
              </w:rPr>
            </w:pPr>
            <w:r>
              <w:rPr>
                <w:sz w:val="26"/>
                <w:szCs w:val="26"/>
              </w:rPr>
              <w:t>≥ 3 tháng</w:t>
            </w:r>
          </w:p>
        </w:tc>
      </w:tr>
      <w:tr w:rsidR="00002192" w:rsidRPr="00E821B0" w14:paraId="62BFB7B6" w14:textId="2CE8DB57"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90176AA"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32.4</w:t>
            </w:r>
          </w:p>
        </w:tc>
        <w:tc>
          <w:tcPr>
            <w:tcW w:w="3309" w:type="dxa"/>
            <w:tcBorders>
              <w:top w:val="nil"/>
              <w:left w:val="nil"/>
              <w:bottom w:val="single" w:sz="4" w:space="0" w:color="auto"/>
              <w:right w:val="single" w:sz="4" w:space="0" w:color="auto"/>
            </w:tcBorders>
            <w:shd w:val="clear" w:color="auto" w:fill="auto"/>
            <w:vAlign w:val="center"/>
            <w:hideMark/>
          </w:tcPr>
          <w:p w14:paraId="783247B3"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Điện cực tai</w:t>
            </w:r>
          </w:p>
        </w:tc>
        <w:tc>
          <w:tcPr>
            <w:tcW w:w="993" w:type="dxa"/>
            <w:tcBorders>
              <w:top w:val="nil"/>
              <w:left w:val="nil"/>
              <w:bottom w:val="single" w:sz="4" w:space="0" w:color="auto"/>
              <w:right w:val="single" w:sz="4" w:space="0" w:color="auto"/>
            </w:tcBorders>
            <w:shd w:val="clear" w:color="auto" w:fill="auto"/>
            <w:vAlign w:val="center"/>
            <w:hideMark/>
          </w:tcPr>
          <w:p w14:paraId="3BF59D1B"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 xml:space="preserve">Bộ </w:t>
            </w:r>
          </w:p>
        </w:tc>
        <w:tc>
          <w:tcPr>
            <w:tcW w:w="992" w:type="dxa"/>
            <w:tcBorders>
              <w:top w:val="nil"/>
              <w:left w:val="nil"/>
              <w:bottom w:val="single" w:sz="4" w:space="0" w:color="auto"/>
              <w:right w:val="single" w:sz="4" w:space="0" w:color="auto"/>
            </w:tcBorders>
            <w:shd w:val="clear" w:color="auto" w:fill="auto"/>
            <w:vAlign w:val="center"/>
            <w:hideMark/>
          </w:tcPr>
          <w:p w14:paraId="5898F10B"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w:t>
            </w:r>
          </w:p>
        </w:tc>
        <w:tc>
          <w:tcPr>
            <w:tcW w:w="3544" w:type="dxa"/>
            <w:tcBorders>
              <w:top w:val="nil"/>
              <w:left w:val="nil"/>
              <w:bottom w:val="single" w:sz="4" w:space="0" w:color="auto"/>
              <w:right w:val="single" w:sz="4" w:space="0" w:color="auto"/>
            </w:tcBorders>
            <w:shd w:val="clear" w:color="auto" w:fill="auto"/>
            <w:vAlign w:val="center"/>
            <w:hideMark/>
          </w:tcPr>
          <w:p w14:paraId="7E6423D6"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Điện cực tai tương thích với máy điện não đang sử dụng tại Bệnh viện.</w:t>
            </w:r>
          </w:p>
        </w:tc>
        <w:tc>
          <w:tcPr>
            <w:tcW w:w="1213" w:type="dxa"/>
            <w:tcBorders>
              <w:top w:val="nil"/>
              <w:left w:val="nil"/>
              <w:bottom w:val="single" w:sz="4" w:space="0" w:color="auto"/>
              <w:right w:val="single" w:sz="4" w:space="0" w:color="auto"/>
            </w:tcBorders>
            <w:vAlign w:val="center"/>
          </w:tcPr>
          <w:p w14:paraId="7C33524C" w14:textId="15DCBE28" w:rsidR="00002192" w:rsidRPr="00E821B0" w:rsidRDefault="00002192" w:rsidP="00002192">
            <w:pPr>
              <w:spacing w:before="0" w:line="240" w:lineRule="auto"/>
              <w:jc w:val="center"/>
              <w:rPr>
                <w:rFonts w:eastAsia="Times New Roman"/>
                <w:color w:val="000000"/>
                <w:kern w:val="0"/>
                <w:sz w:val="26"/>
                <w:szCs w:val="26"/>
              </w:rPr>
            </w:pPr>
            <w:r>
              <w:rPr>
                <w:sz w:val="26"/>
                <w:szCs w:val="26"/>
              </w:rPr>
              <w:t>≥ 3 tháng</w:t>
            </w:r>
          </w:p>
        </w:tc>
      </w:tr>
      <w:tr w:rsidR="00002192" w:rsidRPr="00E821B0" w14:paraId="154DE743" w14:textId="19AE00B7"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FF79B67"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32.5</w:t>
            </w:r>
          </w:p>
        </w:tc>
        <w:tc>
          <w:tcPr>
            <w:tcW w:w="3309" w:type="dxa"/>
            <w:tcBorders>
              <w:top w:val="nil"/>
              <w:left w:val="nil"/>
              <w:bottom w:val="single" w:sz="4" w:space="0" w:color="auto"/>
              <w:right w:val="single" w:sz="4" w:space="0" w:color="auto"/>
            </w:tcBorders>
            <w:shd w:val="clear" w:color="auto" w:fill="auto"/>
            <w:vAlign w:val="center"/>
            <w:hideMark/>
          </w:tcPr>
          <w:p w14:paraId="0911B9E7"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Mũ lưới cố định điện cực</w:t>
            </w:r>
          </w:p>
        </w:tc>
        <w:tc>
          <w:tcPr>
            <w:tcW w:w="993" w:type="dxa"/>
            <w:tcBorders>
              <w:top w:val="nil"/>
              <w:left w:val="nil"/>
              <w:bottom w:val="single" w:sz="4" w:space="0" w:color="auto"/>
              <w:right w:val="single" w:sz="4" w:space="0" w:color="auto"/>
            </w:tcBorders>
            <w:shd w:val="clear" w:color="auto" w:fill="auto"/>
            <w:vAlign w:val="center"/>
            <w:hideMark/>
          </w:tcPr>
          <w:p w14:paraId="08159396"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3ECB8B9A"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w:t>
            </w:r>
          </w:p>
        </w:tc>
        <w:tc>
          <w:tcPr>
            <w:tcW w:w="3544" w:type="dxa"/>
            <w:tcBorders>
              <w:top w:val="nil"/>
              <w:left w:val="nil"/>
              <w:bottom w:val="single" w:sz="4" w:space="0" w:color="auto"/>
              <w:right w:val="single" w:sz="4" w:space="0" w:color="auto"/>
            </w:tcBorders>
            <w:shd w:val="clear" w:color="auto" w:fill="auto"/>
            <w:vAlign w:val="center"/>
            <w:hideMark/>
          </w:tcPr>
          <w:p w14:paraId="21B76FEF"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Mũ lưới cố định điện cực tương thích với máy điện não đang sử dụng tại Bệnh viện.</w:t>
            </w:r>
          </w:p>
        </w:tc>
        <w:tc>
          <w:tcPr>
            <w:tcW w:w="1213" w:type="dxa"/>
            <w:tcBorders>
              <w:top w:val="nil"/>
              <w:left w:val="nil"/>
              <w:bottom w:val="single" w:sz="4" w:space="0" w:color="auto"/>
              <w:right w:val="single" w:sz="4" w:space="0" w:color="auto"/>
            </w:tcBorders>
            <w:vAlign w:val="center"/>
          </w:tcPr>
          <w:p w14:paraId="435E1C5C" w14:textId="5077C3FF" w:rsidR="00002192" w:rsidRPr="00E821B0" w:rsidRDefault="00002192" w:rsidP="00002192">
            <w:pPr>
              <w:spacing w:before="0" w:line="240" w:lineRule="auto"/>
              <w:jc w:val="center"/>
              <w:rPr>
                <w:rFonts w:eastAsia="Times New Roman"/>
                <w:color w:val="000000"/>
                <w:kern w:val="0"/>
                <w:sz w:val="26"/>
                <w:szCs w:val="26"/>
              </w:rPr>
            </w:pPr>
            <w:r>
              <w:rPr>
                <w:sz w:val="26"/>
                <w:szCs w:val="26"/>
              </w:rPr>
              <w:t>≥ 3 tháng</w:t>
            </w:r>
          </w:p>
        </w:tc>
      </w:tr>
      <w:tr w:rsidR="00002192" w:rsidRPr="00E821B0" w14:paraId="0CE6E98F" w14:textId="649B39A7"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8ADBB19"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33</w:t>
            </w:r>
          </w:p>
        </w:tc>
        <w:tc>
          <w:tcPr>
            <w:tcW w:w="3309" w:type="dxa"/>
            <w:tcBorders>
              <w:top w:val="nil"/>
              <w:left w:val="nil"/>
              <w:bottom w:val="single" w:sz="4" w:space="0" w:color="auto"/>
              <w:right w:val="single" w:sz="4" w:space="0" w:color="auto"/>
            </w:tcBorders>
            <w:shd w:val="clear" w:color="auto" w:fill="auto"/>
            <w:vAlign w:val="center"/>
            <w:hideMark/>
          </w:tcPr>
          <w:p w14:paraId="6BEF8C0A" w14:textId="77777777" w:rsidR="00002192" w:rsidRPr="00E821B0" w:rsidRDefault="00002192" w:rsidP="00002192">
            <w:pPr>
              <w:spacing w:before="0" w:line="240" w:lineRule="auto"/>
              <w:jc w:val="left"/>
              <w:rPr>
                <w:rFonts w:eastAsia="Times New Roman"/>
                <w:b/>
                <w:bCs/>
                <w:color w:val="000000"/>
                <w:kern w:val="0"/>
                <w:sz w:val="26"/>
                <w:szCs w:val="26"/>
              </w:rPr>
            </w:pPr>
            <w:r w:rsidRPr="00E821B0">
              <w:rPr>
                <w:rFonts w:eastAsia="Times New Roman"/>
                <w:b/>
                <w:bCs/>
                <w:color w:val="000000"/>
                <w:kern w:val="0"/>
                <w:sz w:val="26"/>
                <w:szCs w:val="26"/>
              </w:rPr>
              <w:t>Máy chạy thận nhân tạo Surdial/ Nipro</w:t>
            </w:r>
          </w:p>
        </w:tc>
        <w:tc>
          <w:tcPr>
            <w:tcW w:w="993" w:type="dxa"/>
            <w:tcBorders>
              <w:top w:val="nil"/>
              <w:left w:val="nil"/>
              <w:bottom w:val="single" w:sz="4" w:space="0" w:color="auto"/>
              <w:right w:val="single" w:sz="4" w:space="0" w:color="auto"/>
            </w:tcBorders>
            <w:shd w:val="clear" w:color="auto" w:fill="auto"/>
            <w:vAlign w:val="center"/>
            <w:hideMark/>
          </w:tcPr>
          <w:p w14:paraId="5FDC534B"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Máy</w:t>
            </w:r>
          </w:p>
        </w:tc>
        <w:tc>
          <w:tcPr>
            <w:tcW w:w="992" w:type="dxa"/>
            <w:tcBorders>
              <w:top w:val="nil"/>
              <w:left w:val="nil"/>
              <w:bottom w:val="single" w:sz="4" w:space="0" w:color="auto"/>
              <w:right w:val="single" w:sz="4" w:space="0" w:color="auto"/>
            </w:tcBorders>
            <w:shd w:val="clear" w:color="auto" w:fill="auto"/>
            <w:vAlign w:val="center"/>
            <w:hideMark/>
          </w:tcPr>
          <w:p w14:paraId="2274413C"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48</w:t>
            </w:r>
          </w:p>
        </w:tc>
        <w:tc>
          <w:tcPr>
            <w:tcW w:w="3544" w:type="dxa"/>
            <w:tcBorders>
              <w:top w:val="nil"/>
              <w:left w:val="nil"/>
              <w:bottom w:val="single" w:sz="4" w:space="0" w:color="auto"/>
              <w:right w:val="single" w:sz="4" w:space="0" w:color="auto"/>
            </w:tcBorders>
            <w:shd w:val="clear" w:color="auto" w:fill="auto"/>
            <w:vAlign w:val="center"/>
            <w:hideMark/>
          </w:tcPr>
          <w:p w14:paraId="60F75E3B"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 </w:t>
            </w:r>
          </w:p>
        </w:tc>
        <w:tc>
          <w:tcPr>
            <w:tcW w:w="1213" w:type="dxa"/>
            <w:tcBorders>
              <w:top w:val="nil"/>
              <w:left w:val="nil"/>
              <w:bottom w:val="single" w:sz="4" w:space="0" w:color="auto"/>
              <w:right w:val="single" w:sz="4" w:space="0" w:color="auto"/>
            </w:tcBorders>
            <w:vAlign w:val="center"/>
          </w:tcPr>
          <w:p w14:paraId="31FF9702"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6C6C13EB" w14:textId="1114FB33"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119ACA8D"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33.1</w:t>
            </w:r>
          </w:p>
        </w:tc>
        <w:tc>
          <w:tcPr>
            <w:tcW w:w="3309" w:type="dxa"/>
            <w:tcBorders>
              <w:top w:val="nil"/>
              <w:left w:val="nil"/>
              <w:bottom w:val="single" w:sz="4" w:space="0" w:color="auto"/>
              <w:right w:val="single" w:sz="4" w:space="0" w:color="auto"/>
            </w:tcBorders>
            <w:shd w:val="clear" w:color="auto" w:fill="auto"/>
            <w:vAlign w:val="center"/>
            <w:hideMark/>
          </w:tcPr>
          <w:p w14:paraId="7A592E27"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Bơm vuốt</w:t>
            </w:r>
          </w:p>
        </w:tc>
        <w:tc>
          <w:tcPr>
            <w:tcW w:w="993" w:type="dxa"/>
            <w:tcBorders>
              <w:top w:val="nil"/>
              <w:left w:val="nil"/>
              <w:bottom w:val="single" w:sz="4" w:space="0" w:color="auto"/>
              <w:right w:val="single" w:sz="4" w:space="0" w:color="auto"/>
            </w:tcBorders>
            <w:shd w:val="clear" w:color="auto" w:fill="auto"/>
            <w:vAlign w:val="center"/>
            <w:hideMark/>
          </w:tcPr>
          <w:p w14:paraId="4A4C9171"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 xml:space="preserve">Cái </w:t>
            </w:r>
          </w:p>
        </w:tc>
        <w:tc>
          <w:tcPr>
            <w:tcW w:w="992" w:type="dxa"/>
            <w:tcBorders>
              <w:top w:val="nil"/>
              <w:left w:val="nil"/>
              <w:bottom w:val="single" w:sz="4" w:space="0" w:color="auto"/>
              <w:right w:val="single" w:sz="4" w:space="0" w:color="auto"/>
            </w:tcBorders>
            <w:shd w:val="clear" w:color="auto" w:fill="auto"/>
            <w:vAlign w:val="center"/>
            <w:hideMark/>
          </w:tcPr>
          <w:p w14:paraId="76747EE1"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6</w:t>
            </w:r>
          </w:p>
        </w:tc>
        <w:tc>
          <w:tcPr>
            <w:tcW w:w="3544" w:type="dxa"/>
            <w:tcBorders>
              <w:top w:val="nil"/>
              <w:left w:val="nil"/>
              <w:bottom w:val="single" w:sz="4" w:space="0" w:color="auto"/>
              <w:right w:val="single" w:sz="4" w:space="0" w:color="auto"/>
            </w:tcBorders>
            <w:shd w:val="clear" w:color="auto" w:fill="auto"/>
            <w:vAlign w:val="center"/>
            <w:hideMark/>
          </w:tcPr>
          <w:p w14:paraId="6E346DFA"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Bơm vuốt tương thích với máy chạy thận nhân tạo đang sử dụng tại Bệnh viện.</w:t>
            </w:r>
          </w:p>
        </w:tc>
        <w:tc>
          <w:tcPr>
            <w:tcW w:w="1213" w:type="dxa"/>
            <w:tcBorders>
              <w:top w:val="nil"/>
              <w:left w:val="nil"/>
              <w:bottom w:val="single" w:sz="4" w:space="0" w:color="auto"/>
              <w:right w:val="single" w:sz="4" w:space="0" w:color="auto"/>
            </w:tcBorders>
            <w:vAlign w:val="center"/>
          </w:tcPr>
          <w:p w14:paraId="6CF57F35" w14:textId="262DAEF4" w:rsidR="00002192" w:rsidRPr="00E821B0" w:rsidRDefault="00002192" w:rsidP="00002192">
            <w:pPr>
              <w:spacing w:before="0" w:line="240" w:lineRule="auto"/>
              <w:jc w:val="center"/>
              <w:rPr>
                <w:rFonts w:eastAsia="Times New Roman"/>
                <w:color w:val="000000"/>
                <w:kern w:val="0"/>
                <w:sz w:val="26"/>
                <w:szCs w:val="26"/>
              </w:rPr>
            </w:pPr>
            <w:r>
              <w:rPr>
                <w:sz w:val="26"/>
                <w:szCs w:val="26"/>
              </w:rPr>
              <w:t>≥ 3 tháng</w:t>
            </w:r>
          </w:p>
        </w:tc>
      </w:tr>
      <w:tr w:rsidR="00002192" w:rsidRPr="00E821B0" w14:paraId="79C47B15" w14:textId="4349D146"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9450135"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33.2</w:t>
            </w:r>
          </w:p>
        </w:tc>
        <w:tc>
          <w:tcPr>
            <w:tcW w:w="3309" w:type="dxa"/>
            <w:tcBorders>
              <w:top w:val="nil"/>
              <w:left w:val="nil"/>
              <w:bottom w:val="single" w:sz="4" w:space="0" w:color="auto"/>
              <w:right w:val="single" w:sz="4" w:space="0" w:color="auto"/>
            </w:tcBorders>
            <w:shd w:val="clear" w:color="auto" w:fill="auto"/>
            <w:vAlign w:val="center"/>
            <w:hideMark/>
          </w:tcPr>
          <w:p w14:paraId="374BF1D9"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Hộp kẹp</w:t>
            </w:r>
          </w:p>
        </w:tc>
        <w:tc>
          <w:tcPr>
            <w:tcW w:w="993" w:type="dxa"/>
            <w:tcBorders>
              <w:top w:val="nil"/>
              <w:left w:val="nil"/>
              <w:bottom w:val="single" w:sz="4" w:space="0" w:color="auto"/>
              <w:right w:val="single" w:sz="4" w:space="0" w:color="auto"/>
            </w:tcBorders>
            <w:shd w:val="clear" w:color="auto" w:fill="auto"/>
            <w:vAlign w:val="center"/>
            <w:hideMark/>
          </w:tcPr>
          <w:p w14:paraId="7789D005"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 xml:space="preserve">Cái </w:t>
            </w:r>
          </w:p>
        </w:tc>
        <w:tc>
          <w:tcPr>
            <w:tcW w:w="992" w:type="dxa"/>
            <w:tcBorders>
              <w:top w:val="nil"/>
              <w:left w:val="nil"/>
              <w:bottom w:val="single" w:sz="4" w:space="0" w:color="auto"/>
              <w:right w:val="single" w:sz="4" w:space="0" w:color="auto"/>
            </w:tcBorders>
            <w:shd w:val="clear" w:color="auto" w:fill="auto"/>
            <w:vAlign w:val="center"/>
            <w:hideMark/>
          </w:tcPr>
          <w:p w14:paraId="7CFE46E0"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6</w:t>
            </w:r>
          </w:p>
        </w:tc>
        <w:tc>
          <w:tcPr>
            <w:tcW w:w="3544" w:type="dxa"/>
            <w:tcBorders>
              <w:top w:val="nil"/>
              <w:left w:val="nil"/>
              <w:bottom w:val="single" w:sz="4" w:space="0" w:color="auto"/>
              <w:right w:val="single" w:sz="4" w:space="0" w:color="auto"/>
            </w:tcBorders>
            <w:shd w:val="clear" w:color="auto" w:fill="auto"/>
            <w:vAlign w:val="center"/>
            <w:hideMark/>
          </w:tcPr>
          <w:p w14:paraId="41F1F157"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Hộp kẹp tương thích với máy chạy thận nhân tạo đang sử dụng tại Bệnh viện.</w:t>
            </w:r>
          </w:p>
        </w:tc>
        <w:tc>
          <w:tcPr>
            <w:tcW w:w="1213" w:type="dxa"/>
            <w:tcBorders>
              <w:top w:val="nil"/>
              <w:left w:val="nil"/>
              <w:bottom w:val="single" w:sz="4" w:space="0" w:color="auto"/>
              <w:right w:val="single" w:sz="4" w:space="0" w:color="auto"/>
            </w:tcBorders>
            <w:vAlign w:val="center"/>
          </w:tcPr>
          <w:p w14:paraId="01EE42ED" w14:textId="419D8415" w:rsidR="00002192" w:rsidRPr="00E821B0" w:rsidRDefault="00002192" w:rsidP="00002192">
            <w:pPr>
              <w:spacing w:before="0" w:line="240" w:lineRule="auto"/>
              <w:jc w:val="center"/>
              <w:rPr>
                <w:rFonts w:eastAsia="Times New Roman"/>
                <w:color w:val="000000"/>
                <w:kern w:val="0"/>
                <w:sz w:val="26"/>
                <w:szCs w:val="26"/>
              </w:rPr>
            </w:pPr>
            <w:r>
              <w:rPr>
                <w:sz w:val="26"/>
                <w:szCs w:val="26"/>
              </w:rPr>
              <w:t>≥ 3 tháng</w:t>
            </w:r>
          </w:p>
        </w:tc>
      </w:tr>
      <w:tr w:rsidR="00002192" w:rsidRPr="00E821B0" w14:paraId="728C35BE" w14:textId="4AABEC4D"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1B2C4BA"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34</w:t>
            </w:r>
          </w:p>
        </w:tc>
        <w:tc>
          <w:tcPr>
            <w:tcW w:w="3309" w:type="dxa"/>
            <w:tcBorders>
              <w:top w:val="nil"/>
              <w:left w:val="nil"/>
              <w:bottom w:val="single" w:sz="4" w:space="0" w:color="auto"/>
              <w:right w:val="single" w:sz="4" w:space="0" w:color="auto"/>
            </w:tcBorders>
            <w:shd w:val="clear" w:color="auto" w:fill="auto"/>
            <w:vAlign w:val="center"/>
            <w:hideMark/>
          </w:tcPr>
          <w:p w14:paraId="4231BCDB" w14:textId="77777777" w:rsidR="00002192" w:rsidRPr="00E821B0" w:rsidRDefault="00002192" w:rsidP="00002192">
            <w:pPr>
              <w:spacing w:before="0" w:line="240" w:lineRule="auto"/>
              <w:jc w:val="left"/>
              <w:rPr>
                <w:rFonts w:eastAsia="Times New Roman"/>
                <w:b/>
                <w:bCs/>
                <w:color w:val="000000"/>
                <w:kern w:val="0"/>
                <w:sz w:val="26"/>
                <w:szCs w:val="26"/>
              </w:rPr>
            </w:pPr>
            <w:r w:rsidRPr="00E821B0">
              <w:rPr>
                <w:rFonts w:eastAsia="Times New Roman"/>
                <w:b/>
                <w:bCs/>
                <w:color w:val="000000"/>
                <w:kern w:val="0"/>
                <w:sz w:val="26"/>
                <w:szCs w:val="26"/>
              </w:rPr>
              <w:t xml:space="preserve">Kính hiển vi phẫu thuật OPMI Pentero 800/ Carl Zeiss </w:t>
            </w:r>
          </w:p>
        </w:tc>
        <w:tc>
          <w:tcPr>
            <w:tcW w:w="993" w:type="dxa"/>
            <w:tcBorders>
              <w:top w:val="nil"/>
              <w:left w:val="nil"/>
              <w:bottom w:val="single" w:sz="4" w:space="0" w:color="auto"/>
              <w:right w:val="single" w:sz="4" w:space="0" w:color="auto"/>
            </w:tcBorders>
            <w:shd w:val="clear" w:color="auto" w:fill="auto"/>
            <w:vAlign w:val="center"/>
            <w:hideMark/>
          </w:tcPr>
          <w:p w14:paraId="0926FAA0"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3769872B"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66735B8E"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 </w:t>
            </w:r>
          </w:p>
        </w:tc>
        <w:tc>
          <w:tcPr>
            <w:tcW w:w="1213" w:type="dxa"/>
            <w:tcBorders>
              <w:top w:val="nil"/>
              <w:left w:val="nil"/>
              <w:bottom w:val="single" w:sz="4" w:space="0" w:color="auto"/>
              <w:right w:val="single" w:sz="4" w:space="0" w:color="auto"/>
            </w:tcBorders>
            <w:vAlign w:val="center"/>
          </w:tcPr>
          <w:p w14:paraId="409521AF"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70DF7539" w14:textId="64D52FBB" w:rsidTr="00AF5D1E">
        <w:trPr>
          <w:trHeight w:val="150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7F6AE17"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34.1</w:t>
            </w:r>
          </w:p>
        </w:tc>
        <w:tc>
          <w:tcPr>
            <w:tcW w:w="3309" w:type="dxa"/>
            <w:tcBorders>
              <w:top w:val="nil"/>
              <w:left w:val="nil"/>
              <w:bottom w:val="single" w:sz="4" w:space="0" w:color="auto"/>
              <w:right w:val="single" w:sz="4" w:space="0" w:color="auto"/>
            </w:tcBorders>
            <w:shd w:val="clear" w:color="auto" w:fill="auto"/>
            <w:vAlign w:val="center"/>
            <w:hideMark/>
          </w:tcPr>
          <w:p w14:paraId="1D8169C5"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Hộp đèn Xenon bao gồm bóng</w:t>
            </w:r>
          </w:p>
        </w:tc>
        <w:tc>
          <w:tcPr>
            <w:tcW w:w="993" w:type="dxa"/>
            <w:tcBorders>
              <w:top w:val="nil"/>
              <w:left w:val="nil"/>
              <w:bottom w:val="single" w:sz="4" w:space="0" w:color="auto"/>
              <w:right w:val="single" w:sz="4" w:space="0" w:color="auto"/>
            </w:tcBorders>
            <w:shd w:val="clear" w:color="auto" w:fill="auto"/>
            <w:vAlign w:val="center"/>
            <w:hideMark/>
          </w:tcPr>
          <w:p w14:paraId="08C37400"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Hộp</w:t>
            </w:r>
          </w:p>
        </w:tc>
        <w:tc>
          <w:tcPr>
            <w:tcW w:w="992" w:type="dxa"/>
            <w:tcBorders>
              <w:top w:val="nil"/>
              <w:left w:val="nil"/>
              <w:bottom w:val="single" w:sz="4" w:space="0" w:color="auto"/>
              <w:right w:val="single" w:sz="4" w:space="0" w:color="auto"/>
            </w:tcBorders>
            <w:shd w:val="clear" w:color="auto" w:fill="auto"/>
            <w:vAlign w:val="center"/>
            <w:hideMark/>
          </w:tcPr>
          <w:p w14:paraId="4D45D7C6"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w:t>
            </w:r>
          </w:p>
        </w:tc>
        <w:tc>
          <w:tcPr>
            <w:tcW w:w="3544" w:type="dxa"/>
            <w:tcBorders>
              <w:top w:val="nil"/>
              <w:left w:val="nil"/>
              <w:bottom w:val="single" w:sz="4" w:space="0" w:color="auto"/>
              <w:right w:val="single" w:sz="4" w:space="0" w:color="auto"/>
            </w:tcBorders>
            <w:shd w:val="clear" w:color="auto" w:fill="auto"/>
            <w:vAlign w:val="center"/>
            <w:hideMark/>
          </w:tcPr>
          <w:p w14:paraId="0B73B47A"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Điện áp: 17V</w:t>
            </w:r>
            <w:r w:rsidRPr="00E821B0">
              <w:rPr>
                <w:rFonts w:eastAsia="Times New Roman"/>
                <w:color w:val="000000"/>
                <w:kern w:val="0"/>
                <w:sz w:val="26"/>
                <w:szCs w:val="26"/>
              </w:rPr>
              <w:br/>
              <w:t>Công suất: ≥ 300W</w:t>
            </w:r>
            <w:r w:rsidRPr="00E821B0">
              <w:rPr>
                <w:rFonts w:eastAsia="Times New Roman"/>
                <w:color w:val="000000"/>
                <w:kern w:val="0"/>
                <w:sz w:val="26"/>
                <w:szCs w:val="26"/>
              </w:rPr>
              <w:br/>
              <w:t>Tương thích với kính hiển vi phẫu thuật đang sử dụng tại Bệnh viện.</w:t>
            </w:r>
          </w:p>
        </w:tc>
        <w:tc>
          <w:tcPr>
            <w:tcW w:w="1213" w:type="dxa"/>
            <w:tcBorders>
              <w:top w:val="nil"/>
              <w:left w:val="nil"/>
              <w:bottom w:val="single" w:sz="4" w:space="0" w:color="auto"/>
              <w:right w:val="single" w:sz="4" w:space="0" w:color="auto"/>
            </w:tcBorders>
            <w:vAlign w:val="center"/>
          </w:tcPr>
          <w:p w14:paraId="6194FFBC" w14:textId="1A9897E4" w:rsidR="00002192" w:rsidRPr="00E821B0" w:rsidRDefault="00002192" w:rsidP="00002192">
            <w:pPr>
              <w:spacing w:before="0" w:line="240" w:lineRule="auto"/>
              <w:jc w:val="center"/>
              <w:rPr>
                <w:rFonts w:eastAsia="Times New Roman"/>
                <w:color w:val="000000"/>
                <w:kern w:val="0"/>
                <w:sz w:val="26"/>
                <w:szCs w:val="26"/>
              </w:rPr>
            </w:pPr>
            <w:r>
              <w:rPr>
                <w:sz w:val="26"/>
                <w:szCs w:val="26"/>
              </w:rPr>
              <w:t>≥ 6 tháng</w:t>
            </w:r>
          </w:p>
        </w:tc>
      </w:tr>
      <w:tr w:rsidR="00002192" w:rsidRPr="00E821B0" w14:paraId="05A3CF59" w14:textId="3784DC8C"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47A101CB"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34.2</w:t>
            </w:r>
          </w:p>
        </w:tc>
        <w:tc>
          <w:tcPr>
            <w:tcW w:w="3309" w:type="dxa"/>
            <w:tcBorders>
              <w:top w:val="nil"/>
              <w:left w:val="nil"/>
              <w:bottom w:val="single" w:sz="4" w:space="0" w:color="auto"/>
              <w:right w:val="single" w:sz="4" w:space="0" w:color="auto"/>
            </w:tcBorders>
            <w:shd w:val="clear" w:color="auto" w:fill="auto"/>
            <w:vAlign w:val="center"/>
            <w:hideMark/>
          </w:tcPr>
          <w:p w14:paraId="06CEACC7"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Bo mạch chủ</w:t>
            </w:r>
          </w:p>
        </w:tc>
        <w:tc>
          <w:tcPr>
            <w:tcW w:w="993" w:type="dxa"/>
            <w:tcBorders>
              <w:top w:val="nil"/>
              <w:left w:val="nil"/>
              <w:bottom w:val="single" w:sz="4" w:space="0" w:color="auto"/>
              <w:right w:val="single" w:sz="4" w:space="0" w:color="auto"/>
            </w:tcBorders>
            <w:shd w:val="clear" w:color="auto" w:fill="auto"/>
            <w:vAlign w:val="center"/>
            <w:hideMark/>
          </w:tcPr>
          <w:p w14:paraId="41C71493"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0D6D33C8"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3168341B"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Bo mạch chủ tương thích với kính hiển vi phẫu thuật đang sử dụng tại Bệnh viện.</w:t>
            </w:r>
          </w:p>
        </w:tc>
        <w:tc>
          <w:tcPr>
            <w:tcW w:w="1213" w:type="dxa"/>
            <w:tcBorders>
              <w:top w:val="nil"/>
              <w:left w:val="nil"/>
              <w:bottom w:val="single" w:sz="4" w:space="0" w:color="auto"/>
              <w:right w:val="single" w:sz="4" w:space="0" w:color="auto"/>
            </w:tcBorders>
            <w:vAlign w:val="center"/>
          </w:tcPr>
          <w:p w14:paraId="7F0DB741" w14:textId="6B07B927" w:rsidR="00002192" w:rsidRPr="00E821B0" w:rsidRDefault="00002192" w:rsidP="00002192">
            <w:pPr>
              <w:spacing w:before="0" w:line="240" w:lineRule="auto"/>
              <w:jc w:val="center"/>
              <w:rPr>
                <w:rFonts w:eastAsia="Times New Roman"/>
                <w:color w:val="000000"/>
                <w:kern w:val="0"/>
                <w:sz w:val="26"/>
                <w:szCs w:val="26"/>
              </w:rPr>
            </w:pPr>
            <w:r>
              <w:rPr>
                <w:sz w:val="26"/>
                <w:szCs w:val="26"/>
              </w:rPr>
              <w:t>≥ 6 tháng</w:t>
            </w:r>
          </w:p>
        </w:tc>
      </w:tr>
      <w:tr w:rsidR="00002192" w:rsidRPr="00E821B0" w14:paraId="655BF565" w14:textId="27F75D8D"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78562D25"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34.3</w:t>
            </w:r>
          </w:p>
        </w:tc>
        <w:tc>
          <w:tcPr>
            <w:tcW w:w="3309" w:type="dxa"/>
            <w:tcBorders>
              <w:top w:val="nil"/>
              <w:left w:val="nil"/>
              <w:bottom w:val="single" w:sz="4" w:space="0" w:color="auto"/>
              <w:right w:val="single" w:sz="4" w:space="0" w:color="auto"/>
            </w:tcBorders>
            <w:shd w:val="clear" w:color="auto" w:fill="auto"/>
            <w:vAlign w:val="center"/>
            <w:hideMark/>
          </w:tcPr>
          <w:p w14:paraId="1D0EDDE7"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Bộ nhớ truy cập ngẫu nhiên (RAM)</w:t>
            </w:r>
          </w:p>
        </w:tc>
        <w:tc>
          <w:tcPr>
            <w:tcW w:w="993" w:type="dxa"/>
            <w:tcBorders>
              <w:top w:val="nil"/>
              <w:left w:val="nil"/>
              <w:bottom w:val="single" w:sz="4" w:space="0" w:color="auto"/>
              <w:right w:val="single" w:sz="4" w:space="0" w:color="auto"/>
            </w:tcBorders>
            <w:shd w:val="clear" w:color="auto" w:fill="auto"/>
            <w:vAlign w:val="center"/>
            <w:hideMark/>
          </w:tcPr>
          <w:p w14:paraId="5E63AB53"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30B08923"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7F89D276"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Bộ nhớ truy cập ngẫu nhiên (RAM) tương thích với kính hiển vi phẫu thuật đang sử dụng tại Bệnh viện.</w:t>
            </w:r>
          </w:p>
        </w:tc>
        <w:tc>
          <w:tcPr>
            <w:tcW w:w="1213" w:type="dxa"/>
            <w:tcBorders>
              <w:top w:val="nil"/>
              <w:left w:val="nil"/>
              <w:bottom w:val="single" w:sz="4" w:space="0" w:color="auto"/>
              <w:right w:val="single" w:sz="4" w:space="0" w:color="auto"/>
            </w:tcBorders>
            <w:vAlign w:val="center"/>
          </w:tcPr>
          <w:p w14:paraId="57CCA557" w14:textId="2256F745" w:rsidR="00002192" w:rsidRPr="00E821B0" w:rsidRDefault="00002192" w:rsidP="00002192">
            <w:pPr>
              <w:spacing w:before="0" w:line="240" w:lineRule="auto"/>
              <w:jc w:val="center"/>
              <w:rPr>
                <w:rFonts w:eastAsia="Times New Roman"/>
                <w:color w:val="000000"/>
                <w:kern w:val="0"/>
                <w:sz w:val="26"/>
                <w:szCs w:val="26"/>
              </w:rPr>
            </w:pPr>
            <w:r>
              <w:rPr>
                <w:sz w:val="26"/>
                <w:szCs w:val="26"/>
              </w:rPr>
              <w:t>≥ 6 tháng</w:t>
            </w:r>
          </w:p>
        </w:tc>
      </w:tr>
      <w:tr w:rsidR="00002192" w:rsidRPr="00E821B0" w14:paraId="0C5AB954" w14:textId="17511CC8"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13E21FB3"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34.4</w:t>
            </w:r>
          </w:p>
        </w:tc>
        <w:tc>
          <w:tcPr>
            <w:tcW w:w="3309" w:type="dxa"/>
            <w:tcBorders>
              <w:top w:val="nil"/>
              <w:left w:val="nil"/>
              <w:bottom w:val="single" w:sz="4" w:space="0" w:color="auto"/>
              <w:right w:val="single" w:sz="4" w:space="0" w:color="auto"/>
            </w:tcBorders>
            <w:shd w:val="clear" w:color="auto" w:fill="auto"/>
            <w:vAlign w:val="center"/>
            <w:hideMark/>
          </w:tcPr>
          <w:p w14:paraId="64E6E11B"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Bộ xử lý trung tâm (CPU)</w:t>
            </w:r>
          </w:p>
        </w:tc>
        <w:tc>
          <w:tcPr>
            <w:tcW w:w="993" w:type="dxa"/>
            <w:tcBorders>
              <w:top w:val="nil"/>
              <w:left w:val="nil"/>
              <w:bottom w:val="single" w:sz="4" w:space="0" w:color="auto"/>
              <w:right w:val="single" w:sz="4" w:space="0" w:color="auto"/>
            </w:tcBorders>
            <w:shd w:val="clear" w:color="auto" w:fill="auto"/>
            <w:vAlign w:val="center"/>
            <w:hideMark/>
          </w:tcPr>
          <w:p w14:paraId="0856A2CD"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7EB04BB7"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4C55A2FE"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 xml:space="preserve">Bộ xử lý trung tâm (CPU) tương thích với kính hiển vi </w:t>
            </w:r>
            <w:r w:rsidRPr="00E821B0">
              <w:rPr>
                <w:rFonts w:eastAsia="Times New Roman"/>
                <w:color w:val="000000"/>
                <w:kern w:val="0"/>
                <w:sz w:val="26"/>
                <w:szCs w:val="26"/>
              </w:rPr>
              <w:lastRenderedPageBreak/>
              <w:t>phẫu thuật đang sử dụng tại Bệnh viện.</w:t>
            </w:r>
          </w:p>
        </w:tc>
        <w:tc>
          <w:tcPr>
            <w:tcW w:w="1213" w:type="dxa"/>
            <w:tcBorders>
              <w:top w:val="nil"/>
              <w:left w:val="nil"/>
              <w:bottom w:val="single" w:sz="4" w:space="0" w:color="auto"/>
              <w:right w:val="single" w:sz="4" w:space="0" w:color="auto"/>
            </w:tcBorders>
            <w:vAlign w:val="center"/>
          </w:tcPr>
          <w:p w14:paraId="1DC9E2A0" w14:textId="7D58CD55" w:rsidR="00002192" w:rsidRPr="00E821B0" w:rsidRDefault="00002192" w:rsidP="00002192">
            <w:pPr>
              <w:spacing w:before="0" w:line="240" w:lineRule="auto"/>
              <w:jc w:val="center"/>
              <w:rPr>
                <w:rFonts w:eastAsia="Times New Roman"/>
                <w:color w:val="000000"/>
                <w:kern w:val="0"/>
                <w:sz w:val="26"/>
                <w:szCs w:val="26"/>
              </w:rPr>
            </w:pPr>
            <w:r>
              <w:rPr>
                <w:sz w:val="26"/>
                <w:szCs w:val="26"/>
              </w:rPr>
              <w:lastRenderedPageBreak/>
              <w:t>≥ 6 tháng</w:t>
            </w:r>
          </w:p>
        </w:tc>
      </w:tr>
      <w:tr w:rsidR="00002192" w:rsidRPr="00E821B0" w14:paraId="636CA8D5" w14:textId="25BAE0A7"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F8470D5"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34.5</w:t>
            </w:r>
          </w:p>
        </w:tc>
        <w:tc>
          <w:tcPr>
            <w:tcW w:w="3309" w:type="dxa"/>
            <w:tcBorders>
              <w:top w:val="nil"/>
              <w:left w:val="nil"/>
              <w:bottom w:val="single" w:sz="4" w:space="0" w:color="auto"/>
              <w:right w:val="single" w:sz="4" w:space="0" w:color="auto"/>
            </w:tcBorders>
            <w:shd w:val="clear" w:color="auto" w:fill="auto"/>
            <w:vAlign w:val="center"/>
            <w:hideMark/>
          </w:tcPr>
          <w:p w14:paraId="66E96063"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Card đồ họa</w:t>
            </w:r>
          </w:p>
        </w:tc>
        <w:tc>
          <w:tcPr>
            <w:tcW w:w="993" w:type="dxa"/>
            <w:tcBorders>
              <w:top w:val="nil"/>
              <w:left w:val="nil"/>
              <w:bottom w:val="single" w:sz="4" w:space="0" w:color="auto"/>
              <w:right w:val="single" w:sz="4" w:space="0" w:color="auto"/>
            </w:tcBorders>
            <w:shd w:val="clear" w:color="auto" w:fill="auto"/>
            <w:vAlign w:val="center"/>
            <w:hideMark/>
          </w:tcPr>
          <w:p w14:paraId="22239AF8"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4AFCF03D"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64992D53"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Card đồ họa tương thích với kính hiển vi phẫu thuật đang sử dụng tại Bệnh viện.</w:t>
            </w:r>
          </w:p>
        </w:tc>
        <w:tc>
          <w:tcPr>
            <w:tcW w:w="1213" w:type="dxa"/>
            <w:tcBorders>
              <w:top w:val="nil"/>
              <w:left w:val="nil"/>
              <w:bottom w:val="single" w:sz="4" w:space="0" w:color="auto"/>
              <w:right w:val="single" w:sz="4" w:space="0" w:color="auto"/>
            </w:tcBorders>
            <w:vAlign w:val="center"/>
          </w:tcPr>
          <w:p w14:paraId="0D49381E" w14:textId="52CA29B8" w:rsidR="00002192" w:rsidRPr="00E821B0" w:rsidRDefault="00002192" w:rsidP="00002192">
            <w:pPr>
              <w:spacing w:before="0" w:line="240" w:lineRule="auto"/>
              <w:jc w:val="center"/>
              <w:rPr>
                <w:rFonts w:eastAsia="Times New Roman"/>
                <w:color w:val="000000"/>
                <w:kern w:val="0"/>
                <w:sz w:val="26"/>
                <w:szCs w:val="26"/>
              </w:rPr>
            </w:pPr>
            <w:r>
              <w:rPr>
                <w:sz w:val="26"/>
                <w:szCs w:val="26"/>
              </w:rPr>
              <w:t>≥ 6 tháng</w:t>
            </w:r>
          </w:p>
        </w:tc>
      </w:tr>
      <w:tr w:rsidR="00002192" w:rsidRPr="00E821B0" w14:paraId="3C25DF19" w14:textId="24C3F76E"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A95F1DB"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35</w:t>
            </w:r>
          </w:p>
        </w:tc>
        <w:tc>
          <w:tcPr>
            <w:tcW w:w="3309" w:type="dxa"/>
            <w:tcBorders>
              <w:top w:val="nil"/>
              <w:left w:val="nil"/>
              <w:bottom w:val="single" w:sz="4" w:space="0" w:color="auto"/>
              <w:right w:val="single" w:sz="4" w:space="0" w:color="auto"/>
            </w:tcBorders>
            <w:shd w:val="clear" w:color="auto" w:fill="auto"/>
            <w:vAlign w:val="center"/>
            <w:hideMark/>
          </w:tcPr>
          <w:p w14:paraId="456C4FC6" w14:textId="77777777" w:rsidR="00002192" w:rsidRPr="00E821B0" w:rsidRDefault="00002192" w:rsidP="00002192">
            <w:pPr>
              <w:spacing w:before="0" w:line="240" w:lineRule="auto"/>
              <w:jc w:val="left"/>
              <w:rPr>
                <w:rFonts w:eastAsia="Times New Roman"/>
                <w:b/>
                <w:bCs/>
                <w:color w:val="000000"/>
                <w:kern w:val="0"/>
                <w:sz w:val="26"/>
                <w:szCs w:val="26"/>
              </w:rPr>
            </w:pPr>
            <w:r w:rsidRPr="00E821B0">
              <w:rPr>
                <w:rFonts w:eastAsia="Times New Roman"/>
                <w:b/>
                <w:bCs/>
                <w:color w:val="000000"/>
                <w:kern w:val="0"/>
                <w:sz w:val="26"/>
                <w:szCs w:val="26"/>
              </w:rPr>
              <w:t xml:space="preserve">Kính hiển vi phẫu thuật OPMI Pentero 900/ Carl Zeiss </w:t>
            </w:r>
          </w:p>
        </w:tc>
        <w:tc>
          <w:tcPr>
            <w:tcW w:w="993" w:type="dxa"/>
            <w:tcBorders>
              <w:top w:val="nil"/>
              <w:left w:val="nil"/>
              <w:bottom w:val="single" w:sz="4" w:space="0" w:color="auto"/>
              <w:right w:val="single" w:sz="4" w:space="0" w:color="auto"/>
            </w:tcBorders>
            <w:shd w:val="clear" w:color="auto" w:fill="auto"/>
            <w:vAlign w:val="center"/>
            <w:hideMark/>
          </w:tcPr>
          <w:p w14:paraId="673D4A60"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355B30D9"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066DC4DC"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 </w:t>
            </w:r>
          </w:p>
        </w:tc>
        <w:tc>
          <w:tcPr>
            <w:tcW w:w="1213" w:type="dxa"/>
            <w:tcBorders>
              <w:top w:val="nil"/>
              <w:left w:val="nil"/>
              <w:bottom w:val="single" w:sz="4" w:space="0" w:color="auto"/>
              <w:right w:val="single" w:sz="4" w:space="0" w:color="auto"/>
            </w:tcBorders>
            <w:vAlign w:val="center"/>
          </w:tcPr>
          <w:p w14:paraId="0CF80D82"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3CB69876" w14:textId="47FEEEAF" w:rsidTr="00AF5D1E">
        <w:trPr>
          <w:trHeight w:val="150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13EC9E3F"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35.1</w:t>
            </w:r>
          </w:p>
        </w:tc>
        <w:tc>
          <w:tcPr>
            <w:tcW w:w="3309" w:type="dxa"/>
            <w:tcBorders>
              <w:top w:val="nil"/>
              <w:left w:val="nil"/>
              <w:bottom w:val="single" w:sz="4" w:space="0" w:color="auto"/>
              <w:right w:val="single" w:sz="4" w:space="0" w:color="auto"/>
            </w:tcBorders>
            <w:shd w:val="clear" w:color="auto" w:fill="auto"/>
            <w:vAlign w:val="center"/>
            <w:hideMark/>
          </w:tcPr>
          <w:p w14:paraId="777F9A65"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Hộp đèn Xenon bao gồm bóng</w:t>
            </w:r>
          </w:p>
        </w:tc>
        <w:tc>
          <w:tcPr>
            <w:tcW w:w="993" w:type="dxa"/>
            <w:tcBorders>
              <w:top w:val="nil"/>
              <w:left w:val="nil"/>
              <w:bottom w:val="single" w:sz="4" w:space="0" w:color="auto"/>
              <w:right w:val="single" w:sz="4" w:space="0" w:color="auto"/>
            </w:tcBorders>
            <w:shd w:val="clear" w:color="auto" w:fill="auto"/>
            <w:vAlign w:val="center"/>
            <w:hideMark/>
          </w:tcPr>
          <w:p w14:paraId="755307C7"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Hộp</w:t>
            </w:r>
          </w:p>
        </w:tc>
        <w:tc>
          <w:tcPr>
            <w:tcW w:w="992" w:type="dxa"/>
            <w:tcBorders>
              <w:top w:val="nil"/>
              <w:left w:val="nil"/>
              <w:bottom w:val="single" w:sz="4" w:space="0" w:color="auto"/>
              <w:right w:val="single" w:sz="4" w:space="0" w:color="auto"/>
            </w:tcBorders>
            <w:shd w:val="clear" w:color="auto" w:fill="auto"/>
            <w:vAlign w:val="center"/>
            <w:hideMark/>
          </w:tcPr>
          <w:p w14:paraId="0D5E5D80"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w:t>
            </w:r>
          </w:p>
        </w:tc>
        <w:tc>
          <w:tcPr>
            <w:tcW w:w="3544" w:type="dxa"/>
            <w:tcBorders>
              <w:top w:val="nil"/>
              <w:left w:val="nil"/>
              <w:bottom w:val="single" w:sz="4" w:space="0" w:color="auto"/>
              <w:right w:val="single" w:sz="4" w:space="0" w:color="auto"/>
            </w:tcBorders>
            <w:shd w:val="clear" w:color="auto" w:fill="auto"/>
            <w:vAlign w:val="center"/>
            <w:hideMark/>
          </w:tcPr>
          <w:p w14:paraId="7835A2E1"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Điện áp: 17V</w:t>
            </w:r>
            <w:r w:rsidRPr="00E821B0">
              <w:rPr>
                <w:rFonts w:eastAsia="Times New Roman"/>
                <w:color w:val="000000"/>
                <w:kern w:val="0"/>
                <w:sz w:val="26"/>
                <w:szCs w:val="26"/>
              </w:rPr>
              <w:br/>
              <w:t>Công suất: ≥ 300W</w:t>
            </w:r>
            <w:r w:rsidRPr="00E821B0">
              <w:rPr>
                <w:rFonts w:eastAsia="Times New Roman"/>
                <w:color w:val="000000"/>
                <w:kern w:val="0"/>
                <w:sz w:val="26"/>
                <w:szCs w:val="26"/>
              </w:rPr>
              <w:br/>
              <w:t>Tương thích với kính hiển vi phẫu thuật đang sử dụng tại Bệnh viện.</w:t>
            </w:r>
          </w:p>
        </w:tc>
        <w:tc>
          <w:tcPr>
            <w:tcW w:w="1213" w:type="dxa"/>
            <w:tcBorders>
              <w:top w:val="nil"/>
              <w:left w:val="nil"/>
              <w:bottom w:val="single" w:sz="4" w:space="0" w:color="auto"/>
              <w:right w:val="single" w:sz="4" w:space="0" w:color="auto"/>
            </w:tcBorders>
            <w:vAlign w:val="center"/>
          </w:tcPr>
          <w:p w14:paraId="1A177CD4" w14:textId="4FD50425" w:rsidR="00002192" w:rsidRPr="00E821B0" w:rsidRDefault="00002192" w:rsidP="00002192">
            <w:pPr>
              <w:spacing w:before="0" w:line="240" w:lineRule="auto"/>
              <w:jc w:val="center"/>
              <w:rPr>
                <w:rFonts w:eastAsia="Times New Roman"/>
                <w:color w:val="000000"/>
                <w:kern w:val="0"/>
                <w:sz w:val="26"/>
                <w:szCs w:val="26"/>
              </w:rPr>
            </w:pPr>
            <w:r>
              <w:rPr>
                <w:sz w:val="26"/>
                <w:szCs w:val="26"/>
              </w:rPr>
              <w:t>≥ 6 tháng</w:t>
            </w:r>
          </w:p>
        </w:tc>
      </w:tr>
      <w:tr w:rsidR="00002192" w:rsidRPr="00E821B0" w14:paraId="3349EC08" w14:textId="4C47189B"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4403B11F"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35.2</w:t>
            </w:r>
          </w:p>
        </w:tc>
        <w:tc>
          <w:tcPr>
            <w:tcW w:w="3309" w:type="dxa"/>
            <w:tcBorders>
              <w:top w:val="nil"/>
              <w:left w:val="nil"/>
              <w:bottom w:val="single" w:sz="4" w:space="0" w:color="auto"/>
              <w:right w:val="single" w:sz="4" w:space="0" w:color="auto"/>
            </w:tcBorders>
            <w:shd w:val="clear" w:color="auto" w:fill="auto"/>
            <w:vAlign w:val="center"/>
            <w:hideMark/>
          </w:tcPr>
          <w:p w14:paraId="5CAECC53"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Bo mạch chủ</w:t>
            </w:r>
          </w:p>
        </w:tc>
        <w:tc>
          <w:tcPr>
            <w:tcW w:w="993" w:type="dxa"/>
            <w:tcBorders>
              <w:top w:val="nil"/>
              <w:left w:val="nil"/>
              <w:bottom w:val="single" w:sz="4" w:space="0" w:color="auto"/>
              <w:right w:val="single" w:sz="4" w:space="0" w:color="auto"/>
            </w:tcBorders>
            <w:shd w:val="clear" w:color="auto" w:fill="auto"/>
            <w:vAlign w:val="center"/>
            <w:hideMark/>
          </w:tcPr>
          <w:p w14:paraId="38E172BB"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3BFB3CF6"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305E78B8"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Bo mạch chủ tương thích với kính hiển vi phẫu thuật đang sử dụng tại Bệnh viện.</w:t>
            </w:r>
          </w:p>
        </w:tc>
        <w:tc>
          <w:tcPr>
            <w:tcW w:w="1213" w:type="dxa"/>
            <w:tcBorders>
              <w:top w:val="nil"/>
              <w:left w:val="nil"/>
              <w:bottom w:val="single" w:sz="4" w:space="0" w:color="auto"/>
              <w:right w:val="single" w:sz="4" w:space="0" w:color="auto"/>
            </w:tcBorders>
            <w:vAlign w:val="center"/>
          </w:tcPr>
          <w:p w14:paraId="5E87CE3E" w14:textId="3A0CD456" w:rsidR="00002192" w:rsidRPr="00E821B0" w:rsidRDefault="00002192" w:rsidP="00002192">
            <w:pPr>
              <w:spacing w:before="0" w:line="240" w:lineRule="auto"/>
              <w:jc w:val="center"/>
              <w:rPr>
                <w:rFonts w:eastAsia="Times New Roman"/>
                <w:color w:val="000000"/>
                <w:kern w:val="0"/>
                <w:sz w:val="26"/>
                <w:szCs w:val="26"/>
              </w:rPr>
            </w:pPr>
            <w:r>
              <w:rPr>
                <w:sz w:val="26"/>
                <w:szCs w:val="26"/>
              </w:rPr>
              <w:t>≥ 6 tháng</w:t>
            </w:r>
          </w:p>
        </w:tc>
      </w:tr>
      <w:tr w:rsidR="00002192" w:rsidRPr="00E821B0" w14:paraId="75650447" w14:textId="2DFCAE05"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5F0C9CC"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35.3</w:t>
            </w:r>
          </w:p>
        </w:tc>
        <w:tc>
          <w:tcPr>
            <w:tcW w:w="3309" w:type="dxa"/>
            <w:tcBorders>
              <w:top w:val="nil"/>
              <w:left w:val="nil"/>
              <w:bottom w:val="single" w:sz="4" w:space="0" w:color="auto"/>
              <w:right w:val="single" w:sz="4" w:space="0" w:color="auto"/>
            </w:tcBorders>
            <w:shd w:val="clear" w:color="auto" w:fill="auto"/>
            <w:vAlign w:val="center"/>
            <w:hideMark/>
          </w:tcPr>
          <w:p w14:paraId="717A573F"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Bộ nhớ truy cập ngẫu nhiên (RAM)</w:t>
            </w:r>
          </w:p>
        </w:tc>
        <w:tc>
          <w:tcPr>
            <w:tcW w:w="993" w:type="dxa"/>
            <w:tcBorders>
              <w:top w:val="nil"/>
              <w:left w:val="nil"/>
              <w:bottom w:val="single" w:sz="4" w:space="0" w:color="auto"/>
              <w:right w:val="single" w:sz="4" w:space="0" w:color="auto"/>
            </w:tcBorders>
            <w:shd w:val="clear" w:color="auto" w:fill="auto"/>
            <w:vAlign w:val="center"/>
            <w:hideMark/>
          </w:tcPr>
          <w:p w14:paraId="7D71F84E"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184FC23F"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46DBB2BE"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Bộ nhớ truy cập ngẫu nhiên (RAM) tương thích với kính hiển vi phẫu thuật đang sử dụng tại Bệnh viện.</w:t>
            </w:r>
          </w:p>
        </w:tc>
        <w:tc>
          <w:tcPr>
            <w:tcW w:w="1213" w:type="dxa"/>
            <w:tcBorders>
              <w:top w:val="nil"/>
              <w:left w:val="nil"/>
              <w:bottom w:val="single" w:sz="4" w:space="0" w:color="auto"/>
              <w:right w:val="single" w:sz="4" w:space="0" w:color="auto"/>
            </w:tcBorders>
            <w:vAlign w:val="center"/>
          </w:tcPr>
          <w:p w14:paraId="51ACD20D" w14:textId="193AB95E" w:rsidR="00002192" w:rsidRPr="00E821B0" w:rsidRDefault="00002192" w:rsidP="00002192">
            <w:pPr>
              <w:spacing w:before="0" w:line="240" w:lineRule="auto"/>
              <w:jc w:val="center"/>
              <w:rPr>
                <w:rFonts w:eastAsia="Times New Roman"/>
                <w:color w:val="000000"/>
                <w:kern w:val="0"/>
                <w:sz w:val="26"/>
                <w:szCs w:val="26"/>
              </w:rPr>
            </w:pPr>
            <w:r>
              <w:rPr>
                <w:sz w:val="26"/>
                <w:szCs w:val="26"/>
              </w:rPr>
              <w:t>≥ 6 tháng</w:t>
            </w:r>
          </w:p>
        </w:tc>
      </w:tr>
      <w:tr w:rsidR="00002192" w:rsidRPr="00E821B0" w14:paraId="4A9B707D" w14:textId="61CA9071"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F620F27"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35.4</w:t>
            </w:r>
          </w:p>
        </w:tc>
        <w:tc>
          <w:tcPr>
            <w:tcW w:w="3309" w:type="dxa"/>
            <w:tcBorders>
              <w:top w:val="nil"/>
              <w:left w:val="nil"/>
              <w:bottom w:val="single" w:sz="4" w:space="0" w:color="auto"/>
              <w:right w:val="single" w:sz="4" w:space="0" w:color="auto"/>
            </w:tcBorders>
            <w:shd w:val="clear" w:color="auto" w:fill="auto"/>
            <w:vAlign w:val="center"/>
            <w:hideMark/>
          </w:tcPr>
          <w:p w14:paraId="2FEC32A5"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Bộ xử lý trung tâm (CPU)</w:t>
            </w:r>
          </w:p>
        </w:tc>
        <w:tc>
          <w:tcPr>
            <w:tcW w:w="993" w:type="dxa"/>
            <w:tcBorders>
              <w:top w:val="nil"/>
              <w:left w:val="nil"/>
              <w:bottom w:val="single" w:sz="4" w:space="0" w:color="auto"/>
              <w:right w:val="single" w:sz="4" w:space="0" w:color="auto"/>
            </w:tcBorders>
            <w:shd w:val="clear" w:color="auto" w:fill="auto"/>
            <w:vAlign w:val="center"/>
            <w:hideMark/>
          </w:tcPr>
          <w:p w14:paraId="135FB7DD"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5A1D5D8B"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339A898B"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Bộ xử lý trung tâm (CPU) tương thích với kính hiển vi phẫu thuật đang sử dụng tại Bệnh viện.</w:t>
            </w:r>
          </w:p>
        </w:tc>
        <w:tc>
          <w:tcPr>
            <w:tcW w:w="1213" w:type="dxa"/>
            <w:tcBorders>
              <w:top w:val="nil"/>
              <w:left w:val="nil"/>
              <w:bottom w:val="single" w:sz="4" w:space="0" w:color="auto"/>
              <w:right w:val="single" w:sz="4" w:space="0" w:color="auto"/>
            </w:tcBorders>
            <w:vAlign w:val="center"/>
          </w:tcPr>
          <w:p w14:paraId="33143A89" w14:textId="7CE6019E" w:rsidR="00002192" w:rsidRPr="00E821B0" w:rsidRDefault="00002192" w:rsidP="00002192">
            <w:pPr>
              <w:spacing w:before="0" w:line="240" w:lineRule="auto"/>
              <w:jc w:val="center"/>
              <w:rPr>
                <w:rFonts w:eastAsia="Times New Roman"/>
                <w:color w:val="000000"/>
                <w:kern w:val="0"/>
                <w:sz w:val="26"/>
                <w:szCs w:val="26"/>
              </w:rPr>
            </w:pPr>
            <w:r>
              <w:rPr>
                <w:sz w:val="26"/>
                <w:szCs w:val="26"/>
              </w:rPr>
              <w:t>≥ 6 tháng</w:t>
            </w:r>
          </w:p>
        </w:tc>
      </w:tr>
      <w:tr w:rsidR="00002192" w:rsidRPr="00E821B0" w14:paraId="7150A5C6" w14:textId="05C88319"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483740D4"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35.5</w:t>
            </w:r>
          </w:p>
        </w:tc>
        <w:tc>
          <w:tcPr>
            <w:tcW w:w="3309" w:type="dxa"/>
            <w:tcBorders>
              <w:top w:val="nil"/>
              <w:left w:val="nil"/>
              <w:bottom w:val="single" w:sz="4" w:space="0" w:color="auto"/>
              <w:right w:val="single" w:sz="4" w:space="0" w:color="auto"/>
            </w:tcBorders>
            <w:shd w:val="clear" w:color="auto" w:fill="auto"/>
            <w:vAlign w:val="center"/>
            <w:hideMark/>
          </w:tcPr>
          <w:p w14:paraId="0ABEE18E"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Card đồ họa</w:t>
            </w:r>
          </w:p>
        </w:tc>
        <w:tc>
          <w:tcPr>
            <w:tcW w:w="993" w:type="dxa"/>
            <w:tcBorders>
              <w:top w:val="nil"/>
              <w:left w:val="nil"/>
              <w:bottom w:val="single" w:sz="4" w:space="0" w:color="auto"/>
              <w:right w:val="single" w:sz="4" w:space="0" w:color="auto"/>
            </w:tcBorders>
            <w:shd w:val="clear" w:color="auto" w:fill="auto"/>
            <w:vAlign w:val="center"/>
            <w:hideMark/>
          </w:tcPr>
          <w:p w14:paraId="57DFC493"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3E8519E3"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133EF52E"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Card đồ họa tương thích với kính hiển vi phẫu thuật đang sử dụng tại Bệnh viện.</w:t>
            </w:r>
          </w:p>
        </w:tc>
        <w:tc>
          <w:tcPr>
            <w:tcW w:w="1213" w:type="dxa"/>
            <w:tcBorders>
              <w:top w:val="nil"/>
              <w:left w:val="nil"/>
              <w:bottom w:val="single" w:sz="4" w:space="0" w:color="auto"/>
              <w:right w:val="single" w:sz="4" w:space="0" w:color="auto"/>
            </w:tcBorders>
            <w:vAlign w:val="center"/>
          </w:tcPr>
          <w:p w14:paraId="785A1984" w14:textId="1ED90CA0" w:rsidR="00002192" w:rsidRPr="00E821B0" w:rsidRDefault="00002192" w:rsidP="00002192">
            <w:pPr>
              <w:spacing w:before="0" w:line="240" w:lineRule="auto"/>
              <w:jc w:val="center"/>
              <w:rPr>
                <w:rFonts w:eastAsia="Times New Roman"/>
                <w:color w:val="000000"/>
                <w:kern w:val="0"/>
                <w:sz w:val="26"/>
                <w:szCs w:val="26"/>
              </w:rPr>
            </w:pPr>
            <w:r>
              <w:rPr>
                <w:sz w:val="26"/>
                <w:szCs w:val="26"/>
              </w:rPr>
              <w:t>≥ 6 tháng</w:t>
            </w:r>
          </w:p>
        </w:tc>
      </w:tr>
      <w:tr w:rsidR="00002192" w:rsidRPr="00E821B0" w14:paraId="61F8C69E" w14:textId="5AC5BE74" w:rsidTr="00AF5D1E">
        <w:trPr>
          <w:trHeight w:val="765"/>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DF48262"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36</w:t>
            </w:r>
          </w:p>
        </w:tc>
        <w:tc>
          <w:tcPr>
            <w:tcW w:w="3309" w:type="dxa"/>
            <w:tcBorders>
              <w:top w:val="nil"/>
              <w:left w:val="nil"/>
              <w:bottom w:val="single" w:sz="4" w:space="0" w:color="auto"/>
              <w:right w:val="single" w:sz="4" w:space="0" w:color="auto"/>
            </w:tcBorders>
            <w:shd w:val="clear" w:color="auto" w:fill="auto"/>
            <w:vAlign w:val="center"/>
            <w:hideMark/>
          </w:tcPr>
          <w:p w14:paraId="683AC157" w14:textId="77777777" w:rsidR="00002192" w:rsidRPr="00E821B0" w:rsidRDefault="00002192" w:rsidP="00002192">
            <w:pPr>
              <w:spacing w:before="0" w:line="240" w:lineRule="auto"/>
              <w:jc w:val="left"/>
              <w:rPr>
                <w:rFonts w:eastAsia="Times New Roman"/>
                <w:b/>
                <w:bCs/>
                <w:color w:val="000000"/>
                <w:kern w:val="0"/>
                <w:sz w:val="26"/>
                <w:szCs w:val="26"/>
              </w:rPr>
            </w:pPr>
            <w:r w:rsidRPr="00E821B0">
              <w:rPr>
                <w:rFonts w:eastAsia="Times New Roman"/>
                <w:b/>
                <w:bCs/>
                <w:color w:val="000000"/>
                <w:kern w:val="0"/>
                <w:sz w:val="26"/>
                <w:szCs w:val="26"/>
              </w:rPr>
              <w:t>Máy đo huyết áp bắp tay HBP9020/ Omron</w:t>
            </w:r>
          </w:p>
        </w:tc>
        <w:tc>
          <w:tcPr>
            <w:tcW w:w="993" w:type="dxa"/>
            <w:tcBorders>
              <w:top w:val="nil"/>
              <w:left w:val="nil"/>
              <w:bottom w:val="single" w:sz="4" w:space="0" w:color="auto"/>
              <w:right w:val="single" w:sz="4" w:space="0" w:color="auto"/>
            </w:tcBorders>
            <w:shd w:val="clear" w:color="auto" w:fill="auto"/>
            <w:vAlign w:val="center"/>
            <w:hideMark/>
          </w:tcPr>
          <w:p w14:paraId="31181B58"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Máy</w:t>
            </w:r>
          </w:p>
        </w:tc>
        <w:tc>
          <w:tcPr>
            <w:tcW w:w="992" w:type="dxa"/>
            <w:tcBorders>
              <w:top w:val="nil"/>
              <w:left w:val="nil"/>
              <w:bottom w:val="single" w:sz="4" w:space="0" w:color="auto"/>
              <w:right w:val="single" w:sz="4" w:space="0" w:color="auto"/>
            </w:tcBorders>
            <w:shd w:val="clear" w:color="auto" w:fill="auto"/>
            <w:vAlign w:val="center"/>
            <w:hideMark/>
          </w:tcPr>
          <w:p w14:paraId="04DDD8A9"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12</w:t>
            </w:r>
          </w:p>
        </w:tc>
        <w:tc>
          <w:tcPr>
            <w:tcW w:w="3544" w:type="dxa"/>
            <w:tcBorders>
              <w:top w:val="nil"/>
              <w:left w:val="nil"/>
              <w:bottom w:val="single" w:sz="4" w:space="0" w:color="auto"/>
              <w:right w:val="single" w:sz="4" w:space="0" w:color="auto"/>
            </w:tcBorders>
            <w:shd w:val="clear" w:color="auto" w:fill="auto"/>
            <w:vAlign w:val="center"/>
            <w:hideMark/>
          </w:tcPr>
          <w:p w14:paraId="4DCD8F21"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 </w:t>
            </w:r>
          </w:p>
        </w:tc>
        <w:tc>
          <w:tcPr>
            <w:tcW w:w="1213" w:type="dxa"/>
            <w:tcBorders>
              <w:top w:val="nil"/>
              <w:left w:val="nil"/>
              <w:bottom w:val="single" w:sz="4" w:space="0" w:color="auto"/>
              <w:right w:val="single" w:sz="4" w:space="0" w:color="auto"/>
            </w:tcBorders>
            <w:vAlign w:val="center"/>
          </w:tcPr>
          <w:p w14:paraId="6F284114"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6CBBFB03" w14:textId="73D59AE2"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1FE88F3D"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36.1</w:t>
            </w:r>
          </w:p>
        </w:tc>
        <w:tc>
          <w:tcPr>
            <w:tcW w:w="3309" w:type="dxa"/>
            <w:tcBorders>
              <w:top w:val="nil"/>
              <w:left w:val="nil"/>
              <w:bottom w:val="single" w:sz="4" w:space="0" w:color="auto"/>
              <w:right w:val="single" w:sz="4" w:space="0" w:color="auto"/>
            </w:tcBorders>
            <w:shd w:val="clear" w:color="auto" w:fill="auto"/>
            <w:vAlign w:val="center"/>
            <w:hideMark/>
          </w:tcPr>
          <w:p w14:paraId="37CBE9F5"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Thanh in nhiệt</w:t>
            </w:r>
          </w:p>
        </w:tc>
        <w:tc>
          <w:tcPr>
            <w:tcW w:w="993" w:type="dxa"/>
            <w:tcBorders>
              <w:top w:val="nil"/>
              <w:left w:val="nil"/>
              <w:bottom w:val="single" w:sz="4" w:space="0" w:color="auto"/>
              <w:right w:val="single" w:sz="4" w:space="0" w:color="auto"/>
            </w:tcBorders>
            <w:shd w:val="clear" w:color="auto" w:fill="auto"/>
            <w:vAlign w:val="center"/>
            <w:hideMark/>
          </w:tcPr>
          <w:p w14:paraId="24DB2AD5"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0706E428"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5</w:t>
            </w:r>
          </w:p>
        </w:tc>
        <w:tc>
          <w:tcPr>
            <w:tcW w:w="3544" w:type="dxa"/>
            <w:tcBorders>
              <w:top w:val="nil"/>
              <w:left w:val="nil"/>
              <w:bottom w:val="single" w:sz="4" w:space="0" w:color="auto"/>
              <w:right w:val="single" w:sz="4" w:space="0" w:color="auto"/>
            </w:tcBorders>
            <w:shd w:val="clear" w:color="auto" w:fill="auto"/>
            <w:vAlign w:val="center"/>
            <w:hideMark/>
          </w:tcPr>
          <w:p w14:paraId="2E6B7D8B"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Thanh in nhiệt tương thích với máy đo huyết áp bắp tay đang sử dụng tại Bệnh viện.</w:t>
            </w:r>
          </w:p>
        </w:tc>
        <w:tc>
          <w:tcPr>
            <w:tcW w:w="1213" w:type="dxa"/>
            <w:tcBorders>
              <w:top w:val="nil"/>
              <w:left w:val="nil"/>
              <w:bottom w:val="single" w:sz="4" w:space="0" w:color="auto"/>
              <w:right w:val="single" w:sz="4" w:space="0" w:color="auto"/>
            </w:tcBorders>
            <w:vAlign w:val="center"/>
          </w:tcPr>
          <w:p w14:paraId="64A3C4D7" w14:textId="576A7C93" w:rsidR="00002192" w:rsidRPr="00E821B0" w:rsidRDefault="00002192" w:rsidP="00002192">
            <w:pPr>
              <w:spacing w:before="0" w:line="240" w:lineRule="auto"/>
              <w:jc w:val="center"/>
              <w:rPr>
                <w:rFonts w:eastAsia="Times New Roman"/>
                <w:color w:val="000000"/>
                <w:kern w:val="0"/>
                <w:sz w:val="26"/>
                <w:szCs w:val="26"/>
              </w:rPr>
            </w:pPr>
            <w:r>
              <w:rPr>
                <w:sz w:val="26"/>
                <w:szCs w:val="26"/>
              </w:rPr>
              <w:t>≥ 3 tháng</w:t>
            </w:r>
          </w:p>
        </w:tc>
      </w:tr>
      <w:tr w:rsidR="00002192" w:rsidRPr="00E821B0" w14:paraId="46A271C5" w14:textId="04582209"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29980CE"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36.2</w:t>
            </w:r>
          </w:p>
        </w:tc>
        <w:tc>
          <w:tcPr>
            <w:tcW w:w="3309" w:type="dxa"/>
            <w:tcBorders>
              <w:top w:val="nil"/>
              <w:left w:val="nil"/>
              <w:bottom w:val="single" w:sz="4" w:space="0" w:color="auto"/>
              <w:right w:val="single" w:sz="4" w:space="0" w:color="auto"/>
            </w:tcBorders>
            <w:shd w:val="clear" w:color="auto" w:fill="auto"/>
            <w:vAlign w:val="center"/>
            <w:hideMark/>
          </w:tcPr>
          <w:p w14:paraId="55EF02BA"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Vòng bit huyết áp</w:t>
            </w:r>
          </w:p>
        </w:tc>
        <w:tc>
          <w:tcPr>
            <w:tcW w:w="993" w:type="dxa"/>
            <w:tcBorders>
              <w:top w:val="nil"/>
              <w:left w:val="nil"/>
              <w:bottom w:val="single" w:sz="4" w:space="0" w:color="auto"/>
              <w:right w:val="single" w:sz="4" w:space="0" w:color="auto"/>
            </w:tcBorders>
            <w:shd w:val="clear" w:color="auto" w:fill="auto"/>
            <w:vAlign w:val="center"/>
            <w:hideMark/>
          </w:tcPr>
          <w:p w14:paraId="4D4873A3"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6F890B6E"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12</w:t>
            </w:r>
          </w:p>
        </w:tc>
        <w:tc>
          <w:tcPr>
            <w:tcW w:w="3544" w:type="dxa"/>
            <w:tcBorders>
              <w:top w:val="nil"/>
              <w:left w:val="nil"/>
              <w:bottom w:val="single" w:sz="4" w:space="0" w:color="auto"/>
              <w:right w:val="single" w:sz="4" w:space="0" w:color="auto"/>
            </w:tcBorders>
            <w:shd w:val="clear" w:color="auto" w:fill="auto"/>
            <w:vAlign w:val="center"/>
            <w:hideMark/>
          </w:tcPr>
          <w:p w14:paraId="77886548"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Vòng bit huyết áp tương thích với máy đo huyết áp bắp tay đang sử dụng tại Bệnh viện.</w:t>
            </w:r>
          </w:p>
        </w:tc>
        <w:tc>
          <w:tcPr>
            <w:tcW w:w="1213" w:type="dxa"/>
            <w:tcBorders>
              <w:top w:val="nil"/>
              <w:left w:val="nil"/>
              <w:bottom w:val="single" w:sz="4" w:space="0" w:color="auto"/>
              <w:right w:val="single" w:sz="4" w:space="0" w:color="auto"/>
            </w:tcBorders>
            <w:vAlign w:val="center"/>
          </w:tcPr>
          <w:p w14:paraId="441E6911" w14:textId="2B3A09DE" w:rsidR="00002192" w:rsidRPr="00E821B0" w:rsidRDefault="00002192" w:rsidP="00002192">
            <w:pPr>
              <w:spacing w:before="0" w:line="240" w:lineRule="auto"/>
              <w:jc w:val="center"/>
              <w:rPr>
                <w:rFonts w:eastAsia="Times New Roman"/>
                <w:color w:val="000000"/>
                <w:kern w:val="0"/>
                <w:sz w:val="26"/>
                <w:szCs w:val="26"/>
              </w:rPr>
            </w:pPr>
            <w:r>
              <w:rPr>
                <w:sz w:val="26"/>
                <w:szCs w:val="26"/>
              </w:rPr>
              <w:t>≥ 3 tháng</w:t>
            </w:r>
          </w:p>
        </w:tc>
      </w:tr>
      <w:tr w:rsidR="00002192" w:rsidRPr="00E821B0" w14:paraId="29074D21" w14:textId="74B52B9D"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0F35AB8"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37</w:t>
            </w:r>
          </w:p>
        </w:tc>
        <w:tc>
          <w:tcPr>
            <w:tcW w:w="3309" w:type="dxa"/>
            <w:tcBorders>
              <w:top w:val="nil"/>
              <w:left w:val="nil"/>
              <w:bottom w:val="single" w:sz="4" w:space="0" w:color="auto"/>
              <w:right w:val="single" w:sz="4" w:space="0" w:color="auto"/>
            </w:tcBorders>
            <w:shd w:val="clear" w:color="auto" w:fill="auto"/>
            <w:vAlign w:val="center"/>
            <w:hideMark/>
          </w:tcPr>
          <w:p w14:paraId="72EC41F9" w14:textId="77777777" w:rsidR="00002192" w:rsidRPr="00E821B0" w:rsidRDefault="00002192" w:rsidP="00002192">
            <w:pPr>
              <w:spacing w:before="0" w:line="240" w:lineRule="auto"/>
              <w:jc w:val="left"/>
              <w:rPr>
                <w:rFonts w:eastAsia="Times New Roman"/>
                <w:b/>
                <w:bCs/>
                <w:color w:val="000000"/>
                <w:kern w:val="0"/>
                <w:sz w:val="26"/>
                <w:szCs w:val="26"/>
              </w:rPr>
            </w:pPr>
            <w:r w:rsidRPr="00E821B0">
              <w:rPr>
                <w:rFonts w:eastAsia="Times New Roman"/>
                <w:b/>
                <w:bCs/>
                <w:color w:val="000000"/>
                <w:kern w:val="0"/>
                <w:sz w:val="26"/>
                <w:szCs w:val="26"/>
              </w:rPr>
              <w:t>Công cụ, dụng cụ sử dụng cho tiểu phẫu, tiêm truyền, thay băng,…</w:t>
            </w:r>
          </w:p>
        </w:tc>
        <w:tc>
          <w:tcPr>
            <w:tcW w:w="993" w:type="dxa"/>
            <w:tcBorders>
              <w:top w:val="nil"/>
              <w:left w:val="nil"/>
              <w:bottom w:val="single" w:sz="4" w:space="0" w:color="auto"/>
              <w:right w:val="single" w:sz="4" w:space="0" w:color="auto"/>
            </w:tcBorders>
            <w:shd w:val="clear" w:color="auto" w:fill="auto"/>
            <w:vAlign w:val="center"/>
            <w:hideMark/>
          </w:tcPr>
          <w:p w14:paraId="6CABD455"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 </w:t>
            </w:r>
          </w:p>
        </w:tc>
        <w:tc>
          <w:tcPr>
            <w:tcW w:w="992" w:type="dxa"/>
            <w:tcBorders>
              <w:top w:val="nil"/>
              <w:left w:val="nil"/>
              <w:bottom w:val="single" w:sz="4" w:space="0" w:color="auto"/>
              <w:right w:val="single" w:sz="4" w:space="0" w:color="auto"/>
            </w:tcBorders>
            <w:shd w:val="clear" w:color="auto" w:fill="auto"/>
            <w:vAlign w:val="center"/>
            <w:hideMark/>
          </w:tcPr>
          <w:p w14:paraId="16FDA9DB"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 </w:t>
            </w:r>
          </w:p>
        </w:tc>
        <w:tc>
          <w:tcPr>
            <w:tcW w:w="3544" w:type="dxa"/>
            <w:tcBorders>
              <w:top w:val="nil"/>
              <w:left w:val="nil"/>
              <w:bottom w:val="single" w:sz="4" w:space="0" w:color="auto"/>
              <w:right w:val="single" w:sz="4" w:space="0" w:color="auto"/>
            </w:tcBorders>
            <w:shd w:val="clear" w:color="auto" w:fill="auto"/>
            <w:vAlign w:val="center"/>
            <w:hideMark/>
          </w:tcPr>
          <w:p w14:paraId="1C69FC78"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 </w:t>
            </w:r>
          </w:p>
        </w:tc>
        <w:tc>
          <w:tcPr>
            <w:tcW w:w="1213" w:type="dxa"/>
            <w:tcBorders>
              <w:top w:val="nil"/>
              <w:left w:val="nil"/>
              <w:bottom w:val="single" w:sz="4" w:space="0" w:color="auto"/>
              <w:right w:val="single" w:sz="4" w:space="0" w:color="auto"/>
            </w:tcBorders>
            <w:vAlign w:val="center"/>
          </w:tcPr>
          <w:p w14:paraId="65571E12"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7469523A" w14:textId="35E52FDA"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1826B40C"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37.1</w:t>
            </w:r>
          </w:p>
        </w:tc>
        <w:tc>
          <w:tcPr>
            <w:tcW w:w="3309" w:type="dxa"/>
            <w:tcBorders>
              <w:top w:val="nil"/>
              <w:left w:val="nil"/>
              <w:bottom w:val="single" w:sz="4" w:space="0" w:color="auto"/>
              <w:right w:val="single" w:sz="4" w:space="0" w:color="auto"/>
            </w:tcBorders>
            <w:shd w:val="clear" w:color="auto" w:fill="auto"/>
            <w:vAlign w:val="center"/>
            <w:hideMark/>
          </w:tcPr>
          <w:p w14:paraId="1FD5E7A9"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Kéo cong nhọn 18cm</w:t>
            </w:r>
          </w:p>
        </w:tc>
        <w:tc>
          <w:tcPr>
            <w:tcW w:w="993" w:type="dxa"/>
            <w:tcBorders>
              <w:top w:val="nil"/>
              <w:left w:val="nil"/>
              <w:bottom w:val="single" w:sz="4" w:space="0" w:color="auto"/>
              <w:right w:val="single" w:sz="4" w:space="0" w:color="auto"/>
            </w:tcBorders>
            <w:shd w:val="clear" w:color="auto" w:fill="auto"/>
            <w:vAlign w:val="center"/>
            <w:hideMark/>
          </w:tcPr>
          <w:p w14:paraId="6C24F3D1"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60AA8652"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14</w:t>
            </w:r>
          </w:p>
        </w:tc>
        <w:tc>
          <w:tcPr>
            <w:tcW w:w="3544" w:type="dxa"/>
            <w:tcBorders>
              <w:top w:val="nil"/>
              <w:left w:val="nil"/>
              <w:bottom w:val="single" w:sz="4" w:space="0" w:color="auto"/>
              <w:right w:val="single" w:sz="4" w:space="0" w:color="auto"/>
            </w:tcBorders>
            <w:shd w:val="clear" w:color="auto" w:fill="auto"/>
            <w:vAlign w:val="center"/>
            <w:hideMark/>
          </w:tcPr>
          <w:p w14:paraId="08EFD920"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 xml:space="preserve">Chất liệu: Thép không gỉ </w:t>
            </w:r>
            <w:r w:rsidRPr="00E821B0">
              <w:rPr>
                <w:rFonts w:eastAsia="Times New Roman"/>
                <w:color w:val="000000"/>
                <w:kern w:val="0"/>
                <w:sz w:val="26"/>
                <w:szCs w:val="26"/>
              </w:rPr>
              <w:br/>
              <w:t>Chiều dài 18 cm (±5%)</w:t>
            </w:r>
          </w:p>
        </w:tc>
        <w:tc>
          <w:tcPr>
            <w:tcW w:w="1213" w:type="dxa"/>
            <w:tcBorders>
              <w:top w:val="nil"/>
              <w:left w:val="nil"/>
              <w:bottom w:val="single" w:sz="4" w:space="0" w:color="auto"/>
              <w:right w:val="single" w:sz="4" w:space="0" w:color="auto"/>
            </w:tcBorders>
            <w:vAlign w:val="center"/>
          </w:tcPr>
          <w:p w14:paraId="34699D81"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098D724C" w14:textId="07321A95"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7845E5B"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37.2</w:t>
            </w:r>
          </w:p>
        </w:tc>
        <w:tc>
          <w:tcPr>
            <w:tcW w:w="3309" w:type="dxa"/>
            <w:tcBorders>
              <w:top w:val="nil"/>
              <w:left w:val="nil"/>
              <w:bottom w:val="single" w:sz="4" w:space="0" w:color="auto"/>
              <w:right w:val="single" w:sz="4" w:space="0" w:color="auto"/>
            </w:tcBorders>
            <w:shd w:val="clear" w:color="auto" w:fill="auto"/>
            <w:vAlign w:val="center"/>
            <w:hideMark/>
          </w:tcPr>
          <w:p w14:paraId="7C247018"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Kéo đầu tù 16cm</w:t>
            </w:r>
          </w:p>
        </w:tc>
        <w:tc>
          <w:tcPr>
            <w:tcW w:w="993" w:type="dxa"/>
            <w:tcBorders>
              <w:top w:val="nil"/>
              <w:left w:val="nil"/>
              <w:bottom w:val="single" w:sz="4" w:space="0" w:color="auto"/>
              <w:right w:val="single" w:sz="4" w:space="0" w:color="auto"/>
            </w:tcBorders>
            <w:shd w:val="clear" w:color="auto" w:fill="auto"/>
            <w:vAlign w:val="center"/>
            <w:hideMark/>
          </w:tcPr>
          <w:p w14:paraId="1CED3AE9"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53F9CF97"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7</w:t>
            </w:r>
          </w:p>
        </w:tc>
        <w:tc>
          <w:tcPr>
            <w:tcW w:w="3544" w:type="dxa"/>
            <w:tcBorders>
              <w:top w:val="nil"/>
              <w:left w:val="nil"/>
              <w:bottom w:val="single" w:sz="4" w:space="0" w:color="auto"/>
              <w:right w:val="single" w:sz="4" w:space="0" w:color="auto"/>
            </w:tcBorders>
            <w:shd w:val="clear" w:color="auto" w:fill="auto"/>
            <w:vAlign w:val="center"/>
            <w:hideMark/>
          </w:tcPr>
          <w:p w14:paraId="319DB09E"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 xml:space="preserve">Chất liệu: Thép không gỉ </w:t>
            </w:r>
            <w:r w:rsidRPr="00E821B0">
              <w:rPr>
                <w:rFonts w:eastAsia="Times New Roman"/>
                <w:color w:val="000000"/>
                <w:kern w:val="0"/>
                <w:sz w:val="26"/>
                <w:szCs w:val="26"/>
              </w:rPr>
              <w:br/>
              <w:t>Chiều dài 16 cm (±5%)</w:t>
            </w:r>
          </w:p>
        </w:tc>
        <w:tc>
          <w:tcPr>
            <w:tcW w:w="1213" w:type="dxa"/>
            <w:tcBorders>
              <w:top w:val="nil"/>
              <w:left w:val="nil"/>
              <w:bottom w:val="single" w:sz="4" w:space="0" w:color="auto"/>
              <w:right w:val="single" w:sz="4" w:space="0" w:color="auto"/>
            </w:tcBorders>
            <w:vAlign w:val="center"/>
          </w:tcPr>
          <w:p w14:paraId="2832770F"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61049A2D" w14:textId="1CC90CBC"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1266795F"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37.3</w:t>
            </w:r>
          </w:p>
        </w:tc>
        <w:tc>
          <w:tcPr>
            <w:tcW w:w="3309" w:type="dxa"/>
            <w:tcBorders>
              <w:top w:val="nil"/>
              <w:left w:val="nil"/>
              <w:bottom w:val="single" w:sz="4" w:space="0" w:color="auto"/>
              <w:right w:val="single" w:sz="4" w:space="0" w:color="auto"/>
            </w:tcBorders>
            <w:shd w:val="clear" w:color="auto" w:fill="auto"/>
            <w:vAlign w:val="center"/>
            <w:hideMark/>
          </w:tcPr>
          <w:p w14:paraId="004AE7FD"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Kéo tách mạch máu 18cm</w:t>
            </w:r>
          </w:p>
        </w:tc>
        <w:tc>
          <w:tcPr>
            <w:tcW w:w="993" w:type="dxa"/>
            <w:tcBorders>
              <w:top w:val="nil"/>
              <w:left w:val="nil"/>
              <w:bottom w:val="single" w:sz="4" w:space="0" w:color="auto"/>
              <w:right w:val="single" w:sz="4" w:space="0" w:color="auto"/>
            </w:tcBorders>
            <w:shd w:val="clear" w:color="auto" w:fill="auto"/>
            <w:vAlign w:val="center"/>
            <w:hideMark/>
          </w:tcPr>
          <w:p w14:paraId="54B28A68"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6074AC25"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10</w:t>
            </w:r>
          </w:p>
        </w:tc>
        <w:tc>
          <w:tcPr>
            <w:tcW w:w="3544" w:type="dxa"/>
            <w:tcBorders>
              <w:top w:val="nil"/>
              <w:left w:val="nil"/>
              <w:bottom w:val="single" w:sz="4" w:space="0" w:color="auto"/>
              <w:right w:val="single" w:sz="4" w:space="0" w:color="auto"/>
            </w:tcBorders>
            <w:shd w:val="clear" w:color="auto" w:fill="auto"/>
            <w:vAlign w:val="center"/>
            <w:hideMark/>
          </w:tcPr>
          <w:p w14:paraId="76FCF309"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 xml:space="preserve">Chất liệu: Thép không gỉ </w:t>
            </w:r>
            <w:r w:rsidRPr="00E821B0">
              <w:rPr>
                <w:rFonts w:eastAsia="Times New Roman"/>
                <w:color w:val="000000"/>
                <w:kern w:val="0"/>
                <w:sz w:val="26"/>
                <w:szCs w:val="26"/>
              </w:rPr>
              <w:br/>
              <w:t>Chiều dài 18 cm (±5%)</w:t>
            </w:r>
          </w:p>
        </w:tc>
        <w:tc>
          <w:tcPr>
            <w:tcW w:w="1213" w:type="dxa"/>
            <w:tcBorders>
              <w:top w:val="nil"/>
              <w:left w:val="nil"/>
              <w:bottom w:val="single" w:sz="4" w:space="0" w:color="auto"/>
              <w:right w:val="single" w:sz="4" w:space="0" w:color="auto"/>
            </w:tcBorders>
            <w:vAlign w:val="center"/>
          </w:tcPr>
          <w:p w14:paraId="67FA58B1"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181D39FF" w14:textId="620604BC"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89B9E92"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lastRenderedPageBreak/>
              <w:t>37.4</w:t>
            </w:r>
          </w:p>
        </w:tc>
        <w:tc>
          <w:tcPr>
            <w:tcW w:w="3309" w:type="dxa"/>
            <w:tcBorders>
              <w:top w:val="nil"/>
              <w:left w:val="nil"/>
              <w:bottom w:val="single" w:sz="4" w:space="0" w:color="auto"/>
              <w:right w:val="single" w:sz="4" w:space="0" w:color="auto"/>
            </w:tcBorders>
            <w:shd w:val="clear" w:color="auto" w:fill="auto"/>
            <w:vAlign w:val="center"/>
            <w:hideMark/>
          </w:tcPr>
          <w:p w14:paraId="551F01EF"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Kéo cong nhọn 16cm</w:t>
            </w:r>
          </w:p>
        </w:tc>
        <w:tc>
          <w:tcPr>
            <w:tcW w:w="993" w:type="dxa"/>
            <w:tcBorders>
              <w:top w:val="nil"/>
              <w:left w:val="nil"/>
              <w:bottom w:val="single" w:sz="4" w:space="0" w:color="auto"/>
              <w:right w:val="single" w:sz="4" w:space="0" w:color="auto"/>
            </w:tcBorders>
            <w:shd w:val="clear" w:color="auto" w:fill="auto"/>
            <w:vAlign w:val="center"/>
            <w:hideMark/>
          </w:tcPr>
          <w:p w14:paraId="2199FED3"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2BD1A5B1"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33</w:t>
            </w:r>
          </w:p>
        </w:tc>
        <w:tc>
          <w:tcPr>
            <w:tcW w:w="3544" w:type="dxa"/>
            <w:tcBorders>
              <w:top w:val="nil"/>
              <w:left w:val="nil"/>
              <w:bottom w:val="single" w:sz="4" w:space="0" w:color="auto"/>
              <w:right w:val="single" w:sz="4" w:space="0" w:color="auto"/>
            </w:tcBorders>
            <w:shd w:val="clear" w:color="auto" w:fill="auto"/>
            <w:vAlign w:val="center"/>
            <w:hideMark/>
          </w:tcPr>
          <w:p w14:paraId="24CE4441"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 xml:space="preserve">Chất liệu: Thép không gỉ </w:t>
            </w:r>
            <w:r w:rsidRPr="00E821B0">
              <w:rPr>
                <w:rFonts w:eastAsia="Times New Roman"/>
                <w:color w:val="000000"/>
                <w:kern w:val="0"/>
                <w:sz w:val="26"/>
                <w:szCs w:val="26"/>
              </w:rPr>
              <w:br/>
              <w:t>Chiều dài 16 cm (±5%)</w:t>
            </w:r>
          </w:p>
        </w:tc>
        <w:tc>
          <w:tcPr>
            <w:tcW w:w="1213" w:type="dxa"/>
            <w:tcBorders>
              <w:top w:val="nil"/>
              <w:left w:val="nil"/>
              <w:bottom w:val="single" w:sz="4" w:space="0" w:color="auto"/>
              <w:right w:val="single" w:sz="4" w:space="0" w:color="auto"/>
            </w:tcBorders>
            <w:vAlign w:val="center"/>
          </w:tcPr>
          <w:p w14:paraId="1BF081EE"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715EC295" w14:textId="67248B72"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446B0F2"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37.5</w:t>
            </w:r>
          </w:p>
        </w:tc>
        <w:tc>
          <w:tcPr>
            <w:tcW w:w="3309" w:type="dxa"/>
            <w:tcBorders>
              <w:top w:val="nil"/>
              <w:left w:val="nil"/>
              <w:bottom w:val="single" w:sz="4" w:space="0" w:color="auto"/>
              <w:right w:val="single" w:sz="4" w:space="0" w:color="auto"/>
            </w:tcBorders>
            <w:shd w:val="clear" w:color="auto" w:fill="auto"/>
            <w:vAlign w:val="center"/>
            <w:hideMark/>
          </w:tcPr>
          <w:p w14:paraId="16FF0E6E"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Kéo cong nhọn 10cm</w:t>
            </w:r>
          </w:p>
        </w:tc>
        <w:tc>
          <w:tcPr>
            <w:tcW w:w="993" w:type="dxa"/>
            <w:tcBorders>
              <w:top w:val="nil"/>
              <w:left w:val="nil"/>
              <w:bottom w:val="single" w:sz="4" w:space="0" w:color="auto"/>
              <w:right w:val="single" w:sz="4" w:space="0" w:color="auto"/>
            </w:tcBorders>
            <w:shd w:val="clear" w:color="auto" w:fill="auto"/>
            <w:vAlign w:val="center"/>
            <w:hideMark/>
          </w:tcPr>
          <w:p w14:paraId="51D9559F"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19B68F6D"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500</w:t>
            </w:r>
          </w:p>
        </w:tc>
        <w:tc>
          <w:tcPr>
            <w:tcW w:w="3544" w:type="dxa"/>
            <w:tcBorders>
              <w:top w:val="nil"/>
              <w:left w:val="nil"/>
              <w:bottom w:val="single" w:sz="4" w:space="0" w:color="auto"/>
              <w:right w:val="single" w:sz="4" w:space="0" w:color="auto"/>
            </w:tcBorders>
            <w:shd w:val="clear" w:color="auto" w:fill="auto"/>
            <w:vAlign w:val="center"/>
            <w:hideMark/>
          </w:tcPr>
          <w:p w14:paraId="0BA91A33"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 xml:space="preserve">Chất liệu: Thép không gỉ </w:t>
            </w:r>
            <w:r w:rsidRPr="00E821B0">
              <w:rPr>
                <w:rFonts w:eastAsia="Times New Roman"/>
                <w:color w:val="000000"/>
                <w:kern w:val="0"/>
                <w:sz w:val="26"/>
                <w:szCs w:val="26"/>
              </w:rPr>
              <w:br/>
              <w:t>Chiều dài 10 cm (±5%)</w:t>
            </w:r>
          </w:p>
        </w:tc>
        <w:tc>
          <w:tcPr>
            <w:tcW w:w="1213" w:type="dxa"/>
            <w:tcBorders>
              <w:top w:val="nil"/>
              <w:left w:val="nil"/>
              <w:bottom w:val="single" w:sz="4" w:space="0" w:color="auto"/>
              <w:right w:val="single" w:sz="4" w:space="0" w:color="auto"/>
            </w:tcBorders>
            <w:vAlign w:val="center"/>
          </w:tcPr>
          <w:p w14:paraId="00067899"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4AE1EE34" w14:textId="0F267483"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B5BC6D6"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37.6</w:t>
            </w:r>
          </w:p>
        </w:tc>
        <w:tc>
          <w:tcPr>
            <w:tcW w:w="3309" w:type="dxa"/>
            <w:tcBorders>
              <w:top w:val="nil"/>
              <w:left w:val="nil"/>
              <w:bottom w:val="single" w:sz="4" w:space="0" w:color="auto"/>
              <w:right w:val="single" w:sz="4" w:space="0" w:color="auto"/>
            </w:tcBorders>
            <w:shd w:val="clear" w:color="auto" w:fill="auto"/>
            <w:vAlign w:val="center"/>
            <w:hideMark/>
          </w:tcPr>
          <w:p w14:paraId="6AE7F18E"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Panh cong không mấu 16cm</w:t>
            </w:r>
          </w:p>
        </w:tc>
        <w:tc>
          <w:tcPr>
            <w:tcW w:w="993" w:type="dxa"/>
            <w:tcBorders>
              <w:top w:val="nil"/>
              <w:left w:val="nil"/>
              <w:bottom w:val="single" w:sz="4" w:space="0" w:color="auto"/>
              <w:right w:val="single" w:sz="4" w:space="0" w:color="auto"/>
            </w:tcBorders>
            <w:shd w:val="clear" w:color="auto" w:fill="auto"/>
            <w:vAlign w:val="center"/>
            <w:hideMark/>
          </w:tcPr>
          <w:p w14:paraId="5F2AD16A"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08B0C107"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26</w:t>
            </w:r>
          </w:p>
        </w:tc>
        <w:tc>
          <w:tcPr>
            <w:tcW w:w="3544" w:type="dxa"/>
            <w:tcBorders>
              <w:top w:val="nil"/>
              <w:left w:val="nil"/>
              <w:bottom w:val="single" w:sz="4" w:space="0" w:color="auto"/>
              <w:right w:val="single" w:sz="4" w:space="0" w:color="auto"/>
            </w:tcBorders>
            <w:shd w:val="clear" w:color="auto" w:fill="auto"/>
            <w:vAlign w:val="center"/>
            <w:hideMark/>
          </w:tcPr>
          <w:p w14:paraId="7FE9E422"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 xml:space="preserve">Chất liệu: Thép không gỉ </w:t>
            </w:r>
            <w:r w:rsidRPr="00E821B0">
              <w:rPr>
                <w:rFonts w:eastAsia="Times New Roman"/>
                <w:color w:val="000000"/>
                <w:kern w:val="0"/>
                <w:sz w:val="26"/>
                <w:szCs w:val="26"/>
              </w:rPr>
              <w:br/>
              <w:t>Chiều dài 16 cm (±5%)</w:t>
            </w:r>
          </w:p>
        </w:tc>
        <w:tc>
          <w:tcPr>
            <w:tcW w:w="1213" w:type="dxa"/>
            <w:tcBorders>
              <w:top w:val="nil"/>
              <w:left w:val="nil"/>
              <w:bottom w:val="single" w:sz="4" w:space="0" w:color="auto"/>
              <w:right w:val="single" w:sz="4" w:space="0" w:color="auto"/>
            </w:tcBorders>
            <w:vAlign w:val="center"/>
          </w:tcPr>
          <w:p w14:paraId="5150721E"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760B486A" w14:textId="4E711A28"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87C127D"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37.7</w:t>
            </w:r>
          </w:p>
        </w:tc>
        <w:tc>
          <w:tcPr>
            <w:tcW w:w="3309" w:type="dxa"/>
            <w:tcBorders>
              <w:top w:val="nil"/>
              <w:left w:val="nil"/>
              <w:bottom w:val="single" w:sz="4" w:space="0" w:color="auto"/>
              <w:right w:val="single" w:sz="4" w:space="0" w:color="auto"/>
            </w:tcBorders>
            <w:shd w:val="clear" w:color="auto" w:fill="auto"/>
            <w:vAlign w:val="center"/>
            <w:hideMark/>
          </w:tcPr>
          <w:p w14:paraId="2ADE17D5"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Panh cong không mấu 14cm</w:t>
            </w:r>
          </w:p>
        </w:tc>
        <w:tc>
          <w:tcPr>
            <w:tcW w:w="993" w:type="dxa"/>
            <w:tcBorders>
              <w:top w:val="nil"/>
              <w:left w:val="nil"/>
              <w:bottom w:val="single" w:sz="4" w:space="0" w:color="auto"/>
              <w:right w:val="single" w:sz="4" w:space="0" w:color="auto"/>
            </w:tcBorders>
            <w:shd w:val="clear" w:color="auto" w:fill="auto"/>
            <w:vAlign w:val="center"/>
            <w:hideMark/>
          </w:tcPr>
          <w:p w14:paraId="254518BA"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66D262F2"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w:t>
            </w:r>
          </w:p>
        </w:tc>
        <w:tc>
          <w:tcPr>
            <w:tcW w:w="3544" w:type="dxa"/>
            <w:tcBorders>
              <w:top w:val="nil"/>
              <w:left w:val="nil"/>
              <w:bottom w:val="single" w:sz="4" w:space="0" w:color="auto"/>
              <w:right w:val="single" w:sz="4" w:space="0" w:color="auto"/>
            </w:tcBorders>
            <w:shd w:val="clear" w:color="auto" w:fill="auto"/>
            <w:vAlign w:val="center"/>
            <w:hideMark/>
          </w:tcPr>
          <w:p w14:paraId="302AD3C7"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 xml:space="preserve">Chất liệu: Thép không gỉ </w:t>
            </w:r>
            <w:r w:rsidRPr="00E821B0">
              <w:rPr>
                <w:rFonts w:eastAsia="Times New Roman"/>
                <w:color w:val="000000"/>
                <w:kern w:val="0"/>
                <w:sz w:val="26"/>
                <w:szCs w:val="26"/>
              </w:rPr>
              <w:br/>
              <w:t>Chiều dài 14 cm (±5%)</w:t>
            </w:r>
          </w:p>
        </w:tc>
        <w:tc>
          <w:tcPr>
            <w:tcW w:w="1213" w:type="dxa"/>
            <w:tcBorders>
              <w:top w:val="nil"/>
              <w:left w:val="nil"/>
              <w:bottom w:val="single" w:sz="4" w:space="0" w:color="auto"/>
              <w:right w:val="single" w:sz="4" w:space="0" w:color="auto"/>
            </w:tcBorders>
            <w:vAlign w:val="center"/>
          </w:tcPr>
          <w:p w14:paraId="64055AA1"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51BA1BC7" w14:textId="785EE374"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29E60385"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37.8</w:t>
            </w:r>
          </w:p>
        </w:tc>
        <w:tc>
          <w:tcPr>
            <w:tcW w:w="3309" w:type="dxa"/>
            <w:tcBorders>
              <w:top w:val="nil"/>
              <w:left w:val="nil"/>
              <w:bottom w:val="single" w:sz="4" w:space="0" w:color="auto"/>
              <w:right w:val="single" w:sz="4" w:space="0" w:color="auto"/>
            </w:tcBorders>
            <w:shd w:val="clear" w:color="auto" w:fill="auto"/>
            <w:vAlign w:val="center"/>
            <w:hideMark/>
          </w:tcPr>
          <w:p w14:paraId="7821C647"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Panh chữ L</w:t>
            </w:r>
          </w:p>
        </w:tc>
        <w:tc>
          <w:tcPr>
            <w:tcW w:w="993" w:type="dxa"/>
            <w:tcBorders>
              <w:top w:val="nil"/>
              <w:left w:val="nil"/>
              <w:bottom w:val="single" w:sz="4" w:space="0" w:color="auto"/>
              <w:right w:val="single" w:sz="4" w:space="0" w:color="auto"/>
            </w:tcBorders>
            <w:shd w:val="clear" w:color="auto" w:fill="auto"/>
            <w:vAlign w:val="center"/>
            <w:hideMark/>
          </w:tcPr>
          <w:p w14:paraId="42C07E24"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6DB3F7BA"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7</w:t>
            </w:r>
          </w:p>
        </w:tc>
        <w:tc>
          <w:tcPr>
            <w:tcW w:w="3544" w:type="dxa"/>
            <w:tcBorders>
              <w:top w:val="nil"/>
              <w:left w:val="nil"/>
              <w:bottom w:val="single" w:sz="4" w:space="0" w:color="auto"/>
              <w:right w:val="single" w:sz="4" w:space="0" w:color="auto"/>
            </w:tcBorders>
            <w:shd w:val="clear" w:color="auto" w:fill="auto"/>
            <w:vAlign w:val="center"/>
            <w:hideMark/>
          </w:tcPr>
          <w:p w14:paraId="2C3393CE"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Chất liệu: Thép không gỉ</w:t>
            </w:r>
          </w:p>
        </w:tc>
        <w:tc>
          <w:tcPr>
            <w:tcW w:w="1213" w:type="dxa"/>
            <w:tcBorders>
              <w:top w:val="nil"/>
              <w:left w:val="nil"/>
              <w:bottom w:val="single" w:sz="4" w:space="0" w:color="auto"/>
              <w:right w:val="single" w:sz="4" w:space="0" w:color="auto"/>
            </w:tcBorders>
            <w:vAlign w:val="center"/>
          </w:tcPr>
          <w:p w14:paraId="6B48CE53"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34B2F850" w14:textId="371F0C62"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BC8883E"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37.9</w:t>
            </w:r>
          </w:p>
        </w:tc>
        <w:tc>
          <w:tcPr>
            <w:tcW w:w="3309" w:type="dxa"/>
            <w:tcBorders>
              <w:top w:val="nil"/>
              <w:left w:val="nil"/>
              <w:bottom w:val="single" w:sz="4" w:space="0" w:color="auto"/>
              <w:right w:val="single" w:sz="4" w:space="0" w:color="auto"/>
            </w:tcBorders>
            <w:shd w:val="clear" w:color="auto" w:fill="auto"/>
            <w:vAlign w:val="center"/>
            <w:hideMark/>
          </w:tcPr>
          <w:p w14:paraId="071FA265"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Panh sát trùng</w:t>
            </w:r>
          </w:p>
        </w:tc>
        <w:tc>
          <w:tcPr>
            <w:tcW w:w="993" w:type="dxa"/>
            <w:tcBorders>
              <w:top w:val="nil"/>
              <w:left w:val="nil"/>
              <w:bottom w:val="single" w:sz="4" w:space="0" w:color="auto"/>
              <w:right w:val="single" w:sz="4" w:space="0" w:color="auto"/>
            </w:tcBorders>
            <w:shd w:val="clear" w:color="auto" w:fill="auto"/>
            <w:vAlign w:val="center"/>
            <w:hideMark/>
          </w:tcPr>
          <w:p w14:paraId="63A5B782"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677DE69E"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132</w:t>
            </w:r>
          </w:p>
        </w:tc>
        <w:tc>
          <w:tcPr>
            <w:tcW w:w="3544" w:type="dxa"/>
            <w:tcBorders>
              <w:top w:val="nil"/>
              <w:left w:val="nil"/>
              <w:bottom w:val="single" w:sz="4" w:space="0" w:color="auto"/>
              <w:right w:val="single" w:sz="4" w:space="0" w:color="auto"/>
            </w:tcBorders>
            <w:shd w:val="clear" w:color="auto" w:fill="auto"/>
            <w:vAlign w:val="center"/>
            <w:hideMark/>
          </w:tcPr>
          <w:p w14:paraId="640526EB"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Chất liệu: Thép không gỉ</w:t>
            </w:r>
          </w:p>
        </w:tc>
        <w:tc>
          <w:tcPr>
            <w:tcW w:w="1213" w:type="dxa"/>
            <w:tcBorders>
              <w:top w:val="nil"/>
              <w:left w:val="nil"/>
              <w:bottom w:val="single" w:sz="4" w:space="0" w:color="auto"/>
              <w:right w:val="single" w:sz="4" w:space="0" w:color="auto"/>
            </w:tcBorders>
            <w:vAlign w:val="center"/>
          </w:tcPr>
          <w:p w14:paraId="3D2AE631"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35E1E801" w14:textId="146220D6"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0ECE0F7"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37.10</w:t>
            </w:r>
          </w:p>
        </w:tc>
        <w:tc>
          <w:tcPr>
            <w:tcW w:w="3309" w:type="dxa"/>
            <w:tcBorders>
              <w:top w:val="nil"/>
              <w:left w:val="nil"/>
              <w:bottom w:val="single" w:sz="4" w:space="0" w:color="auto"/>
              <w:right w:val="single" w:sz="4" w:space="0" w:color="auto"/>
            </w:tcBorders>
            <w:shd w:val="clear" w:color="auto" w:fill="auto"/>
            <w:vAlign w:val="center"/>
            <w:hideMark/>
          </w:tcPr>
          <w:p w14:paraId="2A7F3DA5"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Panh magill</w:t>
            </w:r>
          </w:p>
        </w:tc>
        <w:tc>
          <w:tcPr>
            <w:tcW w:w="993" w:type="dxa"/>
            <w:tcBorders>
              <w:top w:val="nil"/>
              <w:left w:val="nil"/>
              <w:bottom w:val="single" w:sz="4" w:space="0" w:color="auto"/>
              <w:right w:val="single" w:sz="4" w:space="0" w:color="auto"/>
            </w:tcBorders>
            <w:shd w:val="clear" w:color="auto" w:fill="auto"/>
            <w:vAlign w:val="center"/>
            <w:hideMark/>
          </w:tcPr>
          <w:p w14:paraId="6E6CBB94"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5C651865"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7</w:t>
            </w:r>
          </w:p>
        </w:tc>
        <w:tc>
          <w:tcPr>
            <w:tcW w:w="3544" w:type="dxa"/>
            <w:tcBorders>
              <w:top w:val="nil"/>
              <w:left w:val="nil"/>
              <w:bottom w:val="single" w:sz="4" w:space="0" w:color="auto"/>
              <w:right w:val="single" w:sz="4" w:space="0" w:color="auto"/>
            </w:tcBorders>
            <w:shd w:val="clear" w:color="auto" w:fill="auto"/>
            <w:vAlign w:val="center"/>
            <w:hideMark/>
          </w:tcPr>
          <w:p w14:paraId="2D65CFCE"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Chất liệu: Thép không gỉ</w:t>
            </w:r>
          </w:p>
        </w:tc>
        <w:tc>
          <w:tcPr>
            <w:tcW w:w="1213" w:type="dxa"/>
            <w:tcBorders>
              <w:top w:val="nil"/>
              <w:left w:val="nil"/>
              <w:bottom w:val="single" w:sz="4" w:space="0" w:color="auto"/>
              <w:right w:val="single" w:sz="4" w:space="0" w:color="auto"/>
            </w:tcBorders>
            <w:vAlign w:val="center"/>
          </w:tcPr>
          <w:p w14:paraId="139280A5"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3C47D492" w14:textId="5B5F9FFB"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68E43DB"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37.11</w:t>
            </w:r>
          </w:p>
        </w:tc>
        <w:tc>
          <w:tcPr>
            <w:tcW w:w="3309" w:type="dxa"/>
            <w:tcBorders>
              <w:top w:val="nil"/>
              <w:left w:val="nil"/>
              <w:bottom w:val="single" w:sz="4" w:space="0" w:color="auto"/>
              <w:right w:val="single" w:sz="4" w:space="0" w:color="auto"/>
            </w:tcBorders>
            <w:shd w:val="clear" w:color="auto" w:fill="auto"/>
            <w:vAlign w:val="center"/>
            <w:hideMark/>
          </w:tcPr>
          <w:p w14:paraId="0ACE0C11"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Phẫu tích 16 có mấu</w:t>
            </w:r>
          </w:p>
        </w:tc>
        <w:tc>
          <w:tcPr>
            <w:tcW w:w="993" w:type="dxa"/>
            <w:tcBorders>
              <w:top w:val="nil"/>
              <w:left w:val="nil"/>
              <w:bottom w:val="single" w:sz="4" w:space="0" w:color="auto"/>
              <w:right w:val="single" w:sz="4" w:space="0" w:color="auto"/>
            </w:tcBorders>
            <w:shd w:val="clear" w:color="auto" w:fill="auto"/>
            <w:vAlign w:val="center"/>
            <w:hideMark/>
          </w:tcPr>
          <w:p w14:paraId="1DB1A40C"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42EF18DB"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213</w:t>
            </w:r>
          </w:p>
        </w:tc>
        <w:tc>
          <w:tcPr>
            <w:tcW w:w="3544" w:type="dxa"/>
            <w:tcBorders>
              <w:top w:val="nil"/>
              <w:left w:val="nil"/>
              <w:bottom w:val="single" w:sz="4" w:space="0" w:color="auto"/>
              <w:right w:val="single" w:sz="4" w:space="0" w:color="auto"/>
            </w:tcBorders>
            <w:shd w:val="clear" w:color="auto" w:fill="auto"/>
            <w:vAlign w:val="center"/>
            <w:hideMark/>
          </w:tcPr>
          <w:p w14:paraId="699961BF"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 xml:space="preserve">Chất liệu: Thép không gỉ </w:t>
            </w:r>
            <w:r w:rsidRPr="00E821B0">
              <w:rPr>
                <w:rFonts w:eastAsia="Times New Roman"/>
                <w:color w:val="000000"/>
                <w:kern w:val="0"/>
                <w:sz w:val="26"/>
                <w:szCs w:val="26"/>
              </w:rPr>
              <w:br/>
              <w:t>Chiều dài 16 cm (±5%)</w:t>
            </w:r>
          </w:p>
        </w:tc>
        <w:tc>
          <w:tcPr>
            <w:tcW w:w="1213" w:type="dxa"/>
            <w:tcBorders>
              <w:top w:val="nil"/>
              <w:left w:val="nil"/>
              <w:bottom w:val="single" w:sz="4" w:space="0" w:color="auto"/>
              <w:right w:val="single" w:sz="4" w:space="0" w:color="auto"/>
            </w:tcBorders>
            <w:vAlign w:val="center"/>
          </w:tcPr>
          <w:p w14:paraId="7E894256"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6ED8F277" w14:textId="0D3BB42C"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2AB2CC5E"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37.12</w:t>
            </w:r>
          </w:p>
        </w:tc>
        <w:tc>
          <w:tcPr>
            <w:tcW w:w="3309" w:type="dxa"/>
            <w:tcBorders>
              <w:top w:val="nil"/>
              <w:left w:val="nil"/>
              <w:bottom w:val="single" w:sz="4" w:space="0" w:color="auto"/>
              <w:right w:val="single" w:sz="4" w:space="0" w:color="auto"/>
            </w:tcBorders>
            <w:shd w:val="clear" w:color="auto" w:fill="auto"/>
            <w:vAlign w:val="center"/>
            <w:hideMark/>
          </w:tcPr>
          <w:p w14:paraId="2856F822"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Phẫu tích 16 ko mấu</w:t>
            </w:r>
          </w:p>
        </w:tc>
        <w:tc>
          <w:tcPr>
            <w:tcW w:w="993" w:type="dxa"/>
            <w:tcBorders>
              <w:top w:val="nil"/>
              <w:left w:val="nil"/>
              <w:bottom w:val="single" w:sz="4" w:space="0" w:color="auto"/>
              <w:right w:val="single" w:sz="4" w:space="0" w:color="auto"/>
            </w:tcBorders>
            <w:shd w:val="clear" w:color="auto" w:fill="auto"/>
            <w:vAlign w:val="center"/>
            <w:hideMark/>
          </w:tcPr>
          <w:p w14:paraId="2B79FCDB"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01E6227F"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216</w:t>
            </w:r>
          </w:p>
        </w:tc>
        <w:tc>
          <w:tcPr>
            <w:tcW w:w="3544" w:type="dxa"/>
            <w:tcBorders>
              <w:top w:val="nil"/>
              <w:left w:val="nil"/>
              <w:bottom w:val="single" w:sz="4" w:space="0" w:color="auto"/>
              <w:right w:val="single" w:sz="4" w:space="0" w:color="auto"/>
            </w:tcBorders>
            <w:shd w:val="clear" w:color="auto" w:fill="auto"/>
            <w:vAlign w:val="center"/>
            <w:hideMark/>
          </w:tcPr>
          <w:p w14:paraId="74C619CE"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 xml:space="preserve">Chất liệu: Thép không gỉ </w:t>
            </w:r>
            <w:r w:rsidRPr="00E821B0">
              <w:rPr>
                <w:rFonts w:eastAsia="Times New Roman"/>
                <w:color w:val="000000"/>
                <w:kern w:val="0"/>
                <w:sz w:val="26"/>
                <w:szCs w:val="26"/>
              </w:rPr>
              <w:br/>
              <w:t>Chiều dài 16 cm (±5%)</w:t>
            </w:r>
          </w:p>
        </w:tc>
        <w:tc>
          <w:tcPr>
            <w:tcW w:w="1213" w:type="dxa"/>
            <w:tcBorders>
              <w:top w:val="nil"/>
              <w:left w:val="nil"/>
              <w:bottom w:val="single" w:sz="4" w:space="0" w:color="auto"/>
              <w:right w:val="single" w:sz="4" w:space="0" w:color="auto"/>
            </w:tcBorders>
            <w:vAlign w:val="center"/>
          </w:tcPr>
          <w:p w14:paraId="467BC351"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0F72A78A" w14:textId="67ECDEA3"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13DAAF1A"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37.13</w:t>
            </w:r>
          </w:p>
        </w:tc>
        <w:tc>
          <w:tcPr>
            <w:tcW w:w="3309" w:type="dxa"/>
            <w:tcBorders>
              <w:top w:val="nil"/>
              <w:left w:val="nil"/>
              <w:bottom w:val="single" w:sz="4" w:space="0" w:color="auto"/>
              <w:right w:val="single" w:sz="4" w:space="0" w:color="auto"/>
            </w:tcBorders>
            <w:shd w:val="clear" w:color="auto" w:fill="auto"/>
            <w:vAlign w:val="center"/>
            <w:hideMark/>
          </w:tcPr>
          <w:p w14:paraId="477C3344"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Panh cầm máu cong 12cm</w:t>
            </w:r>
          </w:p>
        </w:tc>
        <w:tc>
          <w:tcPr>
            <w:tcW w:w="993" w:type="dxa"/>
            <w:tcBorders>
              <w:top w:val="nil"/>
              <w:left w:val="nil"/>
              <w:bottom w:val="single" w:sz="4" w:space="0" w:color="auto"/>
              <w:right w:val="single" w:sz="4" w:space="0" w:color="auto"/>
            </w:tcBorders>
            <w:shd w:val="clear" w:color="auto" w:fill="auto"/>
            <w:vAlign w:val="center"/>
            <w:hideMark/>
          </w:tcPr>
          <w:p w14:paraId="02C781BD"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3AC8CE75"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14</w:t>
            </w:r>
          </w:p>
        </w:tc>
        <w:tc>
          <w:tcPr>
            <w:tcW w:w="3544" w:type="dxa"/>
            <w:tcBorders>
              <w:top w:val="nil"/>
              <w:left w:val="nil"/>
              <w:bottom w:val="single" w:sz="4" w:space="0" w:color="auto"/>
              <w:right w:val="single" w:sz="4" w:space="0" w:color="auto"/>
            </w:tcBorders>
            <w:shd w:val="clear" w:color="auto" w:fill="auto"/>
            <w:vAlign w:val="center"/>
            <w:hideMark/>
          </w:tcPr>
          <w:p w14:paraId="44A52B15"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 xml:space="preserve">Chất liệu: Thép không gỉ </w:t>
            </w:r>
            <w:r w:rsidRPr="00E821B0">
              <w:rPr>
                <w:rFonts w:eastAsia="Times New Roman"/>
                <w:color w:val="000000"/>
                <w:kern w:val="0"/>
                <w:sz w:val="26"/>
                <w:szCs w:val="26"/>
              </w:rPr>
              <w:br/>
              <w:t>Chiều dài 12 cm (±5%)</w:t>
            </w:r>
          </w:p>
        </w:tc>
        <w:tc>
          <w:tcPr>
            <w:tcW w:w="1213" w:type="dxa"/>
            <w:tcBorders>
              <w:top w:val="nil"/>
              <w:left w:val="nil"/>
              <w:bottom w:val="single" w:sz="4" w:space="0" w:color="auto"/>
              <w:right w:val="single" w:sz="4" w:space="0" w:color="auto"/>
            </w:tcBorders>
            <w:vAlign w:val="center"/>
          </w:tcPr>
          <w:p w14:paraId="0525F8D2"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6FECD4A7" w14:textId="2174FCB6"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C92039E"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37.14</w:t>
            </w:r>
          </w:p>
        </w:tc>
        <w:tc>
          <w:tcPr>
            <w:tcW w:w="3309" w:type="dxa"/>
            <w:tcBorders>
              <w:top w:val="nil"/>
              <w:left w:val="nil"/>
              <w:bottom w:val="single" w:sz="4" w:space="0" w:color="auto"/>
              <w:right w:val="single" w:sz="4" w:space="0" w:color="auto"/>
            </w:tcBorders>
            <w:shd w:val="clear" w:color="auto" w:fill="auto"/>
            <w:vAlign w:val="center"/>
            <w:hideMark/>
          </w:tcPr>
          <w:p w14:paraId="48A19DDD"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Panh cầm máu cong 14cm</w:t>
            </w:r>
          </w:p>
        </w:tc>
        <w:tc>
          <w:tcPr>
            <w:tcW w:w="993" w:type="dxa"/>
            <w:tcBorders>
              <w:top w:val="nil"/>
              <w:left w:val="nil"/>
              <w:bottom w:val="single" w:sz="4" w:space="0" w:color="auto"/>
              <w:right w:val="single" w:sz="4" w:space="0" w:color="auto"/>
            </w:tcBorders>
            <w:shd w:val="clear" w:color="auto" w:fill="auto"/>
            <w:vAlign w:val="center"/>
            <w:hideMark/>
          </w:tcPr>
          <w:p w14:paraId="7B31FC7A"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47AFC251"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87</w:t>
            </w:r>
          </w:p>
        </w:tc>
        <w:tc>
          <w:tcPr>
            <w:tcW w:w="3544" w:type="dxa"/>
            <w:tcBorders>
              <w:top w:val="nil"/>
              <w:left w:val="nil"/>
              <w:bottom w:val="single" w:sz="4" w:space="0" w:color="auto"/>
              <w:right w:val="single" w:sz="4" w:space="0" w:color="auto"/>
            </w:tcBorders>
            <w:shd w:val="clear" w:color="auto" w:fill="auto"/>
            <w:vAlign w:val="center"/>
            <w:hideMark/>
          </w:tcPr>
          <w:p w14:paraId="3CBE69C7"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 xml:space="preserve">Chất liệu: Thép không gỉ </w:t>
            </w:r>
            <w:r w:rsidRPr="00E821B0">
              <w:rPr>
                <w:rFonts w:eastAsia="Times New Roman"/>
                <w:color w:val="000000"/>
                <w:kern w:val="0"/>
                <w:sz w:val="26"/>
                <w:szCs w:val="26"/>
              </w:rPr>
              <w:br/>
              <w:t>Chiều dài 14 cm (±5%)</w:t>
            </w:r>
          </w:p>
        </w:tc>
        <w:tc>
          <w:tcPr>
            <w:tcW w:w="1213" w:type="dxa"/>
            <w:tcBorders>
              <w:top w:val="nil"/>
              <w:left w:val="nil"/>
              <w:bottom w:val="single" w:sz="4" w:space="0" w:color="auto"/>
              <w:right w:val="single" w:sz="4" w:space="0" w:color="auto"/>
            </w:tcBorders>
            <w:vAlign w:val="center"/>
          </w:tcPr>
          <w:p w14:paraId="200F8E10"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538BED49" w14:textId="47D0FE7B"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BA6F0F1"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37.15</w:t>
            </w:r>
          </w:p>
        </w:tc>
        <w:tc>
          <w:tcPr>
            <w:tcW w:w="3309" w:type="dxa"/>
            <w:tcBorders>
              <w:top w:val="nil"/>
              <w:left w:val="nil"/>
              <w:bottom w:val="single" w:sz="4" w:space="0" w:color="auto"/>
              <w:right w:val="single" w:sz="4" w:space="0" w:color="auto"/>
            </w:tcBorders>
            <w:shd w:val="clear" w:color="auto" w:fill="auto"/>
            <w:vAlign w:val="center"/>
            <w:hideMark/>
          </w:tcPr>
          <w:p w14:paraId="7E764B80"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Panh cầm máu thẳng 14cm</w:t>
            </w:r>
          </w:p>
        </w:tc>
        <w:tc>
          <w:tcPr>
            <w:tcW w:w="993" w:type="dxa"/>
            <w:tcBorders>
              <w:top w:val="nil"/>
              <w:left w:val="nil"/>
              <w:bottom w:val="single" w:sz="4" w:space="0" w:color="auto"/>
              <w:right w:val="single" w:sz="4" w:space="0" w:color="auto"/>
            </w:tcBorders>
            <w:shd w:val="clear" w:color="auto" w:fill="auto"/>
            <w:vAlign w:val="center"/>
            <w:hideMark/>
          </w:tcPr>
          <w:p w14:paraId="1B3B7ABE"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53E08DA2"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35</w:t>
            </w:r>
          </w:p>
        </w:tc>
        <w:tc>
          <w:tcPr>
            <w:tcW w:w="3544" w:type="dxa"/>
            <w:tcBorders>
              <w:top w:val="nil"/>
              <w:left w:val="nil"/>
              <w:bottom w:val="single" w:sz="4" w:space="0" w:color="auto"/>
              <w:right w:val="single" w:sz="4" w:space="0" w:color="auto"/>
            </w:tcBorders>
            <w:shd w:val="clear" w:color="auto" w:fill="auto"/>
            <w:vAlign w:val="center"/>
            <w:hideMark/>
          </w:tcPr>
          <w:p w14:paraId="68A66C0C"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 xml:space="preserve">Chất liệu: Thép không gỉ </w:t>
            </w:r>
            <w:r w:rsidRPr="00E821B0">
              <w:rPr>
                <w:rFonts w:eastAsia="Times New Roman"/>
                <w:color w:val="000000"/>
                <w:kern w:val="0"/>
                <w:sz w:val="26"/>
                <w:szCs w:val="26"/>
              </w:rPr>
              <w:br/>
              <w:t>Chiều dài 14 cm (±5%)</w:t>
            </w:r>
          </w:p>
        </w:tc>
        <w:tc>
          <w:tcPr>
            <w:tcW w:w="1213" w:type="dxa"/>
            <w:tcBorders>
              <w:top w:val="nil"/>
              <w:left w:val="nil"/>
              <w:bottom w:val="single" w:sz="4" w:space="0" w:color="auto"/>
              <w:right w:val="single" w:sz="4" w:space="0" w:color="auto"/>
            </w:tcBorders>
            <w:vAlign w:val="center"/>
          </w:tcPr>
          <w:p w14:paraId="37BF987D"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4CC685F5" w14:textId="0B5B5F30" w:rsidTr="00AF5D1E">
        <w:trPr>
          <w:trHeight w:val="51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A1AFD0F"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37.16</w:t>
            </w:r>
          </w:p>
        </w:tc>
        <w:tc>
          <w:tcPr>
            <w:tcW w:w="3309" w:type="dxa"/>
            <w:tcBorders>
              <w:top w:val="nil"/>
              <w:left w:val="nil"/>
              <w:bottom w:val="single" w:sz="4" w:space="0" w:color="auto"/>
              <w:right w:val="single" w:sz="4" w:space="0" w:color="auto"/>
            </w:tcBorders>
            <w:shd w:val="clear" w:color="auto" w:fill="auto"/>
            <w:vAlign w:val="center"/>
            <w:hideMark/>
          </w:tcPr>
          <w:p w14:paraId="386B05BC"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Ống hút nhỏ</w:t>
            </w:r>
          </w:p>
        </w:tc>
        <w:tc>
          <w:tcPr>
            <w:tcW w:w="993" w:type="dxa"/>
            <w:tcBorders>
              <w:top w:val="nil"/>
              <w:left w:val="nil"/>
              <w:bottom w:val="single" w:sz="4" w:space="0" w:color="auto"/>
              <w:right w:val="single" w:sz="4" w:space="0" w:color="auto"/>
            </w:tcBorders>
            <w:shd w:val="clear" w:color="auto" w:fill="auto"/>
            <w:vAlign w:val="center"/>
            <w:hideMark/>
          </w:tcPr>
          <w:p w14:paraId="7CC7DC9A"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1A6701F3"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7</w:t>
            </w:r>
          </w:p>
        </w:tc>
        <w:tc>
          <w:tcPr>
            <w:tcW w:w="3544" w:type="dxa"/>
            <w:tcBorders>
              <w:top w:val="nil"/>
              <w:left w:val="nil"/>
              <w:bottom w:val="single" w:sz="4" w:space="0" w:color="auto"/>
              <w:right w:val="single" w:sz="4" w:space="0" w:color="auto"/>
            </w:tcBorders>
            <w:shd w:val="clear" w:color="auto" w:fill="auto"/>
            <w:vAlign w:val="center"/>
            <w:hideMark/>
          </w:tcPr>
          <w:p w14:paraId="7CC28072"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Chất liệu: Thép không gỉ</w:t>
            </w:r>
          </w:p>
        </w:tc>
        <w:tc>
          <w:tcPr>
            <w:tcW w:w="1213" w:type="dxa"/>
            <w:tcBorders>
              <w:top w:val="nil"/>
              <w:left w:val="nil"/>
              <w:bottom w:val="single" w:sz="4" w:space="0" w:color="auto"/>
              <w:right w:val="single" w:sz="4" w:space="0" w:color="auto"/>
            </w:tcBorders>
            <w:vAlign w:val="center"/>
          </w:tcPr>
          <w:p w14:paraId="4B5F782C"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43524A9D" w14:textId="41C70F2C"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770DDB3F"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37.17</w:t>
            </w:r>
          </w:p>
        </w:tc>
        <w:tc>
          <w:tcPr>
            <w:tcW w:w="3309" w:type="dxa"/>
            <w:tcBorders>
              <w:top w:val="nil"/>
              <w:left w:val="nil"/>
              <w:bottom w:val="single" w:sz="4" w:space="0" w:color="auto"/>
              <w:right w:val="single" w:sz="4" w:space="0" w:color="auto"/>
            </w:tcBorders>
            <w:shd w:val="clear" w:color="auto" w:fill="auto"/>
            <w:vAlign w:val="center"/>
            <w:hideMark/>
          </w:tcPr>
          <w:p w14:paraId="69A0F885"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Cán dao số 4</w:t>
            </w:r>
          </w:p>
        </w:tc>
        <w:tc>
          <w:tcPr>
            <w:tcW w:w="993" w:type="dxa"/>
            <w:tcBorders>
              <w:top w:val="nil"/>
              <w:left w:val="nil"/>
              <w:bottom w:val="single" w:sz="4" w:space="0" w:color="auto"/>
              <w:right w:val="single" w:sz="4" w:space="0" w:color="auto"/>
            </w:tcBorders>
            <w:shd w:val="clear" w:color="auto" w:fill="auto"/>
            <w:vAlign w:val="center"/>
            <w:hideMark/>
          </w:tcPr>
          <w:p w14:paraId="5F6AF13D"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24B592B8"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14</w:t>
            </w:r>
          </w:p>
        </w:tc>
        <w:tc>
          <w:tcPr>
            <w:tcW w:w="3544" w:type="dxa"/>
            <w:tcBorders>
              <w:top w:val="nil"/>
              <w:left w:val="nil"/>
              <w:bottom w:val="single" w:sz="4" w:space="0" w:color="auto"/>
              <w:right w:val="single" w:sz="4" w:space="0" w:color="auto"/>
            </w:tcBorders>
            <w:shd w:val="clear" w:color="auto" w:fill="auto"/>
            <w:vAlign w:val="center"/>
            <w:hideMark/>
          </w:tcPr>
          <w:p w14:paraId="64CA6359"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Chất liệu: Thép không gỉ</w:t>
            </w:r>
            <w:r w:rsidRPr="00E821B0">
              <w:rPr>
                <w:rFonts w:eastAsia="Times New Roman"/>
                <w:color w:val="000000"/>
                <w:kern w:val="0"/>
                <w:sz w:val="26"/>
                <w:szCs w:val="26"/>
              </w:rPr>
              <w:br/>
              <w:t>Chiều dài 13,5cm (±5%) đánh số 4</w:t>
            </w:r>
          </w:p>
        </w:tc>
        <w:tc>
          <w:tcPr>
            <w:tcW w:w="1213" w:type="dxa"/>
            <w:tcBorders>
              <w:top w:val="nil"/>
              <w:left w:val="nil"/>
              <w:bottom w:val="single" w:sz="4" w:space="0" w:color="auto"/>
              <w:right w:val="single" w:sz="4" w:space="0" w:color="auto"/>
            </w:tcBorders>
            <w:vAlign w:val="center"/>
          </w:tcPr>
          <w:p w14:paraId="0C9DD9D0"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51DFA4AD" w14:textId="091E7DEB" w:rsidTr="00AF5D1E">
        <w:trPr>
          <w:trHeight w:val="84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4705377C"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37.18</w:t>
            </w:r>
          </w:p>
        </w:tc>
        <w:tc>
          <w:tcPr>
            <w:tcW w:w="3309" w:type="dxa"/>
            <w:tcBorders>
              <w:top w:val="nil"/>
              <w:left w:val="nil"/>
              <w:bottom w:val="single" w:sz="4" w:space="0" w:color="auto"/>
              <w:right w:val="single" w:sz="4" w:space="0" w:color="auto"/>
            </w:tcBorders>
            <w:shd w:val="clear" w:color="auto" w:fill="auto"/>
            <w:vAlign w:val="center"/>
            <w:hideMark/>
          </w:tcPr>
          <w:p w14:paraId="2E2E70B5"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Cán dao số 3</w:t>
            </w:r>
          </w:p>
        </w:tc>
        <w:tc>
          <w:tcPr>
            <w:tcW w:w="993" w:type="dxa"/>
            <w:tcBorders>
              <w:top w:val="nil"/>
              <w:left w:val="nil"/>
              <w:bottom w:val="single" w:sz="4" w:space="0" w:color="auto"/>
              <w:right w:val="single" w:sz="4" w:space="0" w:color="auto"/>
            </w:tcBorders>
            <w:shd w:val="clear" w:color="auto" w:fill="auto"/>
            <w:vAlign w:val="center"/>
            <w:hideMark/>
          </w:tcPr>
          <w:p w14:paraId="46A68F5E"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7ED6EB27"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33</w:t>
            </w:r>
          </w:p>
        </w:tc>
        <w:tc>
          <w:tcPr>
            <w:tcW w:w="3544" w:type="dxa"/>
            <w:tcBorders>
              <w:top w:val="nil"/>
              <w:left w:val="nil"/>
              <w:bottom w:val="single" w:sz="4" w:space="0" w:color="auto"/>
              <w:right w:val="single" w:sz="4" w:space="0" w:color="auto"/>
            </w:tcBorders>
            <w:shd w:val="clear" w:color="auto" w:fill="auto"/>
            <w:vAlign w:val="center"/>
            <w:hideMark/>
          </w:tcPr>
          <w:p w14:paraId="1608277D"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Chất liệu: Thép không gỉ</w:t>
            </w:r>
            <w:r w:rsidRPr="00E821B0">
              <w:rPr>
                <w:rFonts w:eastAsia="Times New Roman"/>
                <w:color w:val="000000"/>
                <w:kern w:val="0"/>
                <w:sz w:val="26"/>
                <w:szCs w:val="26"/>
              </w:rPr>
              <w:br/>
              <w:t>Chiều dài 12,5cm (±5%) đánh số 3</w:t>
            </w:r>
          </w:p>
        </w:tc>
        <w:tc>
          <w:tcPr>
            <w:tcW w:w="1213" w:type="dxa"/>
            <w:tcBorders>
              <w:top w:val="nil"/>
              <w:left w:val="nil"/>
              <w:bottom w:val="single" w:sz="4" w:space="0" w:color="auto"/>
              <w:right w:val="single" w:sz="4" w:space="0" w:color="auto"/>
            </w:tcBorders>
            <w:vAlign w:val="center"/>
          </w:tcPr>
          <w:p w14:paraId="71D158B7"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6A4F7586" w14:textId="3703A3E4"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BBD5884"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37.19</w:t>
            </w:r>
          </w:p>
        </w:tc>
        <w:tc>
          <w:tcPr>
            <w:tcW w:w="3309" w:type="dxa"/>
            <w:tcBorders>
              <w:top w:val="nil"/>
              <w:left w:val="nil"/>
              <w:bottom w:val="single" w:sz="4" w:space="0" w:color="auto"/>
              <w:right w:val="single" w:sz="4" w:space="0" w:color="auto"/>
            </w:tcBorders>
            <w:shd w:val="clear" w:color="auto" w:fill="auto"/>
            <w:vAlign w:val="center"/>
            <w:hideMark/>
          </w:tcPr>
          <w:p w14:paraId="79F9875B"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A săng</w:t>
            </w:r>
          </w:p>
        </w:tc>
        <w:tc>
          <w:tcPr>
            <w:tcW w:w="993" w:type="dxa"/>
            <w:tcBorders>
              <w:top w:val="nil"/>
              <w:left w:val="nil"/>
              <w:bottom w:val="single" w:sz="4" w:space="0" w:color="auto"/>
              <w:right w:val="single" w:sz="4" w:space="0" w:color="auto"/>
            </w:tcBorders>
            <w:shd w:val="clear" w:color="auto" w:fill="auto"/>
            <w:vAlign w:val="center"/>
            <w:hideMark/>
          </w:tcPr>
          <w:p w14:paraId="74CAB23B"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1F246B29"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229</w:t>
            </w:r>
          </w:p>
        </w:tc>
        <w:tc>
          <w:tcPr>
            <w:tcW w:w="3544" w:type="dxa"/>
            <w:tcBorders>
              <w:top w:val="nil"/>
              <w:left w:val="nil"/>
              <w:bottom w:val="single" w:sz="4" w:space="0" w:color="auto"/>
              <w:right w:val="single" w:sz="4" w:space="0" w:color="auto"/>
            </w:tcBorders>
            <w:shd w:val="clear" w:color="auto" w:fill="auto"/>
            <w:vAlign w:val="center"/>
            <w:hideMark/>
          </w:tcPr>
          <w:p w14:paraId="532FC2C2"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 xml:space="preserve">Chất liệu: Thép không gỉ </w:t>
            </w:r>
            <w:r w:rsidRPr="00E821B0">
              <w:rPr>
                <w:rFonts w:eastAsia="Times New Roman"/>
                <w:color w:val="000000"/>
                <w:kern w:val="0"/>
                <w:sz w:val="26"/>
                <w:szCs w:val="26"/>
              </w:rPr>
              <w:br/>
              <w:t>Chiều dài 11 cm (±5%)</w:t>
            </w:r>
          </w:p>
        </w:tc>
        <w:tc>
          <w:tcPr>
            <w:tcW w:w="1213" w:type="dxa"/>
            <w:tcBorders>
              <w:top w:val="nil"/>
              <w:left w:val="nil"/>
              <w:bottom w:val="single" w:sz="4" w:space="0" w:color="auto"/>
              <w:right w:val="single" w:sz="4" w:space="0" w:color="auto"/>
            </w:tcBorders>
            <w:vAlign w:val="center"/>
          </w:tcPr>
          <w:p w14:paraId="21B32ABC"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5E3F3582" w14:textId="4DDD3030"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55C88D9"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37.20</w:t>
            </w:r>
          </w:p>
        </w:tc>
        <w:tc>
          <w:tcPr>
            <w:tcW w:w="3309" w:type="dxa"/>
            <w:tcBorders>
              <w:top w:val="nil"/>
              <w:left w:val="nil"/>
              <w:bottom w:val="single" w:sz="4" w:space="0" w:color="auto"/>
              <w:right w:val="single" w:sz="4" w:space="0" w:color="auto"/>
            </w:tcBorders>
            <w:shd w:val="clear" w:color="auto" w:fill="auto"/>
            <w:vAlign w:val="center"/>
            <w:hideMark/>
          </w:tcPr>
          <w:p w14:paraId="49FAA747"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Kẹp răng chuột</w:t>
            </w:r>
          </w:p>
        </w:tc>
        <w:tc>
          <w:tcPr>
            <w:tcW w:w="993" w:type="dxa"/>
            <w:tcBorders>
              <w:top w:val="nil"/>
              <w:left w:val="nil"/>
              <w:bottom w:val="single" w:sz="4" w:space="0" w:color="auto"/>
              <w:right w:val="single" w:sz="4" w:space="0" w:color="auto"/>
            </w:tcBorders>
            <w:shd w:val="clear" w:color="auto" w:fill="auto"/>
            <w:vAlign w:val="center"/>
            <w:hideMark/>
          </w:tcPr>
          <w:p w14:paraId="2FF01C58"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297C35BC"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26</w:t>
            </w:r>
          </w:p>
        </w:tc>
        <w:tc>
          <w:tcPr>
            <w:tcW w:w="3544" w:type="dxa"/>
            <w:tcBorders>
              <w:top w:val="nil"/>
              <w:left w:val="nil"/>
              <w:bottom w:val="single" w:sz="4" w:space="0" w:color="auto"/>
              <w:right w:val="single" w:sz="4" w:space="0" w:color="auto"/>
            </w:tcBorders>
            <w:shd w:val="clear" w:color="auto" w:fill="auto"/>
            <w:vAlign w:val="center"/>
            <w:hideMark/>
          </w:tcPr>
          <w:p w14:paraId="1D263801"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Chất liệu: Thép không gỉ</w:t>
            </w:r>
            <w:r w:rsidRPr="00E821B0">
              <w:rPr>
                <w:rFonts w:eastAsia="Times New Roman"/>
                <w:color w:val="000000"/>
                <w:kern w:val="0"/>
                <w:sz w:val="26"/>
                <w:szCs w:val="26"/>
              </w:rPr>
              <w:br/>
              <w:t>Chiều dài: 15cm (±5%)</w:t>
            </w:r>
          </w:p>
        </w:tc>
        <w:tc>
          <w:tcPr>
            <w:tcW w:w="1213" w:type="dxa"/>
            <w:tcBorders>
              <w:top w:val="nil"/>
              <w:left w:val="nil"/>
              <w:bottom w:val="single" w:sz="4" w:space="0" w:color="auto"/>
              <w:right w:val="single" w:sz="4" w:space="0" w:color="auto"/>
            </w:tcBorders>
            <w:vAlign w:val="center"/>
          </w:tcPr>
          <w:p w14:paraId="398E90C8"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6E6FC7B3" w14:textId="6858062E"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9F4B071"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37.21</w:t>
            </w:r>
          </w:p>
        </w:tc>
        <w:tc>
          <w:tcPr>
            <w:tcW w:w="3309" w:type="dxa"/>
            <w:tcBorders>
              <w:top w:val="nil"/>
              <w:left w:val="nil"/>
              <w:bottom w:val="single" w:sz="4" w:space="0" w:color="auto"/>
              <w:right w:val="single" w:sz="4" w:space="0" w:color="auto"/>
            </w:tcBorders>
            <w:shd w:val="clear" w:color="auto" w:fill="auto"/>
            <w:vAlign w:val="center"/>
            <w:hideMark/>
          </w:tcPr>
          <w:p w14:paraId="7B21AE52"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Kẹp kim</w:t>
            </w:r>
          </w:p>
        </w:tc>
        <w:tc>
          <w:tcPr>
            <w:tcW w:w="993" w:type="dxa"/>
            <w:tcBorders>
              <w:top w:val="nil"/>
              <w:left w:val="nil"/>
              <w:bottom w:val="single" w:sz="4" w:space="0" w:color="auto"/>
              <w:right w:val="single" w:sz="4" w:space="0" w:color="auto"/>
            </w:tcBorders>
            <w:shd w:val="clear" w:color="auto" w:fill="auto"/>
            <w:vAlign w:val="center"/>
            <w:hideMark/>
          </w:tcPr>
          <w:p w14:paraId="562986BC"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1222B962"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57</w:t>
            </w:r>
          </w:p>
        </w:tc>
        <w:tc>
          <w:tcPr>
            <w:tcW w:w="3544" w:type="dxa"/>
            <w:tcBorders>
              <w:top w:val="nil"/>
              <w:left w:val="nil"/>
              <w:bottom w:val="single" w:sz="4" w:space="0" w:color="auto"/>
              <w:right w:val="single" w:sz="4" w:space="0" w:color="auto"/>
            </w:tcBorders>
            <w:shd w:val="clear" w:color="auto" w:fill="auto"/>
            <w:vAlign w:val="center"/>
            <w:hideMark/>
          </w:tcPr>
          <w:p w14:paraId="592EAB55"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 xml:space="preserve">Chất liệu: Thép không gỉ </w:t>
            </w:r>
            <w:r w:rsidRPr="00E821B0">
              <w:rPr>
                <w:rFonts w:eastAsia="Times New Roman"/>
                <w:color w:val="000000"/>
                <w:kern w:val="0"/>
                <w:sz w:val="26"/>
                <w:szCs w:val="26"/>
              </w:rPr>
              <w:br/>
              <w:t>Chiều dài 16cm (±5%)</w:t>
            </w:r>
          </w:p>
        </w:tc>
        <w:tc>
          <w:tcPr>
            <w:tcW w:w="1213" w:type="dxa"/>
            <w:tcBorders>
              <w:top w:val="nil"/>
              <w:left w:val="nil"/>
              <w:bottom w:val="single" w:sz="4" w:space="0" w:color="auto"/>
              <w:right w:val="single" w:sz="4" w:space="0" w:color="auto"/>
            </w:tcBorders>
            <w:vAlign w:val="center"/>
          </w:tcPr>
          <w:p w14:paraId="13F1F791"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31AF1B06" w14:textId="33BE1029"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14D067A"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lastRenderedPageBreak/>
              <w:t>37.22</w:t>
            </w:r>
          </w:p>
        </w:tc>
        <w:tc>
          <w:tcPr>
            <w:tcW w:w="3309" w:type="dxa"/>
            <w:tcBorders>
              <w:top w:val="nil"/>
              <w:left w:val="nil"/>
              <w:bottom w:val="single" w:sz="4" w:space="0" w:color="auto"/>
              <w:right w:val="single" w:sz="4" w:space="0" w:color="auto"/>
            </w:tcBorders>
            <w:shd w:val="clear" w:color="auto" w:fill="auto"/>
            <w:vAlign w:val="center"/>
            <w:hideMark/>
          </w:tcPr>
          <w:p w14:paraId="12FE5841"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Bát kền</w:t>
            </w:r>
          </w:p>
        </w:tc>
        <w:tc>
          <w:tcPr>
            <w:tcW w:w="993" w:type="dxa"/>
            <w:tcBorders>
              <w:top w:val="nil"/>
              <w:left w:val="nil"/>
              <w:bottom w:val="single" w:sz="4" w:space="0" w:color="auto"/>
              <w:right w:val="single" w:sz="4" w:space="0" w:color="auto"/>
            </w:tcBorders>
            <w:shd w:val="clear" w:color="auto" w:fill="auto"/>
            <w:vAlign w:val="center"/>
            <w:hideMark/>
          </w:tcPr>
          <w:p w14:paraId="428C7899"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21FB6E42"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892</w:t>
            </w:r>
          </w:p>
        </w:tc>
        <w:tc>
          <w:tcPr>
            <w:tcW w:w="3544" w:type="dxa"/>
            <w:tcBorders>
              <w:top w:val="nil"/>
              <w:left w:val="nil"/>
              <w:bottom w:val="single" w:sz="4" w:space="0" w:color="auto"/>
              <w:right w:val="single" w:sz="4" w:space="0" w:color="auto"/>
            </w:tcBorders>
            <w:shd w:val="clear" w:color="auto" w:fill="auto"/>
            <w:vAlign w:val="center"/>
            <w:hideMark/>
          </w:tcPr>
          <w:p w14:paraId="45C1AA4D"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Chất liệu: Thép không gỉ</w:t>
            </w:r>
          </w:p>
        </w:tc>
        <w:tc>
          <w:tcPr>
            <w:tcW w:w="1213" w:type="dxa"/>
            <w:tcBorders>
              <w:top w:val="nil"/>
              <w:left w:val="nil"/>
              <w:bottom w:val="single" w:sz="4" w:space="0" w:color="auto"/>
              <w:right w:val="single" w:sz="4" w:space="0" w:color="auto"/>
            </w:tcBorders>
            <w:vAlign w:val="center"/>
          </w:tcPr>
          <w:p w14:paraId="1D7ED40E"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7E0AA350" w14:textId="1A4863AC"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25AC80DC"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37.23</w:t>
            </w:r>
          </w:p>
        </w:tc>
        <w:tc>
          <w:tcPr>
            <w:tcW w:w="3309" w:type="dxa"/>
            <w:tcBorders>
              <w:top w:val="nil"/>
              <w:left w:val="nil"/>
              <w:bottom w:val="single" w:sz="4" w:space="0" w:color="auto"/>
              <w:right w:val="single" w:sz="4" w:space="0" w:color="auto"/>
            </w:tcBorders>
            <w:shd w:val="clear" w:color="auto" w:fill="auto"/>
            <w:vAlign w:val="center"/>
            <w:hideMark/>
          </w:tcPr>
          <w:p w14:paraId="65D83CEE" w14:textId="77777777" w:rsidR="00002192" w:rsidRPr="002375D2" w:rsidRDefault="00002192" w:rsidP="00002192">
            <w:pPr>
              <w:spacing w:before="0" w:line="240" w:lineRule="auto"/>
              <w:jc w:val="left"/>
              <w:rPr>
                <w:rFonts w:eastAsia="Times New Roman"/>
                <w:kern w:val="0"/>
                <w:sz w:val="26"/>
                <w:szCs w:val="26"/>
              </w:rPr>
            </w:pPr>
            <w:r w:rsidRPr="002375D2">
              <w:rPr>
                <w:rFonts w:eastAsia="Times New Roman"/>
                <w:kern w:val="0"/>
                <w:sz w:val="26"/>
                <w:szCs w:val="26"/>
              </w:rPr>
              <w:t>Khay inox 2 ngăn</w:t>
            </w:r>
          </w:p>
        </w:tc>
        <w:tc>
          <w:tcPr>
            <w:tcW w:w="993" w:type="dxa"/>
            <w:tcBorders>
              <w:top w:val="nil"/>
              <w:left w:val="nil"/>
              <w:bottom w:val="single" w:sz="4" w:space="0" w:color="auto"/>
              <w:right w:val="single" w:sz="4" w:space="0" w:color="auto"/>
            </w:tcBorders>
            <w:shd w:val="clear" w:color="auto" w:fill="auto"/>
            <w:vAlign w:val="center"/>
            <w:hideMark/>
          </w:tcPr>
          <w:p w14:paraId="33A65B77"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100FB861" w14:textId="77777777" w:rsidR="00002192" w:rsidRPr="002375D2" w:rsidRDefault="00002192" w:rsidP="00002192">
            <w:pPr>
              <w:spacing w:before="0" w:line="240" w:lineRule="auto"/>
              <w:jc w:val="center"/>
              <w:rPr>
                <w:rFonts w:eastAsia="Times New Roman"/>
                <w:kern w:val="0"/>
                <w:sz w:val="26"/>
                <w:szCs w:val="26"/>
              </w:rPr>
            </w:pPr>
            <w:r w:rsidRPr="002375D2">
              <w:rPr>
                <w:rFonts w:eastAsia="Times New Roman"/>
                <w:kern w:val="0"/>
                <w:sz w:val="26"/>
                <w:szCs w:val="26"/>
              </w:rPr>
              <w:t>12174</w:t>
            </w:r>
          </w:p>
        </w:tc>
        <w:tc>
          <w:tcPr>
            <w:tcW w:w="3544" w:type="dxa"/>
            <w:tcBorders>
              <w:top w:val="nil"/>
              <w:left w:val="nil"/>
              <w:bottom w:val="single" w:sz="4" w:space="0" w:color="auto"/>
              <w:right w:val="single" w:sz="4" w:space="0" w:color="auto"/>
            </w:tcBorders>
            <w:shd w:val="clear" w:color="auto" w:fill="auto"/>
            <w:vAlign w:val="center"/>
            <w:hideMark/>
          </w:tcPr>
          <w:p w14:paraId="4621140A" w14:textId="77777777" w:rsidR="00002192" w:rsidRPr="002375D2" w:rsidRDefault="00002192" w:rsidP="00002192">
            <w:pPr>
              <w:spacing w:before="0" w:line="240" w:lineRule="auto"/>
              <w:jc w:val="left"/>
              <w:rPr>
                <w:rFonts w:eastAsia="Times New Roman"/>
                <w:kern w:val="0"/>
                <w:sz w:val="26"/>
                <w:szCs w:val="26"/>
              </w:rPr>
            </w:pPr>
            <w:r w:rsidRPr="002375D2">
              <w:rPr>
                <w:rFonts w:eastAsia="Times New Roman"/>
                <w:kern w:val="0"/>
                <w:sz w:val="26"/>
                <w:szCs w:val="26"/>
              </w:rPr>
              <w:t xml:space="preserve">Chất liệu: Thép không gỉ </w:t>
            </w:r>
            <w:r w:rsidRPr="002375D2">
              <w:rPr>
                <w:rFonts w:eastAsia="Times New Roman"/>
                <w:kern w:val="0"/>
                <w:sz w:val="26"/>
                <w:szCs w:val="26"/>
              </w:rPr>
              <w:br/>
              <w:t>Kích thước: (22x18x2.2) cm (±10%)</w:t>
            </w:r>
          </w:p>
        </w:tc>
        <w:tc>
          <w:tcPr>
            <w:tcW w:w="1213" w:type="dxa"/>
            <w:tcBorders>
              <w:top w:val="nil"/>
              <w:left w:val="nil"/>
              <w:bottom w:val="single" w:sz="4" w:space="0" w:color="auto"/>
              <w:right w:val="single" w:sz="4" w:space="0" w:color="auto"/>
            </w:tcBorders>
            <w:vAlign w:val="center"/>
          </w:tcPr>
          <w:p w14:paraId="66247561" w14:textId="77777777" w:rsidR="00002192" w:rsidRPr="002375D2" w:rsidRDefault="00002192" w:rsidP="00002192">
            <w:pPr>
              <w:spacing w:before="0" w:line="240" w:lineRule="auto"/>
              <w:jc w:val="center"/>
              <w:rPr>
                <w:rFonts w:eastAsia="Times New Roman"/>
                <w:kern w:val="0"/>
                <w:sz w:val="26"/>
                <w:szCs w:val="26"/>
              </w:rPr>
            </w:pPr>
          </w:p>
        </w:tc>
      </w:tr>
      <w:tr w:rsidR="00002192" w:rsidRPr="00E821B0" w14:paraId="5A4A9550" w14:textId="327C1C5F"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7928328A"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38</w:t>
            </w:r>
          </w:p>
        </w:tc>
        <w:tc>
          <w:tcPr>
            <w:tcW w:w="3309" w:type="dxa"/>
            <w:tcBorders>
              <w:top w:val="nil"/>
              <w:left w:val="nil"/>
              <w:bottom w:val="single" w:sz="4" w:space="0" w:color="auto"/>
              <w:right w:val="single" w:sz="4" w:space="0" w:color="auto"/>
            </w:tcBorders>
            <w:shd w:val="clear" w:color="auto" w:fill="auto"/>
            <w:vAlign w:val="center"/>
            <w:hideMark/>
          </w:tcPr>
          <w:p w14:paraId="1627C95A" w14:textId="77777777" w:rsidR="00002192" w:rsidRPr="00E821B0" w:rsidRDefault="00002192" w:rsidP="00002192">
            <w:pPr>
              <w:spacing w:before="0" w:line="240" w:lineRule="auto"/>
              <w:jc w:val="left"/>
              <w:rPr>
                <w:rFonts w:eastAsia="Times New Roman"/>
                <w:b/>
                <w:bCs/>
                <w:color w:val="000000"/>
                <w:kern w:val="0"/>
                <w:sz w:val="26"/>
                <w:szCs w:val="26"/>
              </w:rPr>
            </w:pPr>
            <w:r w:rsidRPr="00E821B0">
              <w:rPr>
                <w:rFonts w:eastAsia="Times New Roman"/>
                <w:b/>
                <w:bCs/>
                <w:color w:val="000000"/>
                <w:kern w:val="0"/>
                <w:sz w:val="26"/>
                <w:szCs w:val="26"/>
              </w:rPr>
              <w:t>Công cụ, dụng cụ sử dụng phẫu thuật trong phòng mổ</w:t>
            </w:r>
          </w:p>
        </w:tc>
        <w:tc>
          <w:tcPr>
            <w:tcW w:w="993" w:type="dxa"/>
            <w:tcBorders>
              <w:top w:val="nil"/>
              <w:left w:val="nil"/>
              <w:bottom w:val="single" w:sz="4" w:space="0" w:color="auto"/>
              <w:right w:val="single" w:sz="4" w:space="0" w:color="auto"/>
            </w:tcBorders>
            <w:shd w:val="clear" w:color="auto" w:fill="auto"/>
            <w:vAlign w:val="center"/>
            <w:hideMark/>
          </w:tcPr>
          <w:p w14:paraId="0F6446DB"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 </w:t>
            </w:r>
          </w:p>
        </w:tc>
        <w:tc>
          <w:tcPr>
            <w:tcW w:w="992" w:type="dxa"/>
            <w:tcBorders>
              <w:top w:val="nil"/>
              <w:left w:val="nil"/>
              <w:bottom w:val="single" w:sz="4" w:space="0" w:color="auto"/>
              <w:right w:val="single" w:sz="4" w:space="0" w:color="auto"/>
            </w:tcBorders>
            <w:shd w:val="clear" w:color="auto" w:fill="auto"/>
            <w:vAlign w:val="center"/>
            <w:hideMark/>
          </w:tcPr>
          <w:p w14:paraId="14FF0C23"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 </w:t>
            </w:r>
          </w:p>
        </w:tc>
        <w:tc>
          <w:tcPr>
            <w:tcW w:w="3544" w:type="dxa"/>
            <w:tcBorders>
              <w:top w:val="nil"/>
              <w:left w:val="nil"/>
              <w:bottom w:val="single" w:sz="4" w:space="0" w:color="auto"/>
              <w:right w:val="single" w:sz="4" w:space="0" w:color="auto"/>
            </w:tcBorders>
            <w:shd w:val="clear" w:color="auto" w:fill="auto"/>
            <w:vAlign w:val="center"/>
            <w:hideMark/>
          </w:tcPr>
          <w:p w14:paraId="1781669F"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 </w:t>
            </w:r>
          </w:p>
        </w:tc>
        <w:tc>
          <w:tcPr>
            <w:tcW w:w="1213" w:type="dxa"/>
            <w:tcBorders>
              <w:top w:val="nil"/>
              <w:left w:val="nil"/>
              <w:bottom w:val="single" w:sz="4" w:space="0" w:color="auto"/>
              <w:right w:val="single" w:sz="4" w:space="0" w:color="auto"/>
            </w:tcBorders>
            <w:vAlign w:val="center"/>
          </w:tcPr>
          <w:p w14:paraId="5E592461"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3CBB8BC3" w14:textId="2AB28641"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7A4EF6B3"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38.1</w:t>
            </w:r>
          </w:p>
        </w:tc>
        <w:tc>
          <w:tcPr>
            <w:tcW w:w="3309" w:type="dxa"/>
            <w:tcBorders>
              <w:top w:val="nil"/>
              <w:left w:val="nil"/>
              <w:bottom w:val="single" w:sz="4" w:space="0" w:color="auto"/>
              <w:right w:val="single" w:sz="4" w:space="0" w:color="auto"/>
            </w:tcBorders>
            <w:shd w:val="clear" w:color="auto" w:fill="auto"/>
            <w:vAlign w:val="center"/>
            <w:hideMark/>
          </w:tcPr>
          <w:p w14:paraId="425B2CA9"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Panh thẳng không mấu dài 24cm</w:t>
            </w:r>
          </w:p>
        </w:tc>
        <w:tc>
          <w:tcPr>
            <w:tcW w:w="993" w:type="dxa"/>
            <w:tcBorders>
              <w:top w:val="nil"/>
              <w:left w:val="nil"/>
              <w:bottom w:val="single" w:sz="4" w:space="0" w:color="auto"/>
              <w:right w:val="single" w:sz="4" w:space="0" w:color="auto"/>
            </w:tcBorders>
            <w:shd w:val="clear" w:color="auto" w:fill="auto"/>
            <w:vAlign w:val="center"/>
            <w:hideMark/>
          </w:tcPr>
          <w:p w14:paraId="3ECD1E25"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5E0A479C"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20</w:t>
            </w:r>
          </w:p>
        </w:tc>
        <w:tc>
          <w:tcPr>
            <w:tcW w:w="3544" w:type="dxa"/>
            <w:tcBorders>
              <w:top w:val="nil"/>
              <w:left w:val="nil"/>
              <w:bottom w:val="single" w:sz="4" w:space="0" w:color="auto"/>
              <w:right w:val="single" w:sz="4" w:space="0" w:color="auto"/>
            </w:tcBorders>
            <w:shd w:val="clear" w:color="auto" w:fill="auto"/>
            <w:vAlign w:val="center"/>
            <w:hideMark/>
          </w:tcPr>
          <w:p w14:paraId="4B6A012A"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 xml:space="preserve">Chất liệu: Thép không gỉ </w:t>
            </w:r>
            <w:r w:rsidRPr="00E821B0">
              <w:rPr>
                <w:rFonts w:eastAsia="Times New Roman"/>
                <w:color w:val="000000"/>
                <w:kern w:val="0"/>
                <w:sz w:val="26"/>
                <w:szCs w:val="26"/>
              </w:rPr>
              <w:br/>
              <w:t>Chiều dài 24 cm (±5%)</w:t>
            </w:r>
          </w:p>
        </w:tc>
        <w:tc>
          <w:tcPr>
            <w:tcW w:w="1213" w:type="dxa"/>
            <w:tcBorders>
              <w:top w:val="nil"/>
              <w:left w:val="nil"/>
              <w:bottom w:val="single" w:sz="4" w:space="0" w:color="auto"/>
              <w:right w:val="single" w:sz="4" w:space="0" w:color="auto"/>
            </w:tcBorders>
            <w:vAlign w:val="center"/>
          </w:tcPr>
          <w:p w14:paraId="1DD52C94"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3AB9DD0C" w14:textId="713E338B"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1ED9A13"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38.2</w:t>
            </w:r>
          </w:p>
        </w:tc>
        <w:tc>
          <w:tcPr>
            <w:tcW w:w="3309" w:type="dxa"/>
            <w:tcBorders>
              <w:top w:val="nil"/>
              <w:left w:val="nil"/>
              <w:bottom w:val="single" w:sz="4" w:space="0" w:color="auto"/>
              <w:right w:val="single" w:sz="4" w:space="0" w:color="auto"/>
            </w:tcBorders>
            <w:shd w:val="clear" w:color="auto" w:fill="auto"/>
            <w:vAlign w:val="center"/>
            <w:hideMark/>
          </w:tcPr>
          <w:p w14:paraId="133C8367"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Panh thẳng có mấu dài 20cm</w:t>
            </w:r>
          </w:p>
        </w:tc>
        <w:tc>
          <w:tcPr>
            <w:tcW w:w="993" w:type="dxa"/>
            <w:tcBorders>
              <w:top w:val="nil"/>
              <w:left w:val="nil"/>
              <w:bottom w:val="single" w:sz="4" w:space="0" w:color="auto"/>
              <w:right w:val="single" w:sz="4" w:space="0" w:color="auto"/>
            </w:tcBorders>
            <w:shd w:val="clear" w:color="auto" w:fill="auto"/>
            <w:vAlign w:val="center"/>
            <w:hideMark/>
          </w:tcPr>
          <w:p w14:paraId="1389B840"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256E31B7"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20</w:t>
            </w:r>
          </w:p>
        </w:tc>
        <w:tc>
          <w:tcPr>
            <w:tcW w:w="3544" w:type="dxa"/>
            <w:tcBorders>
              <w:top w:val="nil"/>
              <w:left w:val="nil"/>
              <w:bottom w:val="single" w:sz="4" w:space="0" w:color="auto"/>
              <w:right w:val="single" w:sz="4" w:space="0" w:color="auto"/>
            </w:tcBorders>
            <w:shd w:val="clear" w:color="auto" w:fill="auto"/>
            <w:vAlign w:val="center"/>
            <w:hideMark/>
          </w:tcPr>
          <w:p w14:paraId="0F75F161"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 xml:space="preserve">Chất liệu: Thép không gỉ </w:t>
            </w:r>
            <w:r w:rsidRPr="00E821B0">
              <w:rPr>
                <w:rFonts w:eastAsia="Times New Roman"/>
                <w:color w:val="000000"/>
                <w:kern w:val="0"/>
                <w:sz w:val="26"/>
                <w:szCs w:val="26"/>
              </w:rPr>
              <w:br/>
              <w:t>Chiều dài 20 cm (±5%)</w:t>
            </w:r>
          </w:p>
        </w:tc>
        <w:tc>
          <w:tcPr>
            <w:tcW w:w="1213" w:type="dxa"/>
            <w:tcBorders>
              <w:top w:val="nil"/>
              <w:left w:val="nil"/>
              <w:bottom w:val="single" w:sz="4" w:space="0" w:color="auto"/>
              <w:right w:val="single" w:sz="4" w:space="0" w:color="auto"/>
            </w:tcBorders>
            <w:vAlign w:val="center"/>
          </w:tcPr>
          <w:p w14:paraId="7A4C5FE4"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06D912F8" w14:textId="00D2B337"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761E1CA"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38.3</w:t>
            </w:r>
          </w:p>
        </w:tc>
        <w:tc>
          <w:tcPr>
            <w:tcW w:w="3309" w:type="dxa"/>
            <w:tcBorders>
              <w:top w:val="nil"/>
              <w:left w:val="nil"/>
              <w:bottom w:val="single" w:sz="4" w:space="0" w:color="auto"/>
              <w:right w:val="single" w:sz="4" w:space="0" w:color="auto"/>
            </w:tcBorders>
            <w:shd w:val="clear" w:color="auto" w:fill="auto"/>
            <w:vAlign w:val="center"/>
            <w:hideMark/>
          </w:tcPr>
          <w:p w14:paraId="511FC059"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Panh thẳng không mấu dài 16cm</w:t>
            </w:r>
          </w:p>
        </w:tc>
        <w:tc>
          <w:tcPr>
            <w:tcW w:w="993" w:type="dxa"/>
            <w:tcBorders>
              <w:top w:val="nil"/>
              <w:left w:val="nil"/>
              <w:bottom w:val="single" w:sz="4" w:space="0" w:color="auto"/>
              <w:right w:val="single" w:sz="4" w:space="0" w:color="auto"/>
            </w:tcBorders>
            <w:shd w:val="clear" w:color="auto" w:fill="auto"/>
            <w:vAlign w:val="center"/>
            <w:hideMark/>
          </w:tcPr>
          <w:p w14:paraId="4A22F87D"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3AA3AB4D"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20</w:t>
            </w:r>
          </w:p>
        </w:tc>
        <w:tc>
          <w:tcPr>
            <w:tcW w:w="3544" w:type="dxa"/>
            <w:tcBorders>
              <w:top w:val="nil"/>
              <w:left w:val="nil"/>
              <w:bottom w:val="single" w:sz="4" w:space="0" w:color="auto"/>
              <w:right w:val="single" w:sz="4" w:space="0" w:color="auto"/>
            </w:tcBorders>
            <w:shd w:val="clear" w:color="auto" w:fill="auto"/>
            <w:vAlign w:val="center"/>
            <w:hideMark/>
          </w:tcPr>
          <w:p w14:paraId="33EF8549"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 xml:space="preserve">Chất liệu: Thép không gỉ </w:t>
            </w:r>
            <w:r w:rsidRPr="00E821B0">
              <w:rPr>
                <w:rFonts w:eastAsia="Times New Roman"/>
                <w:color w:val="000000"/>
                <w:kern w:val="0"/>
                <w:sz w:val="26"/>
                <w:szCs w:val="26"/>
              </w:rPr>
              <w:br/>
              <w:t>Chiều dài 16 cm (±5%)</w:t>
            </w:r>
          </w:p>
        </w:tc>
        <w:tc>
          <w:tcPr>
            <w:tcW w:w="1213" w:type="dxa"/>
            <w:tcBorders>
              <w:top w:val="nil"/>
              <w:left w:val="nil"/>
              <w:bottom w:val="single" w:sz="4" w:space="0" w:color="auto"/>
              <w:right w:val="single" w:sz="4" w:space="0" w:color="auto"/>
            </w:tcBorders>
            <w:vAlign w:val="center"/>
          </w:tcPr>
          <w:p w14:paraId="2E320798"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6AF96E64" w14:textId="27A20308"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0B97894"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38.4</w:t>
            </w:r>
          </w:p>
        </w:tc>
        <w:tc>
          <w:tcPr>
            <w:tcW w:w="3309" w:type="dxa"/>
            <w:tcBorders>
              <w:top w:val="nil"/>
              <w:left w:val="nil"/>
              <w:bottom w:val="single" w:sz="4" w:space="0" w:color="auto"/>
              <w:right w:val="single" w:sz="4" w:space="0" w:color="auto"/>
            </w:tcBorders>
            <w:shd w:val="clear" w:color="auto" w:fill="auto"/>
            <w:vAlign w:val="center"/>
            <w:hideMark/>
          </w:tcPr>
          <w:p w14:paraId="7653A05A"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Phẫu tích không mấu 20cm</w:t>
            </w:r>
          </w:p>
        </w:tc>
        <w:tc>
          <w:tcPr>
            <w:tcW w:w="993" w:type="dxa"/>
            <w:tcBorders>
              <w:top w:val="nil"/>
              <w:left w:val="nil"/>
              <w:bottom w:val="single" w:sz="4" w:space="0" w:color="auto"/>
              <w:right w:val="single" w:sz="4" w:space="0" w:color="auto"/>
            </w:tcBorders>
            <w:shd w:val="clear" w:color="auto" w:fill="auto"/>
            <w:vAlign w:val="center"/>
            <w:hideMark/>
          </w:tcPr>
          <w:p w14:paraId="013B8DB1"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64B76F7A"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20</w:t>
            </w:r>
          </w:p>
        </w:tc>
        <w:tc>
          <w:tcPr>
            <w:tcW w:w="3544" w:type="dxa"/>
            <w:tcBorders>
              <w:top w:val="nil"/>
              <w:left w:val="nil"/>
              <w:bottom w:val="single" w:sz="4" w:space="0" w:color="auto"/>
              <w:right w:val="single" w:sz="4" w:space="0" w:color="auto"/>
            </w:tcBorders>
            <w:shd w:val="clear" w:color="auto" w:fill="auto"/>
            <w:vAlign w:val="center"/>
            <w:hideMark/>
          </w:tcPr>
          <w:p w14:paraId="6C3C93A7"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 xml:space="preserve">Chất liệu: Thép không gỉ </w:t>
            </w:r>
            <w:r w:rsidRPr="00E821B0">
              <w:rPr>
                <w:rFonts w:eastAsia="Times New Roman"/>
                <w:color w:val="000000"/>
                <w:kern w:val="0"/>
                <w:sz w:val="26"/>
                <w:szCs w:val="26"/>
              </w:rPr>
              <w:br/>
              <w:t>Chiều dài 20 cm (±5%)</w:t>
            </w:r>
          </w:p>
        </w:tc>
        <w:tc>
          <w:tcPr>
            <w:tcW w:w="1213" w:type="dxa"/>
            <w:tcBorders>
              <w:top w:val="nil"/>
              <w:left w:val="nil"/>
              <w:bottom w:val="single" w:sz="4" w:space="0" w:color="auto"/>
              <w:right w:val="single" w:sz="4" w:space="0" w:color="auto"/>
            </w:tcBorders>
            <w:vAlign w:val="center"/>
          </w:tcPr>
          <w:p w14:paraId="0D5B17E9"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0899E17E" w14:textId="2E35A65F"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7E0CF4ED"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38.5</w:t>
            </w:r>
          </w:p>
        </w:tc>
        <w:tc>
          <w:tcPr>
            <w:tcW w:w="3309" w:type="dxa"/>
            <w:tcBorders>
              <w:top w:val="nil"/>
              <w:left w:val="nil"/>
              <w:bottom w:val="single" w:sz="4" w:space="0" w:color="auto"/>
              <w:right w:val="single" w:sz="4" w:space="0" w:color="auto"/>
            </w:tcBorders>
            <w:shd w:val="clear" w:color="auto" w:fill="auto"/>
            <w:vAlign w:val="center"/>
            <w:hideMark/>
          </w:tcPr>
          <w:p w14:paraId="521D1904"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Phẫu tích không mấu 25cm</w:t>
            </w:r>
          </w:p>
        </w:tc>
        <w:tc>
          <w:tcPr>
            <w:tcW w:w="993" w:type="dxa"/>
            <w:tcBorders>
              <w:top w:val="nil"/>
              <w:left w:val="nil"/>
              <w:bottom w:val="single" w:sz="4" w:space="0" w:color="auto"/>
              <w:right w:val="single" w:sz="4" w:space="0" w:color="auto"/>
            </w:tcBorders>
            <w:shd w:val="clear" w:color="auto" w:fill="auto"/>
            <w:vAlign w:val="center"/>
            <w:hideMark/>
          </w:tcPr>
          <w:p w14:paraId="41557E1A"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07D38883"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20</w:t>
            </w:r>
          </w:p>
        </w:tc>
        <w:tc>
          <w:tcPr>
            <w:tcW w:w="3544" w:type="dxa"/>
            <w:tcBorders>
              <w:top w:val="nil"/>
              <w:left w:val="nil"/>
              <w:bottom w:val="single" w:sz="4" w:space="0" w:color="auto"/>
              <w:right w:val="single" w:sz="4" w:space="0" w:color="auto"/>
            </w:tcBorders>
            <w:shd w:val="clear" w:color="auto" w:fill="auto"/>
            <w:vAlign w:val="center"/>
            <w:hideMark/>
          </w:tcPr>
          <w:p w14:paraId="5928ADA1"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 xml:space="preserve">Chất liệu: Thép không gỉ </w:t>
            </w:r>
            <w:r w:rsidRPr="00E821B0">
              <w:rPr>
                <w:rFonts w:eastAsia="Times New Roman"/>
                <w:color w:val="000000"/>
                <w:kern w:val="0"/>
                <w:sz w:val="26"/>
                <w:szCs w:val="26"/>
              </w:rPr>
              <w:br/>
              <w:t>Chiều dài 25 cm (±5%)</w:t>
            </w:r>
          </w:p>
        </w:tc>
        <w:tc>
          <w:tcPr>
            <w:tcW w:w="1213" w:type="dxa"/>
            <w:tcBorders>
              <w:top w:val="nil"/>
              <w:left w:val="nil"/>
              <w:bottom w:val="single" w:sz="4" w:space="0" w:color="auto"/>
              <w:right w:val="single" w:sz="4" w:space="0" w:color="auto"/>
            </w:tcBorders>
            <w:vAlign w:val="center"/>
          </w:tcPr>
          <w:p w14:paraId="5B3C4A46"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1782C8A5" w14:textId="3F327ACC"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126C56BF"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38.6</w:t>
            </w:r>
          </w:p>
        </w:tc>
        <w:tc>
          <w:tcPr>
            <w:tcW w:w="3309" w:type="dxa"/>
            <w:tcBorders>
              <w:top w:val="nil"/>
              <w:left w:val="nil"/>
              <w:bottom w:val="single" w:sz="4" w:space="0" w:color="auto"/>
              <w:right w:val="single" w:sz="4" w:space="0" w:color="auto"/>
            </w:tcBorders>
            <w:shd w:val="clear" w:color="auto" w:fill="auto"/>
            <w:vAlign w:val="center"/>
            <w:hideMark/>
          </w:tcPr>
          <w:p w14:paraId="6148AB29"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Phẫu tích đốt điện dài 22cm</w:t>
            </w:r>
          </w:p>
        </w:tc>
        <w:tc>
          <w:tcPr>
            <w:tcW w:w="993" w:type="dxa"/>
            <w:tcBorders>
              <w:top w:val="nil"/>
              <w:left w:val="nil"/>
              <w:bottom w:val="single" w:sz="4" w:space="0" w:color="auto"/>
              <w:right w:val="single" w:sz="4" w:space="0" w:color="auto"/>
            </w:tcBorders>
            <w:shd w:val="clear" w:color="auto" w:fill="auto"/>
            <w:vAlign w:val="center"/>
            <w:hideMark/>
          </w:tcPr>
          <w:p w14:paraId="3BDB3290"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632FA304"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20</w:t>
            </w:r>
          </w:p>
        </w:tc>
        <w:tc>
          <w:tcPr>
            <w:tcW w:w="3544" w:type="dxa"/>
            <w:tcBorders>
              <w:top w:val="nil"/>
              <w:left w:val="nil"/>
              <w:bottom w:val="single" w:sz="4" w:space="0" w:color="auto"/>
              <w:right w:val="single" w:sz="4" w:space="0" w:color="auto"/>
            </w:tcBorders>
            <w:shd w:val="clear" w:color="auto" w:fill="auto"/>
            <w:vAlign w:val="center"/>
            <w:hideMark/>
          </w:tcPr>
          <w:p w14:paraId="358DAF17"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 xml:space="preserve">Chất liệu: Thép không gỉ </w:t>
            </w:r>
            <w:r w:rsidRPr="00E821B0">
              <w:rPr>
                <w:rFonts w:eastAsia="Times New Roman"/>
                <w:color w:val="000000"/>
                <w:kern w:val="0"/>
                <w:sz w:val="26"/>
                <w:szCs w:val="26"/>
              </w:rPr>
              <w:br/>
              <w:t>Chiều dài 22 cm (±5%)</w:t>
            </w:r>
          </w:p>
        </w:tc>
        <w:tc>
          <w:tcPr>
            <w:tcW w:w="1213" w:type="dxa"/>
            <w:tcBorders>
              <w:top w:val="nil"/>
              <w:left w:val="nil"/>
              <w:bottom w:val="single" w:sz="4" w:space="0" w:color="auto"/>
              <w:right w:val="single" w:sz="4" w:space="0" w:color="auto"/>
            </w:tcBorders>
            <w:vAlign w:val="center"/>
          </w:tcPr>
          <w:p w14:paraId="0E9DADC4"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628D4560" w14:textId="068D1D8D" w:rsidTr="006A0C5A">
        <w:trPr>
          <w:trHeight w:val="564"/>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F5819C4"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38.7</w:t>
            </w:r>
          </w:p>
        </w:tc>
        <w:tc>
          <w:tcPr>
            <w:tcW w:w="3309" w:type="dxa"/>
            <w:tcBorders>
              <w:top w:val="nil"/>
              <w:left w:val="nil"/>
              <w:bottom w:val="single" w:sz="4" w:space="0" w:color="auto"/>
              <w:right w:val="single" w:sz="4" w:space="0" w:color="auto"/>
            </w:tcBorders>
            <w:shd w:val="clear" w:color="auto" w:fill="auto"/>
            <w:vAlign w:val="center"/>
            <w:hideMark/>
          </w:tcPr>
          <w:p w14:paraId="41E1340B"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Panh sát trùng</w:t>
            </w:r>
          </w:p>
        </w:tc>
        <w:tc>
          <w:tcPr>
            <w:tcW w:w="993" w:type="dxa"/>
            <w:tcBorders>
              <w:top w:val="nil"/>
              <w:left w:val="nil"/>
              <w:bottom w:val="single" w:sz="4" w:space="0" w:color="auto"/>
              <w:right w:val="single" w:sz="4" w:space="0" w:color="auto"/>
            </w:tcBorders>
            <w:shd w:val="clear" w:color="auto" w:fill="auto"/>
            <w:vAlign w:val="center"/>
            <w:hideMark/>
          </w:tcPr>
          <w:p w14:paraId="77965A8A"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5E1C6A73"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30</w:t>
            </w:r>
          </w:p>
        </w:tc>
        <w:tc>
          <w:tcPr>
            <w:tcW w:w="3544" w:type="dxa"/>
            <w:tcBorders>
              <w:top w:val="nil"/>
              <w:left w:val="nil"/>
              <w:bottom w:val="single" w:sz="4" w:space="0" w:color="auto"/>
              <w:right w:val="single" w:sz="4" w:space="0" w:color="auto"/>
            </w:tcBorders>
            <w:shd w:val="clear" w:color="auto" w:fill="auto"/>
            <w:vAlign w:val="center"/>
            <w:hideMark/>
          </w:tcPr>
          <w:p w14:paraId="032CA39C"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Chất liệu: Thép không gỉ</w:t>
            </w:r>
          </w:p>
        </w:tc>
        <w:tc>
          <w:tcPr>
            <w:tcW w:w="1213" w:type="dxa"/>
            <w:tcBorders>
              <w:top w:val="nil"/>
              <w:left w:val="nil"/>
              <w:bottom w:val="single" w:sz="4" w:space="0" w:color="auto"/>
              <w:right w:val="single" w:sz="4" w:space="0" w:color="auto"/>
            </w:tcBorders>
            <w:vAlign w:val="center"/>
          </w:tcPr>
          <w:p w14:paraId="6EB36F61"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5910B958" w14:textId="49CA97C4" w:rsidTr="006A0C5A">
        <w:trPr>
          <w:trHeight w:val="558"/>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0AB6C6F"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38.8</w:t>
            </w:r>
          </w:p>
        </w:tc>
        <w:tc>
          <w:tcPr>
            <w:tcW w:w="3309" w:type="dxa"/>
            <w:tcBorders>
              <w:top w:val="nil"/>
              <w:left w:val="nil"/>
              <w:bottom w:val="single" w:sz="4" w:space="0" w:color="auto"/>
              <w:right w:val="single" w:sz="4" w:space="0" w:color="auto"/>
            </w:tcBorders>
            <w:shd w:val="clear" w:color="auto" w:fill="auto"/>
            <w:vAlign w:val="center"/>
            <w:hideMark/>
          </w:tcPr>
          <w:p w14:paraId="2B6BD922"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Kéo cắt chỉ phẫu thuật</w:t>
            </w:r>
          </w:p>
        </w:tc>
        <w:tc>
          <w:tcPr>
            <w:tcW w:w="993" w:type="dxa"/>
            <w:tcBorders>
              <w:top w:val="nil"/>
              <w:left w:val="nil"/>
              <w:bottom w:val="single" w:sz="4" w:space="0" w:color="auto"/>
              <w:right w:val="single" w:sz="4" w:space="0" w:color="auto"/>
            </w:tcBorders>
            <w:shd w:val="clear" w:color="auto" w:fill="auto"/>
            <w:vAlign w:val="center"/>
            <w:hideMark/>
          </w:tcPr>
          <w:p w14:paraId="6375BC06"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36BB27BE"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30</w:t>
            </w:r>
          </w:p>
        </w:tc>
        <w:tc>
          <w:tcPr>
            <w:tcW w:w="3544" w:type="dxa"/>
            <w:tcBorders>
              <w:top w:val="nil"/>
              <w:left w:val="nil"/>
              <w:bottom w:val="single" w:sz="4" w:space="0" w:color="auto"/>
              <w:right w:val="single" w:sz="4" w:space="0" w:color="auto"/>
            </w:tcBorders>
            <w:shd w:val="clear" w:color="auto" w:fill="auto"/>
            <w:vAlign w:val="center"/>
            <w:hideMark/>
          </w:tcPr>
          <w:p w14:paraId="44F07DA3"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Chất liệu: Thép không gỉ</w:t>
            </w:r>
          </w:p>
        </w:tc>
        <w:tc>
          <w:tcPr>
            <w:tcW w:w="1213" w:type="dxa"/>
            <w:tcBorders>
              <w:top w:val="nil"/>
              <w:left w:val="nil"/>
              <w:bottom w:val="single" w:sz="4" w:space="0" w:color="auto"/>
              <w:right w:val="single" w:sz="4" w:space="0" w:color="auto"/>
            </w:tcBorders>
            <w:vAlign w:val="center"/>
          </w:tcPr>
          <w:p w14:paraId="7C2D1191"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2E1EFCF8" w14:textId="16F4C0FF"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71A34AB8"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38.9</w:t>
            </w:r>
          </w:p>
        </w:tc>
        <w:tc>
          <w:tcPr>
            <w:tcW w:w="3309" w:type="dxa"/>
            <w:tcBorders>
              <w:top w:val="nil"/>
              <w:left w:val="nil"/>
              <w:bottom w:val="single" w:sz="4" w:space="0" w:color="auto"/>
              <w:right w:val="single" w:sz="4" w:space="0" w:color="auto"/>
            </w:tcBorders>
            <w:shd w:val="clear" w:color="auto" w:fill="auto"/>
            <w:vAlign w:val="center"/>
            <w:hideMark/>
          </w:tcPr>
          <w:p w14:paraId="2076684F"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Kéo phẫu thuật 25cm</w:t>
            </w:r>
          </w:p>
        </w:tc>
        <w:tc>
          <w:tcPr>
            <w:tcW w:w="993" w:type="dxa"/>
            <w:tcBorders>
              <w:top w:val="nil"/>
              <w:left w:val="nil"/>
              <w:bottom w:val="single" w:sz="4" w:space="0" w:color="auto"/>
              <w:right w:val="single" w:sz="4" w:space="0" w:color="auto"/>
            </w:tcBorders>
            <w:shd w:val="clear" w:color="auto" w:fill="auto"/>
            <w:vAlign w:val="center"/>
            <w:hideMark/>
          </w:tcPr>
          <w:p w14:paraId="798C7517"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1C74DDC2"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20</w:t>
            </w:r>
          </w:p>
        </w:tc>
        <w:tc>
          <w:tcPr>
            <w:tcW w:w="3544" w:type="dxa"/>
            <w:tcBorders>
              <w:top w:val="nil"/>
              <w:left w:val="nil"/>
              <w:bottom w:val="single" w:sz="4" w:space="0" w:color="auto"/>
              <w:right w:val="single" w:sz="4" w:space="0" w:color="auto"/>
            </w:tcBorders>
            <w:shd w:val="clear" w:color="auto" w:fill="auto"/>
            <w:vAlign w:val="center"/>
            <w:hideMark/>
          </w:tcPr>
          <w:p w14:paraId="4A6C0C41"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 xml:space="preserve">Chất liệu: Thép không gỉ </w:t>
            </w:r>
            <w:r w:rsidRPr="00E821B0">
              <w:rPr>
                <w:rFonts w:eastAsia="Times New Roman"/>
                <w:color w:val="000000"/>
                <w:kern w:val="0"/>
                <w:sz w:val="26"/>
                <w:szCs w:val="26"/>
              </w:rPr>
              <w:br/>
              <w:t>Chiều dài 25 cm (±5%)</w:t>
            </w:r>
          </w:p>
        </w:tc>
        <w:tc>
          <w:tcPr>
            <w:tcW w:w="1213" w:type="dxa"/>
            <w:tcBorders>
              <w:top w:val="nil"/>
              <w:left w:val="nil"/>
              <w:bottom w:val="single" w:sz="4" w:space="0" w:color="auto"/>
              <w:right w:val="single" w:sz="4" w:space="0" w:color="auto"/>
            </w:tcBorders>
            <w:vAlign w:val="center"/>
          </w:tcPr>
          <w:p w14:paraId="469CBF64"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50A8DA7C" w14:textId="56B32FC0"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75DB8A63"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38.10</w:t>
            </w:r>
          </w:p>
        </w:tc>
        <w:tc>
          <w:tcPr>
            <w:tcW w:w="3309" w:type="dxa"/>
            <w:tcBorders>
              <w:top w:val="nil"/>
              <w:left w:val="nil"/>
              <w:bottom w:val="single" w:sz="4" w:space="0" w:color="auto"/>
              <w:right w:val="single" w:sz="4" w:space="0" w:color="auto"/>
            </w:tcBorders>
            <w:shd w:val="clear" w:color="auto" w:fill="auto"/>
            <w:vAlign w:val="center"/>
            <w:hideMark/>
          </w:tcPr>
          <w:p w14:paraId="0258DF12"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Kìm mang kim dài 22cm</w:t>
            </w:r>
          </w:p>
        </w:tc>
        <w:tc>
          <w:tcPr>
            <w:tcW w:w="993" w:type="dxa"/>
            <w:tcBorders>
              <w:top w:val="nil"/>
              <w:left w:val="nil"/>
              <w:bottom w:val="single" w:sz="4" w:space="0" w:color="auto"/>
              <w:right w:val="single" w:sz="4" w:space="0" w:color="auto"/>
            </w:tcBorders>
            <w:shd w:val="clear" w:color="auto" w:fill="auto"/>
            <w:vAlign w:val="center"/>
            <w:hideMark/>
          </w:tcPr>
          <w:p w14:paraId="2672669E"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0DD79445"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30</w:t>
            </w:r>
          </w:p>
        </w:tc>
        <w:tc>
          <w:tcPr>
            <w:tcW w:w="3544" w:type="dxa"/>
            <w:tcBorders>
              <w:top w:val="nil"/>
              <w:left w:val="nil"/>
              <w:bottom w:val="single" w:sz="4" w:space="0" w:color="auto"/>
              <w:right w:val="single" w:sz="4" w:space="0" w:color="auto"/>
            </w:tcBorders>
            <w:shd w:val="clear" w:color="auto" w:fill="auto"/>
            <w:vAlign w:val="center"/>
            <w:hideMark/>
          </w:tcPr>
          <w:p w14:paraId="225FCF85"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 xml:space="preserve">Chất liệu: Thép không gỉ </w:t>
            </w:r>
            <w:r w:rsidRPr="00E821B0">
              <w:rPr>
                <w:rFonts w:eastAsia="Times New Roman"/>
                <w:color w:val="000000"/>
                <w:kern w:val="0"/>
                <w:sz w:val="26"/>
                <w:szCs w:val="26"/>
              </w:rPr>
              <w:br/>
              <w:t>Chiều dài 22 cm (±5%)</w:t>
            </w:r>
          </w:p>
        </w:tc>
        <w:tc>
          <w:tcPr>
            <w:tcW w:w="1213" w:type="dxa"/>
            <w:tcBorders>
              <w:top w:val="nil"/>
              <w:left w:val="nil"/>
              <w:bottom w:val="single" w:sz="4" w:space="0" w:color="auto"/>
              <w:right w:val="single" w:sz="4" w:space="0" w:color="auto"/>
            </w:tcBorders>
            <w:vAlign w:val="center"/>
          </w:tcPr>
          <w:p w14:paraId="333BC82B"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18211C04" w14:textId="762CEAF1" w:rsidTr="006A0C5A">
        <w:trPr>
          <w:trHeight w:val="603"/>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78D2B796"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38.11</w:t>
            </w:r>
          </w:p>
        </w:tc>
        <w:tc>
          <w:tcPr>
            <w:tcW w:w="3309" w:type="dxa"/>
            <w:tcBorders>
              <w:top w:val="nil"/>
              <w:left w:val="nil"/>
              <w:bottom w:val="single" w:sz="4" w:space="0" w:color="auto"/>
              <w:right w:val="single" w:sz="4" w:space="0" w:color="auto"/>
            </w:tcBorders>
            <w:shd w:val="clear" w:color="auto" w:fill="auto"/>
            <w:vAlign w:val="center"/>
            <w:hideMark/>
          </w:tcPr>
          <w:p w14:paraId="46D9EEF3"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Bát con</w:t>
            </w:r>
          </w:p>
        </w:tc>
        <w:tc>
          <w:tcPr>
            <w:tcW w:w="993" w:type="dxa"/>
            <w:tcBorders>
              <w:top w:val="nil"/>
              <w:left w:val="nil"/>
              <w:bottom w:val="single" w:sz="4" w:space="0" w:color="auto"/>
              <w:right w:val="single" w:sz="4" w:space="0" w:color="auto"/>
            </w:tcBorders>
            <w:shd w:val="clear" w:color="auto" w:fill="auto"/>
            <w:vAlign w:val="center"/>
            <w:hideMark/>
          </w:tcPr>
          <w:p w14:paraId="31B0CB0D"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666A8557"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30</w:t>
            </w:r>
          </w:p>
        </w:tc>
        <w:tc>
          <w:tcPr>
            <w:tcW w:w="3544" w:type="dxa"/>
            <w:tcBorders>
              <w:top w:val="nil"/>
              <w:left w:val="nil"/>
              <w:bottom w:val="single" w:sz="4" w:space="0" w:color="auto"/>
              <w:right w:val="single" w:sz="4" w:space="0" w:color="auto"/>
            </w:tcBorders>
            <w:shd w:val="clear" w:color="auto" w:fill="auto"/>
            <w:vAlign w:val="center"/>
            <w:hideMark/>
          </w:tcPr>
          <w:p w14:paraId="1F8A4FB8"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Chất liệu: Thép không gỉ</w:t>
            </w:r>
          </w:p>
        </w:tc>
        <w:tc>
          <w:tcPr>
            <w:tcW w:w="1213" w:type="dxa"/>
            <w:tcBorders>
              <w:top w:val="nil"/>
              <w:left w:val="nil"/>
              <w:bottom w:val="single" w:sz="4" w:space="0" w:color="auto"/>
              <w:right w:val="single" w:sz="4" w:space="0" w:color="auto"/>
            </w:tcBorders>
            <w:vAlign w:val="center"/>
          </w:tcPr>
          <w:p w14:paraId="343E273F"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4BBF88C4" w14:textId="545B6089" w:rsidTr="006A0C5A">
        <w:trPr>
          <w:trHeight w:val="557"/>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493C7495"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38.12</w:t>
            </w:r>
          </w:p>
        </w:tc>
        <w:tc>
          <w:tcPr>
            <w:tcW w:w="3309" w:type="dxa"/>
            <w:tcBorders>
              <w:top w:val="nil"/>
              <w:left w:val="nil"/>
              <w:bottom w:val="single" w:sz="4" w:space="0" w:color="auto"/>
              <w:right w:val="single" w:sz="4" w:space="0" w:color="auto"/>
            </w:tcBorders>
            <w:shd w:val="clear" w:color="auto" w:fill="auto"/>
            <w:vAlign w:val="center"/>
            <w:hideMark/>
          </w:tcPr>
          <w:p w14:paraId="2F515BA3"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Bát to 1000ml</w:t>
            </w:r>
          </w:p>
        </w:tc>
        <w:tc>
          <w:tcPr>
            <w:tcW w:w="993" w:type="dxa"/>
            <w:tcBorders>
              <w:top w:val="nil"/>
              <w:left w:val="nil"/>
              <w:bottom w:val="single" w:sz="4" w:space="0" w:color="auto"/>
              <w:right w:val="single" w:sz="4" w:space="0" w:color="auto"/>
            </w:tcBorders>
            <w:shd w:val="clear" w:color="auto" w:fill="auto"/>
            <w:vAlign w:val="center"/>
            <w:hideMark/>
          </w:tcPr>
          <w:p w14:paraId="5F353815"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17B55C7E"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20</w:t>
            </w:r>
          </w:p>
        </w:tc>
        <w:tc>
          <w:tcPr>
            <w:tcW w:w="3544" w:type="dxa"/>
            <w:tcBorders>
              <w:top w:val="nil"/>
              <w:left w:val="nil"/>
              <w:bottom w:val="single" w:sz="4" w:space="0" w:color="auto"/>
              <w:right w:val="single" w:sz="4" w:space="0" w:color="auto"/>
            </w:tcBorders>
            <w:shd w:val="clear" w:color="auto" w:fill="auto"/>
            <w:vAlign w:val="center"/>
            <w:hideMark/>
          </w:tcPr>
          <w:p w14:paraId="23A9FF9A"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Chất liệu: Thép không gỉ</w:t>
            </w:r>
          </w:p>
        </w:tc>
        <w:tc>
          <w:tcPr>
            <w:tcW w:w="1213" w:type="dxa"/>
            <w:tcBorders>
              <w:top w:val="nil"/>
              <w:left w:val="nil"/>
              <w:bottom w:val="single" w:sz="4" w:space="0" w:color="auto"/>
              <w:right w:val="single" w:sz="4" w:space="0" w:color="auto"/>
            </w:tcBorders>
            <w:vAlign w:val="center"/>
          </w:tcPr>
          <w:p w14:paraId="5093535E"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29EC2B59" w14:textId="6589A3B3"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DEEAE88"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38.13</w:t>
            </w:r>
          </w:p>
        </w:tc>
        <w:tc>
          <w:tcPr>
            <w:tcW w:w="3309" w:type="dxa"/>
            <w:tcBorders>
              <w:top w:val="nil"/>
              <w:left w:val="nil"/>
              <w:bottom w:val="single" w:sz="4" w:space="0" w:color="auto"/>
              <w:right w:val="single" w:sz="4" w:space="0" w:color="auto"/>
            </w:tcBorders>
            <w:shd w:val="clear" w:color="auto" w:fill="auto"/>
            <w:vAlign w:val="center"/>
            <w:hideMark/>
          </w:tcPr>
          <w:p w14:paraId="18AA5D64"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Khay hạt đậu to 1000ml</w:t>
            </w:r>
          </w:p>
        </w:tc>
        <w:tc>
          <w:tcPr>
            <w:tcW w:w="993" w:type="dxa"/>
            <w:tcBorders>
              <w:top w:val="nil"/>
              <w:left w:val="nil"/>
              <w:bottom w:val="single" w:sz="4" w:space="0" w:color="auto"/>
              <w:right w:val="single" w:sz="4" w:space="0" w:color="auto"/>
            </w:tcBorders>
            <w:shd w:val="clear" w:color="auto" w:fill="auto"/>
            <w:vAlign w:val="center"/>
            <w:hideMark/>
          </w:tcPr>
          <w:p w14:paraId="5ACD91D4"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1B605D51"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20</w:t>
            </w:r>
          </w:p>
        </w:tc>
        <w:tc>
          <w:tcPr>
            <w:tcW w:w="3544" w:type="dxa"/>
            <w:tcBorders>
              <w:top w:val="nil"/>
              <w:left w:val="nil"/>
              <w:bottom w:val="single" w:sz="4" w:space="0" w:color="auto"/>
              <w:right w:val="single" w:sz="4" w:space="0" w:color="auto"/>
            </w:tcBorders>
            <w:shd w:val="clear" w:color="auto" w:fill="auto"/>
            <w:vAlign w:val="center"/>
            <w:hideMark/>
          </w:tcPr>
          <w:p w14:paraId="5AE8A419"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Chất liệu: Thép không gỉ</w:t>
            </w:r>
          </w:p>
        </w:tc>
        <w:tc>
          <w:tcPr>
            <w:tcW w:w="1213" w:type="dxa"/>
            <w:tcBorders>
              <w:top w:val="nil"/>
              <w:left w:val="nil"/>
              <w:bottom w:val="single" w:sz="4" w:space="0" w:color="auto"/>
              <w:right w:val="single" w:sz="4" w:space="0" w:color="auto"/>
            </w:tcBorders>
            <w:vAlign w:val="center"/>
          </w:tcPr>
          <w:p w14:paraId="6C5A0582"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765127CA" w14:textId="2EC9A9DA"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447CE1F"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39</w:t>
            </w:r>
          </w:p>
        </w:tc>
        <w:tc>
          <w:tcPr>
            <w:tcW w:w="3309" w:type="dxa"/>
            <w:tcBorders>
              <w:top w:val="nil"/>
              <w:left w:val="nil"/>
              <w:bottom w:val="single" w:sz="4" w:space="0" w:color="auto"/>
              <w:right w:val="single" w:sz="4" w:space="0" w:color="auto"/>
            </w:tcBorders>
            <w:shd w:val="clear" w:color="auto" w:fill="auto"/>
            <w:vAlign w:val="center"/>
            <w:hideMark/>
          </w:tcPr>
          <w:p w14:paraId="31BB5E78" w14:textId="77777777" w:rsidR="00002192" w:rsidRPr="00E821B0" w:rsidRDefault="00002192" w:rsidP="00002192">
            <w:pPr>
              <w:spacing w:before="0" w:line="240" w:lineRule="auto"/>
              <w:jc w:val="left"/>
              <w:rPr>
                <w:rFonts w:eastAsia="Times New Roman"/>
                <w:b/>
                <w:bCs/>
                <w:color w:val="000000"/>
                <w:kern w:val="0"/>
                <w:sz w:val="26"/>
                <w:szCs w:val="26"/>
              </w:rPr>
            </w:pPr>
            <w:r w:rsidRPr="00E821B0">
              <w:rPr>
                <w:rFonts w:eastAsia="Times New Roman"/>
                <w:b/>
                <w:bCs/>
                <w:color w:val="000000"/>
                <w:kern w:val="0"/>
                <w:sz w:val="26"/>
                <w:szCs w:val="26"/>
              </w:rPr>
              <w:t>Tủ an toàn sinh học AC2-4E1/ Esco</w:t>
            </w:r>
          </w:p>
        </w:tc>
        <w:tc>
          <w:tcPr>
            <w:tcW w:w="993" w:type="dxa"/>
            <w:tcBorders>
              <w:top w:val="nil"/>
              <w:left w:val="nil"/>
              <w:bottom w:val="single" w:sz="4" w:space="0" w:color="auto"/>
              <w:right w:val="single" w:sz="4" w:space="0" w:color="auto"/>
            </w:tcBorders>
            <w:shd w:val="clear" w:color="auto" w:fill="auto"/>
            <w:vAlign w:val="center"/>
            <w:hideMark/>
          </w:tcPr>
          <w:p w14:paraId="7C23E7F3"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088644A0"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3</w:t>
            </w:r>
          </w:p>
        </w:tc>
        <w:tc>
          <w:tcPr>
            <w:tcW w:w="3544" w:type="dxa"/>
            <w:tcBorders>
              <w:top w:val="nil"/>
              <w:left w:val="nil"/>
              <w:bottom w:val="single" w:sz="4" w:space="0" w:color="auto"/>
              <w:right w:val="single" w:sz="4" w:space="0" w:color="auto"/>
            </w:tcBorders>
            <w:shd w:val="clear" w:color="auto" w:fill="auto"/>
            <w:vAlign w:val="center"/>
            <w:hideMark/>
          </w:tcPr>
          <w:p w14:paraId="22035E9B"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 </w:t>
            </w:r>
          </w:p>
        </w:tc>
        <w:tc>
          <w:tcPr>
            <w:tcW w:w="1213" w:type="dxa"/>
            <w:tcBorders>
              <w:top w:val="nil"/>
              <w:left w:val="nil"/>
              <w:bottom w:val="single" w:sz="4" w:space="0" w:color="auto"/>
              <w:right w:val="single" w:sz="4" w:space="0" w:color="auto"/>
            </w:tcBorders>
            <w:vAlign w:val="center"/>
          </w:tcPr>
          <w:p w14:paraId="0985CF83"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7283877B" w14:textId="6685EE12"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2270552A"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39.1</w:t>
            </w:r>
          </w:p>
        </w:tc>
        <w:tc>
          <w:tcPr>
            <w:tcW w:w="3309" w:type="dxa"/>
            <w:tcBorders>
              <w:top w:val="nil"/>
              <w:left w:val="nil"/>
              <w:bottom w:val="single" w:sz="4" w:space="0" w:color="auto"/>
              <w:right w:val="single" w:sz="4" w:space="0" w:color="auto"/>
            </w:tcBorders>
            <w:shd w:val="clear" w:color="auto" w:fill="auto"/>
            <w:vAlign w:val="center"/>
            <w:hideMark/>
          </w:tcPr>
          <w:p w14:paraId="4A7FEB92" w14:textId="77777777" w:rsidR="00002192" w:rsidRPr="00E821B0" w:rsidRDefault="00002192" w:rsidP="00002192">
            <w:pPr>
              <w:spacing w:before="0" w:line="240" w:lineRule="auto"/>
              <w:rPr>
                <w:rFonts w:eastAsia="Times New Roman"/>
                <w:color w:val="000000"/>
                <w:kern w:val="0"/>
                <w:sz w:val="26"/>
                <w:szCs w:val="26"/>
              </w:rPr>
            </w:pPr>
            <w:r w:rsidRPr="00E821B0">
              <w:rPr>
                <w:rFonts w:eastAsia="Times New Roman"/>
                <w:color w:val="000000"/>
                <w:kern w:val="0"/>
                <w:sz w:val="26"/>
                <w:szCs w:val="26"/>
              </w:rPr>
              <w:t>Đèn led</w:t>
            </w:r>
          </w:p>
        </w:tc>
        <w:tc>
          <w:tcPr>
            <w:tcW w:w="993" w:type="dxa"/>
            <w:tcBorders>
              <w:top w:val="nil"/>
              <w:left w:val="nil"/>
              <w:bottom w:val="single" w:sz="4" w:space="0" w:color="auto"/>
              <w:right w:val="single" w:sz="4" w:space="0" w:color="auto"/>
            </w:tcBorders>
            <w:shd w:val="clear" w:color="auto" w:fill="auto"/>
            <w:vAlign w:val="center"/>
            <w:hideMark/>
          </w:tcPr>
          <w:p w14:paraId="287D2C89"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65225E35"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6</w:t>
            </w:r>
          </w:p>
        </w:tc>
        <w:tc>
          <w:tcPr>
            <w:tcW w:w="3544" w:type="dxa"/>
            <w:tcBorders>
              <w:top w:val="nil"/>
              <w:left w:val="nil"/>
              <w:bottom w:val="single" w:sz="4" w:space="0" w:color="auto"/>
              <w:right w:val="single" w:sz="4" w:space="0" w:color="auto"/>
            </w:tcBorders>
            <w:shd w:val="clear" w:color="auto" w:fill="auto"/>
            <w:vAlign w:val="center"/>
            <w:hideMark/>
          </w:tcPr>
          <w:p w14:paraId="7284FA4E"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Tương thích với tủ an toàn sinh học đang sử dụng tại Bệnh viện.</w:t>
            </w:r>
          </w:p>
        </w:tc>
        <w:tc>
          <w:tcPr>
            <w:tcW w:w="1213" w:type="dxa"/>
            <w:tcBorders>
              <w:top w:val="nil"/>
              <w:left w:val="nil"/>
              <w:bottom w:val="single" w:sz="4" w:space="0" w:color="auto"/>
              <w:right w:val="single" w:sz="4" w:space="0" w:color="auto"/>
            </w:tcBorders>
            <w:vAlign w:val="center"/>
          </w:tcPr>
          <w:p w14:paraId="3B0B0E5E"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08CD8C32" w14:textId="28E52FF0"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AF17158"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39.2</w:t>
            </w:r>
          </w:p>
        </w:tc>
        <w:tc>
          <w:tcPr>
            <w:tcW w:w="3309" w:type="dxa"/>
            <w:tcBorders>
              <w:top w:val="nil"/>
              <w:left w:val="nil"/>
              <w:bottom w:val="single" w:sz="4" w:space="0" w:color="auto"/>
              <w:right w:val="single" w:sz="4" w:space="0" w:color="auto"/>
            </w:tcBorders>
            <w:shd w:val="clear" w:color="auto" w:fill="auto"/>
            <w:vAlign w:val="center"/>
            <w:hideMark/>
          </w:tcPr>
          <w:p w14:paraId="5B9619F4" w14:textId="77777777" w:rsidR="00002192" w:rsidRPr="00E821B0" w:rsidRDefault="00002192" w:rsidP="00002192">
            <w:pPr>
              <w:spacing w:before="0" w:line="240" w:lineRule="auto"/>
              <w:rPr>
                <w:rFonts w:eastAsia="Times New Roman"/>
                <w:color w:val="000000"/>
                <w:kern w:val="0"/>
                <w:sz w:val="26"/>
                <w:szCs w:val="26"/>
              </w:rPr>
            </w:pPr>
            <w:r w:rsidRPr="00E821B0">
              <w:rPr>
                <w:rFonts w:eastAsia="Times New Roman"/>
                <w:color w:val="000000"/>
                <w:kern w:val="0"/>
                <w:sz w:val="26"/>
                <w:szCs w:val="26"/>
              </w:rPr>
              <w:t>Màng lọc khí xuống</w:t>
            </w:r>
          </w:p>
        </w:tc>
        <w:tc>
          <w:tcPr>
            <w:tcW w:w="993" w:type="dxa"/>
            <w:tcBorders>
              <w:top w:val="nil"/>
              <w:left w:val="nil"/>
              <w:bottom w:val="single" w:sz="4" w:space="0" w:color="auto"/>
              <w:right w:val="single" w:sz="4" w:space="0" w:color="auto"/>
            </w:tcBorders>
            <w:shd w:val="clear" w:color="auto" w:fill="auto"/>
            <w:vAlign w:val="center"/>
            <w:hideMark/>
          </w:tcPr>
          <w:p w14:paraId="286E8F71"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3481A7CF"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w:t>
            </w:r>
          </w:p>
        </w:tc>
        <w:tc>
          <w:tcPr>
            <w:tcW w:w="3544" w:type="dxa"/>
            <w:tcBorders>
              <w:top w:val="nil"/>
              <w:left w:val="nil"/>
              <w:bottom w:val="single" w:sz="4" w:space="0" w:color="auto"/>
              <w:right w:val="single" w:sz="4" w:space="0" w:color="auto"/>
            </w:tcBorders>
            <w:shd w:val="clear" w:color="auto" w:fill="auto"/>
            <w:vAlign w:val="center"/>
            <w:hideMark/>
          </w:tcPr>
          <w:p w14:paraId="6D0F8E28"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Tương thích với tủ an toàn sinh học đang sử dụng tại Bệnh viện.</w:t>
            </w:r>
          </w:p>
        </w:tc>
        <w:tc>
          <w:tcPr>
            <w:tcW w:w="1213" w:type="dxa"/>
            <w:tcBorders>
              <w:top w:val="nil"/>
              <w:left w:val="nil"/>
              <w:bottom w:val="single" w:sz="4" w:space="0" w:color="auto"/>
              <w:right w:val="single" w:sz="4" w:space="0" w:color="auto"/>
            </w:tcBorders>
            <w:vAlign w:val="center"/>
          </w:tcPr>
          <w:p w14:paraId="7B6CE1ED"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1F99BFA6" w14:textId="3AE521CD"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08810C9"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lastRenderedPageBreak/>
              <w:t>39.3</w:t>
            </w:r>
          </w:p>
        </w:tc>
        <w:tc>
          <w:tcPr>
            <w:tcW w:w="3309" w:type="dxa"/>
            <w:tcBorders>
              <w:top w:val="nil"/>
              <w:left w:val="nil"/>
              <w:bottom w:val="single" w:sz="4" w:space="0" w:color="auto"/>
              <w:right w:val="single" w:sz="4" w:space="0" w:color="auto"/>
            </w:tcBorders>
            <w:shd w:val="clear" w:color="auto" w:fill="auto"/>
            <w:vAlign w:val="center"/>
            <w:hideMark/>
          </w:tcPr>
          <w:p w14:paraId="0EF8D8D2" w14:textId="77777777" w:rsidR="00002192" w:rsidRPr="00E821B0" w:rsidRDefault="00002192" w:rsidP="00002192">
            <w:pPr>
              <w:spacing w:before="0" w:line="240" w:lineRule="auto"/>
              <w:rPr>
                <w:rFonts w:eastAsia="Times New Roman"/>
                <w:color w:val="000000"/>
                <w:kern w:val="0"/>
                <w:sz w:val="26"/>
                <w:szCs w:val="26"/>
              </w:rPr>
            </w:pPr>
            <w:r w:rsidRPr="00E821B0">
              <w:rPr>
                <w:rFonts w:eastAsia="Times New Roman"/>
                <w:color w:val="000000"/>
                <w:kern w:val="0"/>
                <w:sz w:val="26"/>
                <w:szCs w:val="26"/>
              </w:rPr>
              <w:t>Màng lọc xả</w:t>
            </w:r>
          </w:p>
        </w:tc>
        <w:tc>
          <w:tcPr>
            <w:tcW w:w="993" w:type="dxa"/>
            <w:tcBorders>
              <w:top w:val="nil"/>
              <w:left w:val="nil"/>
              <w:bottom w:val="single" w:sz="4" w:space="0" w:color="auto"/>
              <w:right w:val="single" w:sz="4" w:space="0" w:color="auto"/>
            </w:tcBorders>
            <w:shd w:val="clear" w:color="auto" w:fill="auto"/>
            <w:vAlign w:val="center"/>
            <w:hideMark/>
          </w:tcPr>
          <w:p w14:paraId="7BA2B60B"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2C2EC852"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w:t>
            </w:r>
          </w:p>
        </w:tc>
        <w:tc>
          <w:tcPr>
            <w:tcW w:w="3544" w:type="dxa"/>
            <w:tcBorders>
              <w:top w:val="nil"/>
              <w:left w:val="nil"/>
              <w:bottom w:val="single" w:sz="4" w:space="0" w:color="auto"/>
              <w:right w:val="single" w:sz="4" w:space="0" w:color="auto"/>
            </w:tcBorders>
            <w:shd w:val="clear" w:color="auto" w:fill="auto"/>
            <w:vAlign w:val="center"/>
            <w:hideMark/>
          </w:tcPr>
          <w:p w14:paraId="19C7C33D"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Tương thích với tủ an toàn sinh học đang sử dụng tại Bệnh viện.</w:t>
            </w:r>
          </w:p>
        </w:tc>
        <w:tc>
          <w:tcPr>
            <w:tcW w:w="1213" w:type="dxa"/>
            <w:tcBorders>
              <w:top w:val="nil"/>
              <w:left w:val="nil"/>
              <w:bottom w:val="single" w:sz="4" w:space="0" w:color="auto"/>
              <w:right w:val="single" w:sz="4" w:space="0" w:color="auto"/>
            </w:tcBorders>
            <w:vAlign w:val="center"/>
          </w:tcPr>
          <w:p w14:paraId="034E8EDE"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61CEE939" w14:textId="11D2BDF4"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859F787"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39.4</w:t>
            </w:r>
          </w:p>
        </w:tc>
        <w:tc>
          <w:tcPr>
            <w:tcW w:w="3309" w:type="dxa"/>
            <w:tcBorders>
              <w:top w:val="nil"/>
              <w:left w:val="nil"/>
              <w:bottom w:val="single" w:sz="4" w:space="0" w:color="auto"/>
              <w:right w:val="single" w:sz="4" w:space="0" w:color="auto"/>
            </w:tcBorders>
            <w:shd w:val="clear" w:color="auto" w:fill="auto"/>
            <w:vAlign w:val="center"/>
            <w:hideMark/>
          </w:tcPr>
          <w:p w14:paraId="5E79E709" w14:textId="77777777" w:rsidR="00002192" w:rsidRPr="00E821B0" w:rsidRDefault="00002192" w:rsidP="00002192">
            <w:pPr>
              <w:spacing w:before="0" w:line="240" w:lineRule="auto"/>
              <w:rPr>
                <w:rFonts w:eastAsia="Times New Roman"/>
                <w:color w:val="000000"/>
                <w:kern w:val="0"/>
                <w:sz w:val="26"/>
                <w:szCs w:val="26"/>
              </w:rPr>
            </w:pPr>
            <w:r w:rsidRPr="00E821B0">
              <w:rPr>
                <w:rFonts w:eastAsia="Times New Roman"/>
                <w:color w:val="000000"/>
                <w:kern w:val="0"/>
                <w:sz w:val="26"/>
                <w:szCs w:val="26"/>
              </w:rPr>
              <w:t>Bóng đèn cực tím</w:t>
            </w:r>
          </w:p>
        </w:tc>
        <w:tc>
          <w:tcPr>
            <w:tcW w:w="993" w:type="dxa"/>
            <w:tcBorders>
              <w:top w:val="nil"/>
              <w:left w:val="nil"/>
              <w:bottom w:val="single" w:sz="4" w:space="0" w:color="auto"/>
              <w:right w:val="single" w:sz="4" w:space="0" w:color="auto"/>
            </w:tcBorders>
            <w:shd w:val="clear" w:color="auto" w:fill="auto"/>
            <w:vAlign w:val="center"/>
            <w:hideMark/>
          </w:tcPr>
          <w:p w14:paraId="05A11AD1"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108E6F8A"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w:t>
            </w:r>
          </w:p>
        </w:tc>
        <w:tc>
          <w:tcPr>
            <w:tcW w:w="3544" w:type="dxa"/>
            <w:tcBorders>
              <w:top w:val="nil"/>
              <w:left w:val="nil"/>
              <w:bottom w:val="single" w:sz="4" w:space="0" w:color="auto"/>
              <w:right w:val="single" w:sz="4" w:space="0" w:color="auto"/>
            </w:tcBorders>
            <w:shd w:val="clear" w:color="auto" w:fill="auto"/>
            <w:vAlign w:val="center"/>
            <w:hideMark/>
          </w:tcPr>
          <w:p w14:paraId="4359A9AB"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Tương thích với tủ an toàn sinh học đang sử dụng tại Bệnh viện.</w:t>
            </w:r>
          </w:p>
        </w:tc>
        <w:tc>
          <w:tcPr>
            <w:tcW w:w="1213" w:type="dxa"/>
            <w:tcBorders>
              <w:top w:val="nil"/>
              <w:left w:val="nil"/>
              <w:bottom w:val="single" w:sz="4" w:space="0" w:color="auto"/>
              <w:right w:val="single" w:sz="4" w:space="0" w:color="auto"/>
            </w:tcBorders>
            <w:vAlign w:val="center"/>
          </w:tcPr>
          <w:p w14:paraId="5CCDEB18"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0A17836F" w14:textId="061FD7B7"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9D62352"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39.5</w:t>
            </w:r>
          </w:p>
        </w:tc>
        <w:tc>
          <w:tcPr>
            <w:tcW w:w="3309" w:type="dxa"/>
            <w:tcBorders>
              <w:top w:val="nil"/>
              <w:left w:val="nil"/>
              <w:bottom w:val="single" w:sz="4" w:space="0" w:color="auto"/>
              <w:right w:val="single" w:sz="4" w:space="0" w:color="auto"/>
            </w:tcBorders>
            <w:shd w:val="clear" w:color="auto" w:fill="auto"/>
            <w:vAlign w:val="center"/>
            <w:hideMark/>
          </w:tcPr>
          <w:p w14:paraId="0715E50C" w14:textId="77777777" w:rsidR="00002192" w:rsidRPr="00E821B0" w:rsidRDefault="00002192" w:rsidP="00002192">
            <w:pPr>
              <w:spacing w:before="0" w:line="240" w:lineRule="auto"/>
              <w:rPr>
                <w:rFonts w:eastAsia="Times New Roman"/>
                <w:color w:val="000000"/>
                <w:kern w:val="0"/>
                <w:sz w:val="26"/>
                <w:szCs w:val="26"/>
              </w:rPr>
            </w:pPr>
            <w:r w:rsidRPr="00E821B0">
              <w:rPr>
                <w:rFonts w:eastAsia="Times New Roman"/>
                <w:color w:val="000000"/>
                <w:kern w:val="0"/>
                <w:sz w:val="26"/>
                <w:szCs w:val="26"/>
              </w:rPr>
              <w:t>Bàn phím điều khiển</w:t>
            </w:r>
          </w:p>
        </w:tc>
        <w:tc>
          <w:tcPr>
            <w:tcW w:w="993" w:type="dxa"/>
            <w:tcBorders>
              <w:top w:val="nil"/>
              <w:left w:val="nil"/>
              <w:bottom w:val="single" w:sz="4" w:space="0" w:color="auto"/>
              <w:right w:val="single" w:sz="4" w:space="0" w:color="auto"/>
            </w:tcBorders>
            <w:shd w:val="clear" w:color="auto" w:fill="auto"/>
            <w:vAlign w:val="center"/>
            <w:hideMark/>
          </w:tcPr>
          <w:p w14:paraId="6E00B22E"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2BC09116"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158AD4EF"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Tương thích với tủ an toàn sinh học đang sử dụng tại Bệnh viện.</w:t>
            </w:r>
          </w:p>
        </w:tc>
        <w:tc>
          <w:tcPr>
            <w:tcW w:w="1213" w:type="dxa"/>
            <w:tcBorders>
              <w:top w:val="nil"/>
              <w:left w:val="nil"/>
              <w:bottom w:val="single" w:sz="4" w:space="0" w:color="auto"/>
              <w:right w:val="single" w:sz="4" w:space="0" w:color="auto"/>
            </w:tcBorders>
            <w:vAlign w:val="center"/>
          </w:tcPr>
          <w:p w14:paraId="0EA33F3B"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329A1DBA" w14:textId="7559A5F1"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4319EC0D"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39.6</w:t>
            </w:r>
          </w:p>
        </w:tc>
        <w:tc>
          <w:tcPr>
            <w:tcW w:w="3309" w:type="dxa"/>
            <w:tcBorders>
              <w:top w:val="nil"/>
              <w:left w:val="nil"/>
              <w:bottom w:val="single" w:sz="4" w:space="0" w:color="auto"/>
              <w:right w:val="single" w:sz="4" w:space="0" w:color="auto"/>
            </w:tcBorders>
            <w:shd w:val="clear" w:color="auto" w:fill="auto"/>
            <w:vAlign w:val="center"/>
            <w:hideMark/>
          </w:tcPr>
          <w:p w14:paraId="54818770" w14:textId="77777777" w:rsidR="00002192" w:rsidRPr="00E821B0" w:rsidRDefault="00002192" w:rsidP="00002192">
            <w:pPr>
              <w:spacing w:before="0" w:line="240" w:lineRule="auto"/>
              <w:rPr>
                <w:rFonts w:eastAsia="Times New Roman"/>
                <w:color w:val="000000"/>
                <w:kern w:val="0"/>
                <w:sz w:val="26"/>
                <w:szCs w:val="26"/>
              </w:rPr>
            </w:pPr>
            <w:r w:rsidRPr="00E821B0">
              <w:rPr>
                <w:rFonts w:eastAsia="Times New Roman"/>
                <w:color w:val="000000"/>
                <w:kern w:val="0"/>
                <w:sz w:val="26"/>
                <w:szCs w:val="26"/>
              </w:rPr>
              <w:t>Bảng mạch điều khiển C-Series</w:t>
            </w:r>
          </w:p>
        </w:tc>
        <w:tc>
          <w:tcPr>
            <w:tcW w:w="993" w:type="dxa"/>
            <w:tcBorders>
              <w:top w:val="nil"/>
              <w:left w:val="nil"/>
              <w:bottom w:val="single" w:sz="4" w:space="0" w:color="auto"/>
              <w:right w:val="single" w:sz="4" w:space="0" w:color="auto"/>
            </w:tcBorders>
            <w:shd w:val="clear" w:color="auto" w:fill="auto"/>
            <w:vAlign w:val="center"/>
            <w:hideMark/>
          </w:tcPr>
          <w:p w14:paraId="0835AFEE"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0EAAE194"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4C9CB35F"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Tương thích với tủ an toàn sinh học đang sử dụng tại Bệnh viện.</w:t>
            </w:r>
          </w:p>
        </w:tc>
        <w:tc>
          <w:tcPr>
            <w:tcW w:w="1213" w:type="dxa"/>
            <w:tcBorders>
              <w:top w:val="nil"/>
              <w:left w:val="nil"/>
              <w:bottom w:val="single" w:sz="4" w:space="0" w:color="auto"/>
              <w:right w:val="single" w:sz="4" w:space="0" w:color="auto"/>
            </w:tcBorders>
            <w:vAlign w:val="center"/>
          </w:tcPr>
          <w:p w14:paraId="0B3FF7C1"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33E2C6CF" w14:textId="5A831F1E" w:rsidTr="00AF5D1E">
        <w:trPr>
          <w:trHeight w:val="638"/>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D7336B8" w14:textId="77777777" w:rsidR="00002192" w:rsidRPr="00E821B0" w:rsidRDefault="00002192" w:rsidP="00002192">
            <w:pPr>
              <w:spacing w:before="0" w:line="240" w:lineRule="auto"/>
              <w:jc w:val="center"/>
              <w:rPr>
                <w:rFonts w:eastAsia="Times New Roman"/>
                <w:b/>
                <w:bCs/>
                <w:kern w:val="0"/>
                <w:sz w:val="26"/>
                <w:szCs w:val="26"/>
              </w:rPr>
            </w:pPr>
            <w:r w:rsidRPr="00E821B0">
              <w:rPr>
                <w:rFonts w:eastAsia="Times New Roman"/>
                <w:b/>
                <w:bCs/>
                <w:kern w:val="0"/>
                <w:sz w:val="26"/>
                <w:szCs w:val="26"/>
              </w:rPr>
              <w:t>40</w:t>
            </w:r>
          </w:p>
        </w:tc>
        <w:tc>
          <w:tcPr>
            <w:tcW w:w="3309" w:type="dxa"/>
            <w:tcBorders>
              <w:top w:val="nil"/>
              <w:left w:val="nil"/>
              <w:bottom w:val="single" w:sz="4" w:space="0" w:color="auto"/>
              <w:right w:val="single" w:sz="4" w:space="0" w:color="auto"/>
            </w:tcBorders>
            <w:shd w:val="clear" w:color="auto" w:fill="auto"/>
            <w:vAlign w:val="center"/>
            <w:hideMark/>
          </w:tcPr>
          <w:p w14:paraId="28071BFE" w14:textId="77777777" w:rsidR="00002192" w:rsidRPr="00E821B0" w:rsidRDefault="00002192" w:rsidP="00002192">
            <w:pPr>
              <w:spacing w:before="0" w:line="240" w:lineRule="auto"/>
              <w:jc w:val="left"/>
              <w:rPr>
                <w:rFonts w:eastAsia="Times New Roman"/>
                <w:b/>
                <w:bCs/>
                <w:color w:val="000000"/>
                <w:kern w:val="0"/>
                <w:sz w:val="26"/>
                <w:szCs w:val="26"/>
              </w:rPr>
            </w:pPr>
            <w:r w:rsidRPr="00E821B0">
              <w:rPr>
                <w:rFonts w:eastAsia="Times New Roman"/>
                <w:b/>
                <w:bCs/>
                <w:color w:val="000000"/>
                <w:kern w:val="0"/>
                <w:sz w:val="26"/>
                <w:szCs w:val="26"/>
              </w:rPr>
              <w:t>Tủ an toàn sinh học HPI-4N1-S/ Esco</w:t>
            </w:r>
          </w:p>
        </w:tc>
        <w:tc>
          <w:tcPr>
            <w:tcW w:w="993" w:type="dxa"/>
            <w:tcBorders>
              <w:top w:val="nil"/>
              <w:left w:val="nil"/>
              <w:bottom w:val="single" w:sz="4" w:space="0" w:color="auto"/>
              <w:right w:val="single" w:sz="4" w:space="0" w:color="auto"/>
            </w:tcBorders>
            <w:shd w:val="clear" w:color="auto" w:fill="auto"/>
            <w:vAlign w:val="center"/>
            <w:hideMark/>
          </w:tcPr>
          <w:p w14:paraId="33C9AF5F"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5B59B005"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2</w:t>
            </w:r>
          </w:p>
        </w:tc>
        <w:tc>
          <w:tcPr>
            <w:tcW w:w="3544" w:type="dxa"/>
            <w:tcBorders>
              <w:top w:val="nil"/>
              <w:left w:val="nil"/>
              <w:bottom w:val="single" w:sz="4" w:space="0" w:color="auto"/>
              <w:right w:val="single" w:sz="4" w:space="0" w:color="auto"/>
            </w:tcBorders>
            <w:shd w:val="clear" w:color="auto" w:fill="auto"/>
            <w:vAlign w:val="center"/>
            <w:hideMark/>
          </w:tcPr>
          <w:p w14:paraId="1AC287DC"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 </w:t>
            </w:r>
          </w:p>
        </w:tc>
        <w:tc>
          <w:tcPr>
            <w:tcW w:w="1213" w:type="dxa"/>
            <w:tcBorders>
              <w:top w:val="nil"/>
              <w:left w:val="nil"/>
              <w:bottom w:val="single" w:sz="4" w:space="0" w:color="auto"/>
              <w:right w:val="single" w:sz="4" w:space="0" w:color="auto"/>
            </w:tcBorders>
            <w:vAlign w:val="center"/>
          </w:tcPr>
          <w:p w14:paraId="734DBB0E"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46E81A1C" w14:textId="53BEE30C"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1DF1BC68"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40.1</w:t>
            </w:r>
          </w:p>
        </w:tc>
        <w:tc>
          <w:tcPr>
            <w:tcW w:w="3309" w:type="dxa"/>
            <w:tcBorders>
              <w:top w:val="nil"/>
              <w:left w:val="nil"/>
              <w:bottom w:val="single" w:sz="4" w:space="0" w:color="auto"/>
              <w:right w:val="single" w:sz="4" w:space="0" w:color="auto"/>
            </w:tcBorders>
            <w:shd w:val="clear" w:color="auto" w:fill="auto"/>
            <w:vAlign w:val="center"/>
            <w:hideMark/>
          </w:tcPr>
          <w:p w14:paraId="5DD5A703" w14:textId="77777777" w:rsidR="00002192" w:rsidRPr="00E821B0" w:rsidRDefault="00002192" w:rsidP="00002192">
            <w:pPr>
              <w:spacing w:before="0" w:line="240" w:lineRule="auto"/>
              <w:rPr>
                <w:rFonts w:eastAsia="Times New Roman"/>
                <w:color w:val="000000"/>
                <w:kern w:val="0"/>
                <w:sz w:val="26"/>
                <w:szCs w:val="26"/>
              </w:rPr>
            </w:pPr>
            <w:r w:rsidRPr="00E821B0">
              <w:rPr>
                <w:rFonts w:eastAsia="Times New Roman"/>
                <w:color w:val="000000"/>
                <w:kern w:val="0"/>
                <w:sz w:val="26"/>
                <w:szCs w:val="26"/>
              </w:rPr>
              <w:t>Đèn led</w:t>
            </w:r>
          </w:p>
        </w:tc>
        <w:tc>
          <w:tcPr>
            <w:tcW w:w="993" w:type="dxa"/>
            <w:tcBorders>
              <w:top w:val="nil"/>
              <w:left w:val="nil"/>
              <w:bottom w:val="single" w:sz="4" w:space="0" w:color="auto"/>
              <w:right w:val="single" w:sz="4" w:space="0" w:color="auto"/>
            </w:tcBorders>
            <w:shd w:val="clear" w:color="auto" w:fill="auto"/>
            <w:vAlign w:val="center"/>
            <w:hideMark/>
          </w:tcPr>
          <w:p w14:paraId="687517FF"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6F267FC7"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4</w:t>
            </w:r>
          </w:p>
        </w:tc>
        <w:tc>
          <w:tcPr>
            <w:tcW w:w="3544" w:type="dxa"/>
            <w:tcBorders>
              <w:top w:val="nil"/>
              <w:left w:val="nil"/>
              <w:bottom w:val="single" w:sz="4" w:space="0" w:color="auto"/>
              <w:right w:val="single" w:sz="4" w:space="0" w:color="auto"/>
            </w:tcBorders>
            <w:shd w:val="clear" w:color="auto" w:fill="auto"/>
            <w:vAlign w:val="center"/>
            <w:hideMark/>
          </w:tcPr>
          <w:p w14:paraId="3300F5F2"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Tương thích với tủ an toàn sinh học đang sử dụng tại Bệnh viện.</w:t>
            </w:r>
          </w:p>
        </w:tc>
        <w:tc>
          <w:tcPr>
            <w:tcW w:w="1213" w:type="dxa"/>
            <w:tcBorders>
              <w:top w:val="nil"/>
              <w:left w:val="nil"/>
              <w:bottom w:val="single" w:sz="4" w:space="0" w:color="auto"/>
              <w:right w:val="single" w:sz="4" w:space="0" w:color="auto"/>
            </w:tcBorders>
            <w:vAlign w:val="center"/>
          </w:tcPr>
          <w:p w14:paraId="5D19273D"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28B94F85" w14:textId="7575A0C4"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13E6BCD"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40.2</w:t>
            </w:r>
          </w:p>
        </w:tc>
        <w:tc>
          <w:tcPr>
            <w:tcW w:w="3309" w:type="dxa"/>
            <w:tcBorders>
              <w:top w:val="nil"/>
              <w:left w:val="nil"/>
              <w:bottom w:val="single" w:sz="4" w:space="0" w:color="auto"/>
              <w:right w:val="single" w:sz="4" w:space="0" w:color="auto"/>
            </w:tcBorders>
            <w:shd w:val="clear" w:color="auto" w:fill="auto"/>
            <w:vAlign w:val="center"/>
            <w:hideMark/>
          </w:tcPr>
          <w:p w14:paraId="62BA8A30" w14:textId="77777777" w:rsidR="00002192" w:rsidRPr="00E821B0" w:rsidRDefault="00002192" w:rsidP="00002192">
            <w:pPr>
              <w:spacing w:before="0" w:line="240" w:lineRule="auto"/>
              <w:rPr>
                <w:rFonts w:eastAsia="Times New Roman"/>
                <w:color w:val="000000"/>
                <w:kern w:val="0"/>
                <w:sz w:val="26"/>
                <w:szCs w:val="26"/>
              </w:rPr>
            </w:pPr>
            <w:r w:rsidRPr="00E821B0">
              <w:rPr>
                <w:rFonts w:eastAsia="Times New Roman"/>
                <w:color w:val="000000"/>
                <w:kern w:val="0"/>
                <w:sz w:val="26"/>
                <w:szCs w:val="26"/>
              </w:rPr>
              <w:t>Màng lọc dòng khí xuống</w:t>
            </w:r>
          </w:p>
        </w:tc>
        <w:tc>
          <w:tcPr>
            <w:tcW w:w="993" w:type="dxa"/>
            <w:tcBorders>
              <w:top w:val="nil"/>
              <w:left w:val="nil"/>
              <w:bottom w:val="single" w:sz="4" w:space="0" w:color="auto"/>
              <w:right w:val="single" w:sz="4" w:space="0" w:color="auto"/>
            </w:tcBorders>
            <w:shd w:val="clear" w:color="auto" w:fill="auto"/>
            <w:vAlign w:val="center"/>
            <w:hideMark/>
          </w:tcPr>
          <w:p w14:paraId="295430CD"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1DE0E864"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w:t>
            </w:r>
          </w:p>
        </w:tc>
        <w:tc>
          <w:tcPr>
            <w:tcW w:w="3544" w:type="dxa"/>
            <w:tcBorders>
              <w:top w:val="nil"/>
              <w:left w:val="nil"/>
              <w:bottom w:val="single" w:sz="4" w:space="0" w:color="auto"/>
              <w:right w:val="single" w:sz="4" w:space="0" w:color="auto"/>
            </w:tcBorders>
            <w:shd w:val="clear" w:color="auto" w:fill="auto"/>
            <w:vAlign w:val="center"/>
            <w:hideMark/>
          </w:tcPr>
          <w:p w14:paraId="583FF57B"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Tương thích với tủ an toàn sinh học đang sử dụng tại Bệnh viện.</w:t>
            </w:r>
          </w:p>
        </w:tc>
        <w:tc>
          <w:tcPr>
            <w:tcW w:w="1213" w:type="dxa"/>
            <w:tcBorders>
              <w:top w:val="nil"/>
              <w:left w:val="nil"/>
              <w:bottom w:val="single" w:sz="4" w:space="0" w:color="auto"/>
              <w:right w:val="single" w:sz="4" w:space="0" w:color="auto"/>
            </w:tcBorders>
            <w:vAlign w:val="center"/>
          </w:tcPr>
          <w:p w14:paraId="3CA565EE"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22C222B1" w14:textId="4095DD95"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82C6101"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40.3</w:t>
            </w:r>
          </w:p>
        </w:tc>
        <w:tc>
          <w:tcPr>
            <w:tcW w:w="3309" w:type="dxa"/>
            <w:tcBorders>
              <w:top w:val="nil"/>
              <w:left w:val="nil"/>
              <w:bottom w:val="single" w:sz="4" w:space="0" w:color="auto"/>
              <w:right w:val="single" w:sz="4" w:space="0" w:color="auto"/>
            </w:tcBorders>
            <w:shd w:val="clear" w:color="auto" w:fill="auto"/>
            <w:vAlign w:val="center"/>
            <w:hideMark/>
          </w:tcPr>
          <w:p w14:paraId="09924C57" w14:textId="77777777" w:rsidR="00002192" w:rsidRPr="00E821B0" w:rsidRDefault="00002192" w:rsidP="00002192">
            <w:pPr>
              <w:spacing w:before="0" w:line="240" w:lineRule="auto"/>
              <w:rPr>
                <w:rFonts w:eastAsia="Times New Roman"/>
                <w:color w:val="000000"/>
                <w:kern w:val="0"/>
                <w:sz w:val="26"/>
                <w:szCs w:val="26"/>
              </w:rPr>
            </w:pPr>
            <w:r w:rsidRPr="00E821B0">
              <w:rPr>
                <w:rFonts w:eastAsia="Times New Roman"/>
                <w:color w:val="000000"/>
                <w:kern w:val="0"/>
                <w:sz w:val="26"/>
                <w:szCs w:val="26"/>
              </w:rPr>
              <w:t>Màng lọc dòng khí vào và dòng khí xả</w:t>
            </w:r>
          </w:p>
        </w:tc>
        <w:tc>
          <w:tcPr>
            <w:tcW w:w="993" w:type="dxa"/>
            <w:tcBorders>
              <w:top w:val="nil"/>
              <w:left w:val="nil"/>
              <w:bottom w:val="single" w:sz="4" w:space="0" w:color="auto"/>
              <w:right w:val="single" w:sz="4" w:space="0" w:color="auto"/>
            </w:tcBorders>
            <w:shd w:val="clear" w:color="auto" w:fill="auto"/>
            <w:vAlign w:val="center"/>
            <w:hideMark/>
          </w:tcPr>
          <w:p w14:paraId="4C876B70"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02318C9F"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4</w:t>
            </w:r>
          </w:p>
        </w:tc>
        <w:tc>
          <w:tcPr>
            <w:tcW w:w="3544" w:type="dxa"/>
            <w:tcBorders>
              <w:top w:val="nil"/>
              <w:left w:val="nil"/>
              <w:bottom w:val="single" w:sz="4" w:space="0" w:color="auto"/>
              <w:right w:val="single" w:sz="4" w:space="0" w:color="auto"/>
            </w:tcBorders>
            <w:shd w:val="clear" w:color="auto" w:fill="auto"/>
            <w:vAlign w:val="center"/>
            <w:hideMark/>
          </w:tcPr>
          <w:p w14:paraId="41EC5693"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Tương thích với tủ an toàn sinh học đang sử dụng tại Bệnh viện.</w:t>
            </w:r>
          </w:p>
        </w:tc>
        <w:tc>
          <w:tcPr>
            <w:tcW w:w="1213" w:type="dxa"/>
            <w:tcBorders>
              <w:top w:val="nil"/>
              <w:left w:val="nil"/>
              <w:bottom w:val="single" w:sz="4" w:space="0" w:color="auto"/>
              <w:right w:val="single" w:sz="4" w:space="0" w:color="auto"/>
            </w:tcBorders>
            <w:vAlign w:val="center"/>
          </w:tcPr>
          <w:p w14:paraId="50627159"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5DBD38AE" w14:textId="58C6733E"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CB9B041"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40.4</w:t>
            </w:r>
          </w:p>
        </w:tc>
        <w:tc>
          <w:tcPr>
            <w:tcW w:w="3309" w:type="dxa"/>
            <w:tcBorders>
              <w:top w:val="nil"/>
              <w:left w:val="nil"/>
              <w:bottom w:val="single" w:sz="4" w:space="0" w:color="auto"/>
              <w:right w:val="single" w:sz="4" w:space="0" w:color="auto"/>
            </w:tcBorders>
            <w:shd w:val="clear" w:color="auto" w:fill="auto"/>
            <w:vAlign w:val="center"/>
            <w:hideMark/>
          </w:tcPr>
          <w:p w14:paraId="4AAB59D2" w14:textId="77777777" w:rsidR="00002192" w:rsidRPr="00E821B0" w:rsidRDefault="00002192" w:rsidP="00002192">
            <w:pPr>
              <w:spacing w:before="0" w:line="240" w:lineRule="auto"/>
              <w:rPr>
                <w:rFonts w:eastAsia="Times New Roman"/>
                <w:color w:val="000000"/>
                <w:kern w:val="0"/>
                <w:sz w:val="26"/>
                <w:szCs w:val="26"/>
              </w:rPr>
            </w:pPr>
            <w:r w:rsidRPr="00E821B0">
              <w:rPr>
                <w:rFonts w:eastAsia="Times New Roman"/>
                <w:color w:val="000000"/>
                <w:kern w:val="0"/>
                <w:sz w:val="26"/>
                <w:szCs w:val="26"/>
              </w:rPr>
              <w:t>Bóng đèn cực tím</w:t>
            </w:r>
          </w:p>
        </w:tc>
        <w:tc>
          <w:tcPr>
            <w:tcW w:w="993" w:type="dxa"/>
            <w:tcBorders>
              <w:top w:val="nil"/>
              <w:left w:val="nil"/>
              <w:bottom w:val="single" w:sz="4" w:space="0" w:color="auto"/>
              <w:right w:val="single" w:sz="4" w:space="0" w:color="auto"/>
            </w:tcBorders>
            <w:shd w:val="clear" w:color="auto" w:fill="auto"/>
            <w:vAlign w:val="center"/>
            <w:hideMark/>
          </w:tcPr>
          <w:p w14:paraId="2AA1AD93"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178CA38A"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w:t>
            </w:r>
          </w:p>
        </w:tc>
        <w:tc>
          <w:tcPr>
            <w:tcW w:w="3544" w:type="dxa"/>
            <w:tcBorders>
              <w:top w:val="nil"/>
              <w:left w:val="nil"/>
              <w:bottom w:val="single" w:sz="4" w:space="0" w:color="auto"/>
              <w:right w:val="single" w:sz="4" w:space="0" w:color="auto"/>
            </w:tcBorders>
            <w:shd w:val="clear" w:color="auto" w:fill="auto"/>
            <w:vAlign w:val="center"/>
            <w:hideMark/>
          </w:tcPr>
          <w:p w14:paraId="096AB562"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Tương thích với tủ an toàn sinh học đang sử dụng tại Bệnh viện.</w:t>
            </w:r>
          </w:p>
        </w:tc>
        <w:tc>
          <w:tcPr>
            <w:tcW w:w="1213" w:type="dxa"/>
            <w:tcBorders>
              <w:top w:val="nil"/>
              <w:left w:val="nil"/>
              <w:bottom w:val="single" w:sz="4" w:space="0" w:color="auto"/>
              <w:right w:val="single" w:sz="4" w:space="0" w:color="auto"/>
            </w:tcBorders>
            <w:vAlign w:val="center"/>
          </w:tcPr>
          <w:p w14:paraId="504008E2"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664A38AC" w14:textId="4467EC4E"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F346160"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40.5</w:t>
            </w:r>
          </w:p>
        </w:tc>
        <w:tc>
          <w:tcPr>
            <w:tcW w:w="3309" w:type="dxa"/>
            <w:tcBorders>
              <w:top w:val="nil"/>
              <w:left w:val="nil"/>
              <w:bottom w:val="single" w:sz="4" w:space="0" w:color="auto"/>
              <w:right w:val="single" w:sz="4" w:space="0" w:color="auto"/>
            </w:tcBorders>
            <w:shd w:val="clear" w:color="auto" w:fill="auto"/>
            <w:vAlign w:val="center"/>
            <w:hideMark/>
          </w:tcPr>
          <w:p w14:paraId="57886482" w14:textId="77777777" w:rsidR="00002192" w:rsidRPr="00E821B0" w:rsidRDefault="00002192" w:rsidP="00002192">
            <w:pPr>
              <w:spacing w:before="0" w:line="240" w:lineRule="auto"/>
              <w:rPr>
                <w:rFonts w:eastAsia="Times New Roman"/>
                <w:color w:val="000000"/>
                <w:kern w:val="0"/>
                <w:sz w:val="26"/>
                <w:szCs w:val="26"/>
              </w:rPr>
            </w:pPr>
            <w:r w:rsidRPr="00E821B0">
              <w:rPr>
                <w:rFonts w:eastAsia="Times New Roman"/>
                <w:color w:val="000000"/>
                <w:kern w:val="0"/>
                <w:sz w:val="26"/>
                <w:szCs w:val="26"/>
              </w:rPr>
              <w:t>Bàn phím điều khiển</w:t>
            </w:r>
          </w:p>
        </w:tc>
        <w:tc>
          <w:tcPr>
            <w:tcW w:w="993" w:type="dxa"/>
            <w:tcBorders>
              <w:top w:val="nil"/>
              <w:left w:val="nil"/>
              <w:bottom w:val="single" w:sz="4" w:space="0" w:color="auto"/>
              <w:right w:val="single" w:sz="4" w:space="0" w:color="auto"/>
            </w:tcBorders>
            <w:shd w:val="clear" w:color="auto" w:fill="auto"/>
            <w:vAlign w:val="center"/>
            <w:hideMark/>
          </w:tcPr>
          <w:p w14:paraId="2684B7C1"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4C8A2980"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6B66EACA"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Tương thích với tủ an toàn sinh học đang sử dụng tại Bệnh viện.</w:t>
            </w:r>
          </w:p>
        </w:tc>
        <w:tc>
          <w:tcPr>
            <w:tcW w:w="1213" w:type="dxa"/>
            <w:tcBorders>
              <w:top w:val="nil"/>
              <w:left w:val="nil"/>
              <w:bottom w:val="single" w:sz="4" w:space="0" w:color="auto"/>
              <w:right w:val="single" w:sz="4" w:space="0" w:color="auto"/>
            </w:tcBorders>
            <w:vAlign w:val="center"/>
          </w:tcPr>
          <w:p w14:paraId="61E15802" w14:textId="2FED4F97" w:rsidR="00002192" w:rsidRPr="00E821B0" w:rsidRDefault="00002192" w:rsidP="00002192">
            <w:pPr>
              <w:spacing w:before="0" w:line="240" w:lineRule="auto"/>
              <w:jc w:val="center"/>
              <w:rPr>
                <w:rFonts w:eastAsia="Times New Roman"/>
                <w:color w:val="000000"/>
                <w:kern w:val="0"/>
                <w:sz w:val="26"/>
                <w:szCs w:val="26"/>
              </w:rPr>
            </w:pPr>
            <w:r>
              <w:rPr>
                <w:sz w:val="26"/>
                <w:szCs w:val="26"/>
              </w:rPr>
              <w:t>≥ 3 tháng</w:t>
            </w:r>
          </w:p>
        </w:tc>
      </w:tr>
      <w:tr w:rsidR="00002192" w:rsidRPr="00E821B0" w14:paraId="0F0A8729" w14:textId="427052BD"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486D10E6"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40.6</w:t>
            </w:r>
          </w:p>
        </w:tc>
        <w:tc>
          <w:tcPr>
            <w:tcW w:w="3309" w:type="dxa"/>
            <w:tcBorders>
              <w:top w:val="nil"/>
              <w:left w:val="nil"/>
              <w:bottom w:val="single" w:sz="4" w:space="0" w:color="auto"/>
              <w:right w:val="single" w:sz="4" w:space="0" w:color="auto"/>
            </w:tcBorders>
            <w:shd w:val="clear" w:color="auto" w:fill="auto"/>
            <w:vAlign w:val="center"/>
            <w:hideMark/>
          </w:tcPr>
          <w:p w14:paraId="1B2E2F68" w14:textId="77777777" w:rsidR="00002192" w:rsidRPr="00E821B0" w:rsidRDefault="00002192" w:rsidP="00002192">
            <w:pPr>
              <w:spacing w:before="0" w:line="240" w:lineRule="auto"/>
              <w:rPr>
                <w:rFonts w:eastAsia="Times New Roman"/>
                <w:color w:val="000000"/>
                <w:kern w:val="0"/>
                <w:sz w:val="26"/>
                <w:szCs w:val="26"/>
              </w:rPr>
            </w:pPr>
            <w:r w:rsidRPr="00E821B0">
              <w:rPr>
                <w:rFonts w:eastAsia="Times New Roman"/>
                <w:color w:val="000000"/>
                <w:kern w:val="0"/>
                <w:sz w:val="26"/>
                <w:szCs w:val="26"/>
              </w:rPr>
              <w:t>Bảng mạch điều khiển C-Series</w:t>
            </w:r>
          </w:p>
        </w:tc>
        <w:tc>
          <w:tcPr>
            <w:tcW w:w="993" w:type="dxa"/>
            <w:tcBorders>
              <w:top w:val="nil"/>
              <w:left w:val="nil"/>
              <w:bottom w:val="single" w:sz="4" w:space="0" w:color="auto"/>
              <w:right w:val="single" w:sz="4" w:space="0" w:color="auto"/>
            </w:tcBorders>
            <w:shd w:val="clear" w:color="auto" w:fill="auto"/>
            <w:vAlign w:val="center"/>
            <w:hideMark/>
          </w:tcPr>
          <w:p w14:paraId="55DD792E"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2C7EAFBB"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1328607E"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Tương thích với tủ an toàn sinh học đang sử dụng tại Bệnh viện.</w:t>
            </w:r>
          </w:p>
        </w:tc>
        <w:tc>
          <w:tcPr>
            <w:tcW w:w="1213" w:type="dxa"/>
            <w:tcBorders>
              <w:top w:val="nil"/>
              <w:left w:val="nil"/>
              <w:bottom w:val="single" w:sz="4" w:space="0" w:color="auto"/>
              <w:right w:val="single" w:sz="4" w:space="0" w:color="auto"/>
            </w:tcBorders>
            <w:vAlign w:val="center"/>
          </w:tcPr>
          <w:p w14:paraId="6A22EE41" w14:textId="3E132035" w:rsidR="00002192" w:rsidRPr="00E821B0" w:rsidRDefault="00002192" w:rsidP="00002192">
            <w:pPr>
              <w:spacing w:before="0" w:line="240" w:lineRule="auto"/>
              <w:jc w:val="center"/>
              <w:rPr>
                <w:rFonts w:eastAsia="Times New Roman"/>
                <w:color w:val="000000"/>
                <w:kern w:val="0"/>
                <w:sz w:val="26"/>
                <w:szCs w:val="26"/>
              </w:rPr>
            </w:pPr>
            <w:r>
              <w:rPr>
                <w:sz w:val="26"/>
                <w:szCs w:val="26"/>
              </w:rPr>
              <w:t>≥ 3 tháng</w:t>
            </w:r>
          </w:p>
        </w:tc>
      </w:tr>
      <w:tr w:rsidR="00002192" w:rsidRPr="00E821B0" w14:paraId="75BBE068" w14:textId="7A2595CB"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21EFEB04" w14:textId="77777777" w:rsidR="00002192" w:rsidRPr="00E821B0" w:rsidRDefault="00002192" w:rsidP="00002192">
            <w:pPr>
              <w:spacing w:before="0" w:line="240" w:lineRule="auto"/>
              <w:jc w:val="center"/>
              <w:rPr>
                <w:rFonts w:eastAsia="Times New Roman"/>
                <w:b/>
                <w:bCs/>
                <w:kern w:val="0"/>
                <w:sz w:val="26"/>
                <w:szCs w:val="26"/>
              </w:rPr>
            </w:pPr>
            <w:r w:rsidRPr="00E821B0">
              <w:rPr>
                <w:rFonts w:eastAsia="Times New Roman"/>
                <w:b/>
                <w:bCs/>
                <w:kern w:val="0"/>
                <w:sz w:val="26"/>
                <w:szCs w:val="26"/>
              </w:rPr>
              <w:t>41</w:t>
            </w:r>
          </w:p>
        </w:tc>
        <w:tc>
          <w:tcPr>
            <w:tcW w:w="3309" w:type="dxa"/>
            <w:tcBorders>
              <w:top w:val="nil"/>
              <w:left w:val="nil"/>
              <w:bottom w:val="single" w:sz="4" w:space="0" w:color="auto"/>
              <w:right w:val="single" w:sz="4" w:space="0" w:color="auto"/>
            </w:tcBorders>
            <w:shd w:val="clear" w:color="auto" w:fill="auto"/>
            <w:vAlign w:val="center"/>
            <w:hideMark/>
          </w:tcPr>
          <w:p w14:paraId="0C17B7FF" w14:textId="77777777" w:rsidR="00002192" w:rsidRPr="00E821B0" w:rsidRDefault="00002192" w:rsidP="00002192">
            <w:pPr>
              <w:spacing w:before="0" w:line="240" w:lineRule="auto"/>
              <w:jc w:val="left"/>
              <w:rPr>
                <w:rFonts w:eastAsia="Times New Roman"/>
                <w:b/>
                <w:bCs/>
                <w:color w:val="000000"/>
                <w:kern w:val="0"/>
                <w:sz w:val="26"/>
                <w:szCs w:val="26"/>
              </w:rPr>
            </w:pPr>
            <w:r w:rsidRPr="00E821B0">
              <w:rPr>
                <w:rFonts w:eastAsia="Times New Roman"/>
                <w:b/>
                <w:bCs/>
                <w:color w:val="000000"/>
                <w:kern w:val="0"/>
                <w:sz w:val="26"/>
                <w:szCs w:val="26"/>
              </w:rPr>
              <w:t>Tủ an toàn sinh học LA2-4A1/ Esco</w:t>
            </w:r>
          </w:p>
        </w:tc>
        <w:tc>
          <w:tcPr>
            <w:tcW w:w="993" w:type="dxa"/>
            <w:tcBorders>
              <w:top w:val="nil"/>
              <w:left w:val="nil"/>
              <w:bottom w:val="single" w:sz="4" w:space="0" w:color="auto"/>
              <w:right w:val="single" w:sz="4" w:space="0" w:color="auto"/>
            </w:tcBorders>
            <w:shd w:val="clear" w:color="auto" w:fill="auto"/>
            <w:vAlign w:val="center"/>
            <w:hideMark/>
          </w:tcPr>
          <w:p w14:paraId="04FA6651"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1533D924" w14:textId="77777777" w:rsidR="00002192" w:rsidRPr="00E821B0" w:rsidRDefault="00002192" w:rsidP="00002192">
            <w:pPr>
              <w:spacing w:before="0" w:line="240" w:lineRule="auto"/>
              <w:jc w:val="center"/>
              <w:rPr>
                <w:rFonts w:eastAsia="Times New Roman"/>
                <w:b/>
                <w:bCs/>
                <w:kern w:val="0"/>
                <w:sz w:val="26"/>
                <w:szCs w:val="26"/>
              </w:rPr>
            </w:pPr>
            <w:r w:rsidRPr="00E821B0">
              <w:rPr>
                <w:rFonts w:eastAsia="Times New Roman"/>
                <w:b/>
                <w:bCs/>
                <w:kern w:val="0"/>
                <w:sz w:val="26"/>
                <w:szCs w:val="26"/>
              </w:rPr>
              <w:t>4</w:t>
            </w:r>
          </w:p>
        </w:tc>
        <w:tc>
          <w:tcPr>
            <w:tcW w:w="3544" w:type="dxa"/>
            <w:tcBorders>
              <w:top w:val="nil"/>
              <w:left w:val="nil"/>
              <w:bottom w:val="single" w:sz="4" w:space="0" w:color="auto"/>
              <w:right w:val="single" w:sz="4" w:space="0" w:color="auto"/>
            </w:tcBorders>
            <w:shd w:val="clear" w:color="auto" w:fill="auto"/>
            <w:vAlign w:val="center"/>
            <w:hideMark/>
          </w:tcPr>
          <w:p w14:paraId="011DF7E6"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 </w:t>
            </w:r>
          </w:p>
        </w:tc>
        <w:tc>
          <w:tcPr>
            <w:tcW w:w="1213" w:type="dxa"/>
            <w:tcBorders>
              <w:top w:val="nil"/>
              <w:left w:val="nil"/>
              <w:bottom w:val="single" w:sz="4" w:space="0" w:color="auto"/>
              <w:right w:val="single" w:sz="4" w:space="0" w:color="auto"/>
            </w:tcBorders>
            <w:vAlign w:val="center"/>
          </w:tcPr>
          <w:p w14:paraId="0EF0829D"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2C8BF982" w14:textId="169494CD"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439CFC47"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41.1</w:t>
            </w:r>
          </w:p>
        </w:tc>
        <w:tc>
          <w:tcPr>
            <w:tcW w:w="3309" w:type="dxa"/>
            <w:tcBorders>
              <w:top w:val="nil"/>
              <w:left w:val="nil"/>
              <w:bottom w:val="single" w:sz="4" w:space="0" w:color="auto"/>
              <w:right w:val="single" w:sz="4" w:space="0" w:color="auto"/>
            </w:tcBorders>
            <w:shd w:val="clear" w:color="auto" w:fill="auto"/>
            <w:vAlign w:val="center"/>
            <w:hideMark/>
          </w:tcPr>
          <w:p w14:paraId="788716F7" w14:textId="77777777" w:rsidR="00002192" w:rsidRPr="00E821B0" w:rsidRDefault="00002192" w:rsidP="00002192">
            <w:pPr>
              <w:spacing w:before="0" w:line="240" w:lineRule="auto"/>
              <w:rPr>
                <w:rFonts w:eastAsia="Times New Roman"/>
                <w:color w:val="000000"/>
                <w:kern w:val="0"/>
                <w:sz w:val="26"/>
                <w:szCs w:val="26"/>
              </w:rPr>
            </w:pPr>
            <w:r w:rsidRPr="00E821B0">
              <w:rPr>
                <w:rFonts w:eastAsia="Times New Roman"/>
                <w:color w:val="000000"/>
                <w:kern w:val="0"/>
                <w:sz w:val="26"/>
                <w:szCs w:val="26"/>
              </w:rPr>
              <w:t>Đèn led</w:t>
            </w:r>
          </w:p>
        </w:tc>
        <w:tc>
          <w:tcPr>
            <w:tcW w:w="993" w:type="dxa"/>
            <w:tcBorders>
              <w:top w:val="nil"/>
              <w:left w:val="nil"/>
              <w:bottom w:val="single" w:sz="4" w:space="0" w:color="auto"/>
              <w:right w:val="single" w:sz="4" w:space="0" w:color="auto"/>
            </w:tcBorders>
            <w:shd w:val="clear" w:color="auto" w:fill="auto"/>
            <w:vAlign w:val="center"/>
            <w:hideMark/>
          </w:tcPr>
          <w:p w14:paraId="71890680"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30CB579C"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8</w:t>
            </w:r>
          </w:p>
        </w:tc>
        <w:tc>
          <w:tcPr>
            <w:tcW w:w="3544" w:type="dxa"/>
            <w:tcBorders>
              <w:top w:val="nil"/>
              <w:left w:val="nil"/>
              <w:bottom w:val="single" w:sz="4" w:space="0" w:color="auto"/>
              <w:right w:val="single" w:sz="4" w:space="0" w:color="auto"/>
            </w:tcBorders>
            <w:shd w:val="clear" w:color="auto" w:fill="auto"/>
            <w:vAlign w:val="center"/>
            <w:hideMark/>
          </w:tcPr>
          <w:p w14:paraId="03ECBFEF"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Tương thích với tủ an toàn sinh học đang sử dụng tại Bệnh viện.</w:t>
            </w:r>
          </w:p>
        </w:tc>
        <w:tc>
          <w:tcPr>
            <w:tcW w:w="1213" w:type="dxa"/>
            <w:tcBorders>
              <w:top w:val="nil"/>
              <w:left w:val="nil"/>
              <w:bottom w:val="single" w:sz="4" w:space="0" w:color="auto"/>
              <w:right w:val="single" w:sz="4" w:space="0" w:color="auto"/>
            </w:tcBorders>
            <w:vAlign w:val="center"/>
          </w:tcPr>
          <w:p w14:paraId="5D1D3B69"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0D1E944D" w14:textId="5719F25E"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10EFC739"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41.2</w:t>
            </w:r>
          </w:p>
        </w:tc>
        <w:tc>
          <w:tcPr>
            <w:tcW w:w="3309" w:type="dxa"/>
            <w:tcBorders>
              <w:top w:val="nil"/>
              <w:left w:val="nil"/>
              <w:bottom w:val="single" w:sz="4" w:space="0" w:color="auto"/>
              <w:right w:val="single" w:sz="4" w:space="0" w:color="auto"/>
            </w:tcBorders>
            <w:shd w:val="clear" w:color="auto" w:fill="auto"/>
            <w:vAlign w:val="center"/>
            <w:hideMark/>
          </w:tcPr>
          <w:p w14:paraId="59BA84C3" w14:textId="77777777" w:rsidR="00002192" w:rsidRPr="00E821B0" w:rsidRDefault="00002192" w:rsidP="00002192">
            <w:pPr>
              <w:spacing w:before="0" w:line="240" w:lineRule="auto"/>
              <w:rPr>
                <w:rFonts w:eastAsia="Times New Roman"/>
                <w:color w:val="000000"/>
                <w:kern w:val="0"/>
                <w:sz w:val="26"/>
                <w:szCs w:val="26"/>
              </w:rPr>
            </w:pPr>
            <w:r w:rsidRPr="00E821B0">
              <w:rPr>
                <w:rFonts w:eastAsia="Times New Roman"/>
                <w:color w:val="000000"/>
                <w:kern w:val="0"/>
                <w:sz w:val="26"/>
                <w:szCs w:val="26"/>
              </w:rPr>
              <w:t>Màng lọc khí xuống</w:t>
            </w:r>
          </w:p>
        </w:tc>
        <w:tc>
          <w:tcPr>
            <w:tcW w:w="993" w:type="dxa"/>
            <w:tcBorders>
              <w:top w:val="nil"/>
              <w:left w:val="nil"/>
              <w:bottom w:val="single" w:sz="4" w:space="0" w:color="auto"/>
              <w:right w:val="single" w:sz="4" w:space="0" w:color="auto"/>
            </w:tcBorders>
            <w:shd w:val="clear" w:color="auto" w:fill="auto"/>
            <w:vAlign w:val="center"/>
            <w:hideMark/>
          </w:tcPr>
          <w:p w14:paraId="63840960"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5B688E3A"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4</w:t>
            </w:r>
          </w:p>
        </w:tc>
        <w:tc>
          <w:tcPr>
            <w:tcW w:w="3544" w:type="dxa"/>
            <w:tcBorders>
              <w:top w:val="nil"/>
              <w:left w:val="nil"/>
              <w:bottom w:val="single" w:sz="4" w:space="0" w:color="auto"/>
              <w:right w:val="single" w:sz="4" w:space="0" w:color="auto"/>
            </w:tcBorders>
            <w:shd w:val="clear" w:color="auto" w:fill="auto"/>
            <w:vAlign w:val="center"/>
            <w:hideMark/>
          </w:tcPr>
          <w:p w14:paraId="5525258E"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Tương thích với tủ an toàn sinh học đang sử dụng tại Bệnh viện.</w:t>
            </w:r>
          </w:p>
        </w:tc>
        <w:tc>
          <w:tcPr>
            <w:tcW w:w="1213" w:type="dxa"/>
            <w:tcBorders>
              <w:top w:val="nil"/>
              <w:left w:val="nil"/>
              <w:bottom w:val="single" w:sz="4" w:space="0" w:color="auto"/>
              <w:right w:val="single" w:sz="4" w:space="0" w:color="auto"/>
            </w:tcBorders>
            <w:vAlign w:val="center"/>
          </w:tcPr>
          <w:p w14:paraId="1973F09E"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3E6FA8C0" w14:textId="434BC2C7"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92C0E09"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41.3</w:t>
            </w:r>
          </w:p>
        </w:tc>
        <w:tc>
          <w:tcPr>
            <w:tcW w:w="3309" w:type="dxa"/>
            <w:tcBorders>
              <w:top w:val="nil"/>
              <w:left w:val="nil"/>
              <w:bottom w:val="single" w:sz="4" w:space="0" w:color="auto"/>
              <w:right w:val="single" w:sz="4" w:space="0" w:color="auto"/>
            </w:tcBorders>
            <w:shd w:val="clear" w:color="auto" w:fill="auto"/>
            <w:vAlign w:val="center"/>
            <w:hideMark/>
          </w:tcPr>
          <w:p w14:paraId="5A2354B9" w14:textId="77777777" w:rsidR="00002192" w:rsidRPr="00E821B0" w:rsidRDefault="00002192" w:rsidP="00002192">
            <w:pPr>
              <w:spacing w:before="0" w:line="240" w:lineRule="auto"/>
              <w:rPr>
                <w:rFonts w:eastAsia="Times New Roman"/>
                <w:color w:val="000000"/>
                <w:kern w:val="0"/>
                <w:sz w:val="26"/>
                <w:szCs w:val="26"/>
              </w:rPr>
            </w:pPr>
            <w:r w:rsidRPr="00E821B0">
              <w:rPr>
                <w:rFonts w:eastAsia="Times New Roman"/>
                <w:color w:val="000000"/>
                <w:kern w:val="0"/>
                <w:sz w:val="26"/>
                <w:szCs w:val="26"/>
              </w:rPr>
              <w:t>Màng lọc xả</w:t>
            </w:r>
          </w:p>
        </w:tc>
        <w:tc>
          <w:tcPr>
            <w:tcW w:w="993" w:type="dxa"/>
            <w:tcBorders>
              <w:top w:val="nil"/>
              <w:left w:val="nil"/>
              <w:bottom w:val="single" w:sz="4" w:space="0" w:color="auto"/>
              <w:right w:val="single" w:sz="4" w:space="0" w:color="auto"/>
            </w:tcBorders>
            <w:shd w:val="clear" w:color="auto" w:fill="auto"/>
            <w:vAlign w:val="center"/>
            <w:hideMark/>
          </w:tcPr>
          <w:p w14:paraId="187614CD"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0508BCEA"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4</w:t>
            </w:r>
          </w:p>
        </w:tc>
        <w:tc>
          <w:tcPr>
            <w:tcW w:w="3544" w:type="dxa"/>
            <w:tcBorders>
              <w:top w:val="nil"/>
              <w:left w:val="nil"/>
              <w:bottom w:val="single" w:sz="4" w:space="0" w:color="auto"/>
              <w:right w:val="single" w:sz="4" w:space="0" w:color="auto"/>
            </w:tcBorders>
            <w:shd w:val="clear" w:color="auto" w:fill="auto"/>
            <w:vAlign w:val="center"/>
            <w:hideMark/>
          </w:tcPr>
          <w:p w14:paraId="3B441894"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Tương thích với tủ an toàn sinh học đang sử dụng tại Bệnh viện.</w:t>
            </w:r>
          </w:p>
        </w:tc>
        <w:tc>
          <w:tcPr>
            <w:tcW w:w="1213" w:type="dxa"/>
            <w:tcBorders>
              <w:top w:val="nil"/>
              <w:left w:val="nil"/>
              <w:bottom w:val="single" w:sz="4" w:space="0" w:color="auto"/>
              <w:right w:val="single" w:sz="4" w:space="0" w:color="auto"/>
            </w:tcBorders>
            <w:vAlign w:val="center"/>
          </w:tcPr>
          <w:p w14:paraId="4C7C22AF"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6A7F2950" w14:textId="40B420F0"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CA9B66C"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41.4</w:t>
            </w:r>
          </w:p>
        </w:tc>
        <w:tc>
          <w:tcPr>
            <w:tcW w:w="3309" w:type="dxa"/>
            <w:tcBorders>
              <w:top w:val="nil"/>
              <w:left w:val="nil"/>
              <w:bottom w:val="single" w:sz="4" w:space="0" w:color="auto"/>
              <w:right w:val="single" w:sz="4" w:space="0" w:color="auto"/>
            </w:tcBorders>
            <w:shd w:val="clear" w:color="auto" w:fill="auto"/>
            <w:vAlign w:val="center"/>
            <w:hideMark/>
          </w:tcPr>
          <w:p w14:paraId="75C843EB" w14:textId="77777777" w:rsidR="00002192" w:rsidRPr="00E821B0" w:rsidRDefault="00002192" w:rsidP="00002192">
            <w:pPr>
              <w:spacing w:before="0" w:line="240" w:lineRule="auto"/>
              <w:rPr>
                <w:rFonts w:eastAsia="Times New Roman"/>
                <w:color w:val="000000"/>
                <w:kern w:val="0"/>
                <w:sz w:val="26"/>
                <w:szCs w:val="26"/>
              </w:rPr>
            </w:pPr>
            <w:r w:rsidRPr="00E821B0">
              <w:rPr>
                <w:rFonts w:eastAsia="Times New Roman"/>
                <w:color w:val="000000"/>
                <w:kern w:val="0"/>
                <w:sz w:val="26"/>
                <w:szCs w:val="26"/>
              </w:rPr>
              <w:t>Bóng đèn cực tím</w:t>
            </w:r>
          </w:p>
        </w:tc>
        <w:tc>
          <w:tcPr>
            <w:tcW w:w="993" w:type="dxa"/>
            <w:tcBorders>
              <w:top w:val="nil"/>
              <w:left w:val="nil"/>
              <w:bottom w:val="single" w:sz="4" w:space="0" w:color="auto"/>
              <w:right w:val="single" w:sz="4" w:space="0" w:color="auto"/>
            </w:tcBorders>
            <w:shd w:val="clear" w:color="auto" w:fill="auto"/>
            <w:vAlign w:val="center"/>
            <w:hideMark/>
          </w:tcPr>
          <w:p w14:paraId="1EE283C9"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72E681C5"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4</w:t>
            </w:r>
          </w:p>
        </w:tc>
        <w:tc>
          <w:tcPr>
            <w:tcW w:w="3544" w:type="dxa"/>
            <w:tcBorders>
              <w:top w:val="nil"/>
              <w:left w:val="nil"/>
              <w:bottom w:val="single" w:sz="4" w:space="0" w:color="auto"/>
              <w:right w:val="single" w:sz="4" w:space="0" w:color="auto"/>
            </w:tcBorders>
            <w:shd w:val="clear" w:color="auto" w:fill="auto"/>
            <w:vAlign w:val="center"/>
            <w:hideMark/>
          </w:tcPr>
          <w:p w14:paraId="100D54E9"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Tương thích với tủ an toàn sinh học đang sử dụng tại Bệnh viện.</w:t>
            </w:r>
          </w:p>
        </w:tc>
        <w:tc>
          <w:tcPr>
            <w:tcW w:w="1213" w:type="dxa"/>
            <w:tcBorders>
              <w:top w:val="nil"/>
              <w:left w:val="nil"/>
              <w:bottom w:val="single" w:sz="4" w:space="0" w:color="auto"/>
              <w:right w:val="single" w:sz="4" w:space="0" w:color="auto"/>
            </w:tcBorders>
            <w:vAlign w:val="center"/>
          </w:tcPr>
          <w:p w14:paraId="59606B7B"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73D99C3F" w14:textId="7612B9BB"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2B60C485"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lastRenderedPageBreak/>
              <w:t>41.5</w:t>
            </w:r>
          </w:p>
        </w:tc>
        <w:tc>
          <w:tcPr>
            <w:tcW w:w="3309" w:type="dxa"/>
            <w:tcBorders>
              <w:top w:val="nil"/>
              <w:left w:val="nil"/>
              <w:bottom w:val="single" w:sz="4" w:space="0" w:color="auto"/>
              <w:right w:val="single" w:sz="4" w:space="0" w:color="auto"/>
            </w:tcBorders>
            <w:shd w:val="clear" w:color="auto" w:fill="auto"/>
            <w:vAlign w:val="center"/>
            <w:hideMark/>
          </w:tcPr>
          <w:p w14:paraId="3A5FEFB8" w14:textId="77777777" w:rsidR="00002192" w:rsidRPr="00E821B0" w:rsidRDefault="00002192" w:rsidP="00002192">
            <w:pPr>
              <w:spacing w:before="0" w:line="240" w:lineRule="auto"/>
              <w:rPr>
                <w:rFonts w:eastAsia="Times New Roman"/>
                <w:color w:val="000000"/>
                <w:kern w:val="0"/>
                <w:sz w:val="26"/>
                <w:szCs w:val="26"/>
              </w:rPr>
            </w:pPr>
            <w:r w:rsidRPr="00E821B0">
              <w:rPr>
                <w:rFonts w:eastAsia="Times New Roman"/>
                <w:color w:val="000000"/>
                <w:kern w:val="0"/>
                <w:sz w:val="26"/>
                <w:szCs w:val="26"/>
              </w:rPr>
              <w:t>Bàn phím điều khiển loại ngắn</w:t>
            </w:r>
          </w:p>
        </w:tc>
        <w:tc>
          <w:tcPr>
            <w:tcW w:w="993" w:type="dxa"/>
            <w:tcBorders>
              <w:top w:val="nil"/>
              <w:left w:val="nil"/>
              <w:bottom w:val="single" w:sz="4" w:space="0" w:color="auto"/>
              <w:right w:val="single" w:sz="4" w:space="0" w:color="auto"/>
            </w:tcBorders>
            <w:shd w:val="clear" w:color="auto" w:fill="auto"/>
            <w:vAlign w:val="center"/>
            <w:hideMark/>
          </w:tcPr>
          <w:p w14:paraId="0D7C31AD"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708A666D"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088866BA"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Tương thích với tủ an toàn sinh học đang sử dụng tại Bệnh viện.</w:t>
            </w:r>
          </w:p>
        </w:tc>
        <w:tc>
          <w:tcPr>
            <w:tcW w:w="1213" w:type="dxa"/>
            <w:tcBorders>
              <w:top w:val="nil"/>
              <w:left w:val="nil"/>
              <w:bottom w:val="single" w:sz="4" w:space="0" w:color="auto"/>
              <w:right w:val="single" w:sz="4" w:space="0" w:color="auto"/>
            </w:tcBorders>
            <w:vAlign w:val="center"/>
          </w:tcPr>
          <w:p w14:paraId="476C251B" w14:textId="5F025307" w:rsidR="00002192" w:rsidRPr="00E821B0" w:rsidRDefault="00002192" w:rsidP="00002192">
            <w:pPr>
              <w:spacing w:before="0" w:line="240" w:lineRule="auto"/>
              <w:jc w:val="center"/>
              <w:rPr>
                <w:rFonts w:eastAsia="Times New Roman"/>
                <w:color w:val="000000"/>
                <w:kern w:val="0"/>
                <w:sz w:val="26"/>
                <w:szCs w:val="26"/>
              </w:rPr>
            </w:pPr>
            <w:r>
              <w:rPr>
                <w:sz w:val="26"/>
                <w:szCs w:val="26"/>
              </w:rPr>
              <w:t>≥ 3 tháng</w:t>
            </w:r>
          </w:p>
        </w:tc>
      </w:tr>
      <w:tr w:rsidR="00002192" w:rsidRPr="00E821B0" w14:paraId="55877779" w14:textId="4FF9098F"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7E4C234E"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41.6</w:t>
            </w:r>
          </w:p>
        </w:tc>
        <w:tc>
          <w:tcPr>
            <w:tcW w:w="3309" w:type="dxa"/>
            <w:tcBorders>
              <w:top w:val="nil"/>
              <w:left w:val="nil"/>
              <w:bottom w:val="single" w:sz="4" w:space="0" w:color="auto"/>
              <w:right w:val="single" w:sz="4" w:space="0" w:color="auto"/>
            </w:tcBorders>
            <w:shd w:val="clear" w:color="auto" w:fill="auto"/>
            <w:vAlign w:val="center"/>
            <w:hideMark/>
          </w:tcPr>
          <w:p w14:paraId="49F36271" w14:textId="77777777" w:rsidR="00002192" w:rsidRPr="00E821B0" w:rsidRDefault="00002192" w:rsidP="00002192">
            <w:pPr>
              <w:spacing w:before="0" w:line="240" w:lineRule="auto"/>
              <w:rPr>
                <w:rFonts w:eastAsia="Times New Roman"/>
                <w:color w:val="000000"/>
                <w:kern w:val="0"/>
                <w:sz w:val="26"/>
                <w:szCs w:val="26"/>
              </w:rPr>
            </w:pPr>
            <w:r w:rsidRPr="00E821B0">
              <w:rPr>
                <w:rFonts w:eastAsia="Times New Roman"/>
                <w:color w:val="000000"/>
                <w:kern w:val="0"/>
                <w:sz w:val="26"/>
                <w:szCs w:val="26"/>
              </w:rPr>
              <w:t>Bàn phím điều khiển loại dài</w:t>
            </w:r>
          </w:p>
        </w:tc>
        <w:tc>
          <w:tcPr>
            <w:tcW w:w="993" w:type="dxa"/>
            <w:tcBorders>
              <w:top w:val="nil"/>
              <w:left w:val="nil"/>
              <w:bottom w:val="single" w:sz="4" w:space="0" w:color="auto"/>
              <w:right w:val="single" w:sz="4" w:space="0" w:color="auto"/>
            </w:tcBorders>
            <w:shd w:val="clear" w:color="auto" w:fill="auto"/>
            <w:vAlign w:val="center"/>
            <w:hideMark/>
          </w:tcPr>
          <w:p w14:paraId="191473AD"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40A67988"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4D912D66"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Tương thích với tủ an toàn sinh học đang sử dụng tại Bệnh viện.</w:t>
            </w:r>
          </w:p>
        </w:tc>
        <w:tc>
          <w:tcPr>
            <w:tcW w:w="1213" w:type="dxa"/>
            <w:tcBorders>
              <w:top w:val="nil"/>
              <w:left w:val="nil"/>
              <w:bottom w:val="single" w:sz="4" w:space="0" w:color="auto"/>
              <w:right w:val="single" w:sz="4" w:space="0" w:color="auto"/>
            </w:tcBorders>
            <w:vAlign w:val="center"/>
          </w:tcPr>
          <w:p w14:paraId="1FF0A511" w14:textId="77381C37" w:rsidR="00002192" w:rsidRPr="00E821B0" w:rsidRDefault="00002192" w:rsidP="00002192">
            <w:pPr>
              <w:spacing w:before="0" w:line="240" w:lineRule="auto"/>
              <w:jc w:val="center"/>
              <w:rPr>
                <w:rFonts w:eastAsia="Times New Roman"/>
                <w:color w:val="000000"/>
                <w:kern w:val="0"/>
                <w:sz w:val="26"/>
                <w:szCs w:val="26"/>
              </w:rPr>
            </w:pPr>
            <w:r>
              <w:rPr>
                <w:sz w:val="26"/>
                <w:szCs w:val="26"/>
              </w:rPr>
              <w:t>≥ 3 tháng</w:t>
            </w:r>
          </w:p>
        </w:tc>
      </w:tr>
      <w:tr w:rsidR="00002192" w:rsidRPr="00E821B0" w14:paraId="1A5E40AB" w14:textId="12F14D52"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48FF397E"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41.7</w:t>
            </w:r>
          </w:p>
        </w:tc>
        <w:tc>
          <w:tcPr>
            <w:tcW w:w="3309" w:type="dxa"/>
            <w:tcBorders>
              <w:top w:val="nil"/>
              <w:left w:val="nil"/>
              <w:bottom w:val="single" w:sz="4" w:space="0" w:color="auto"/>
              <w:right w:val="single" w:sz="4" w:space="0" w:color="auto"/>
            </w:tcBorders>
            <w:shd w:val="clear" w:color="auto" w:fill="auto"/>
            <w:vAlign w:val="center"/>
            <w:hideMark/>
          </w:tcPr>
          <w:p w14:paraId="024D7D21" w14:textId="77777777" w:rsidR="00002192" w:rsidRPr="00E821B0" w:rsidRDefault="00002192" w:rsidP="00002192">
            <w:pPr>
              <w:spacing w:before="0" w:line="240" w:lineRule="auto"/>
              <w:rPr>
                <w:rFonts w:eastAsia="Times New Roman"/>
                <w:color w:val="000000"/>
                <w:kern w:val="0"/>
                <w:sz w:val="26"/>
                <w:szCs w:val="26"/>
              </w:rPr>
            </w:pPr>
            <w:r w:rsidRPr="00E821B0">
              <w:rPr>
                <w:rFonts w:eastAsia="Times New Roman"/>
                <w:color w:val="000000"/>
                <w:kern w:val="0"/>
                <w:sz w:val="26"/>
                <w:szCs w:val="26"/>
              </w:rPr>
              <w:t>Bảng mạch điều khiển C-Series</w:t>
            </w:r>
          </w:p>
        </w:tc>
        <w:tc>
          <w:tcPr>
            <w:tcW w:w="993" w:type="dxa"/>
            <w:tcBorders>
              <w:top w:val="nil"/>
              <w:left w:val="nil"/>
              <w:bottom w:val="single" w:sz="4" w:space="0" w:color="auto"/>
              <w:right w:val="single" w:sz="4" w:space="0" w:color="auto"/>
            </w:tcBorders>
            <w:shd w:val="clear" w:color="auto" w:fill="auto"/>
            <w:vAlign w:val="center"/>
            <w:hideMark/>
          </w:tcPr>
          <w:p w14:paraId="71C6131B"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56D7F4E3"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w:t>
            </w:r>
          </w:p>
        </w:tc>
        <w:tc>
          <w:tcPr>
            <w:tcW w:w="3544" w:type="dxa"/>
            <w:tcBorders>
              <w:top w:val="nil"/>
              <w:left w:val="nil"/>
              <w:bottom w:val="single" w:sz="4" w:space="0" w:color="auto"/>
              <w:right w:val="single" w:sz="4" w:space="0" w:color="auto"/>
            </w:tcBorders>
            <w:shd w:val="clear" w:color="auto" w:fill="auto"/>
            <w:vAlign w:val="center"/>
            <w:hideMark/>
          </w:tcPr>
          <w:p w14:paraId="35DA7F9B"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Tương thích với tủ an toàn sinh học đang sử dụng tại Bệnh viện.</w:t>
            </w:r>
          </w:p>
        </w:tc>
        <w:tc>
          <w:tcPr>
            <w:tcW w:w="1213" w:type="dxa"/>
            <w:tcBorders>
              <w:top w:val="nil"/>
              <w:left w:val="nil"/>
              <w:bottom w:val="single" w:sz="4" w:space="0" w:color="auto"/>
              <w:right w:val="single" w:sz="4" w:space="0" w:color="auto"/>
            </w:tcBorders>
            <w:vAlign w:val="center"/>
          </w:tcPr>
          <w:p w14:paraId="4E2FF909" w14:textId="3E9F60AB" w:rsidR="00002192" w:rsidRPr="00E821B0" w:rsidRDefault="00002192" w:rsidP="00002192">
            <w:pPr>
              <w:spacing w:before="0" w:line="240" w:lineRule="auto"/>
              <w:jc w:val="center"/>
              <w:rPr>
                <w:rFonts w:eastAsia="Times New Roman"/>
                <w:color w:val="000000"/>
                <w:kern w:val="0"/>
                <w:sz w:val="26"/>
                <w:szCs w:val="26"/>
              </w:rPr>
            </w:pPr>
            <w:r>
              <w:rPr>
                <w:sz w:val="26"/>
                <w:szCs w:val="26"/>
              </w:rPr>
              <w:t>≥ 3 tháng</w:t>
            </w:r>
          </w:p>
        </w:tc>
      </w:tr>
      <w:tr w:rsidR="00002192" w:rsidRPr="00E821B0" w14:paraId="49DE9E93" w14:textId="7995C26D"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2CE38E0E"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42</w:t>
            </w:r>
          </w:p>
        </w:tc>
        <w:tc>
          <w:tcPr>
            <w:tcW w:w="3309" w:type="dxa"/>
            <w:tcBorders>
              <w:top w:val="nil"/>
              <w:left w:val="nil"/>
              <w:bottom w:val="single" w:sz="4" w:space="0" w:color="auto"/>
              <w:right w:val="single" w:sz="4" w:space="0" w:color="auto"/>
            </w:tcBorders>
            <w:shd w:val="clear" w:color="auto" w:fill="auto"/>
            <w:vAlign w:val="center"/>
            <w:hideMark/>
          </w:tcPr>
          <w:p w14:paraId="30CD6FD3" w14:textId="77777777" w:rsidR="00002192" w:rsidRPr="00E821B0" w:rsidRDefault="00002192" w:rsidP="00002192">
            <w:pPr>
              <w:spacing w:before="0" w:line="240" w:lineRule="auto"/>
              <w:jc w:val="left"/>
              <w:rPr>
                <w:rFonts w:eastAsia="Times New Roman"/>
                <w:b/>
                <w:bCs/>
                <w:color w:val="000000"/>
                <w:kern w:val="0"/>
                <w:sz w:val="26"/>
                <w:szCs w:val="26"/>
              </w:rPr>
            </w:pPr>
            <w:r w:rsidRPr="00E821B0">
              <w:rPr>
                <w:rFonts w:eastAsia="Times New Roman"/>
                <w:b/>
                <w:bCs/>
                <w:color w:val="000000"/>
                <w:kern w:val="0"/>
                <w:sz w:val="26"/>
                <w:szCs w:val="26"/>
              </w:rPr>
              <w:t>Tủ an toàn sinh học PCR-4A1/ Esco</w:t>
            </w:r>
          </w:p>
        </w:tc>
        <w:tc>
          <w:tcPr>
            <w:tcW w:w="993" w:type="dxa"/>
            <w:tcBorders>
              <w:top w:val="nil"/>
              <w:left w:val="nil"/>
              <w:bottom w:val="single" w:sz="4" w:space="0" w:color="auto"/>
              <w:right w:val="single" w:sz="4" w:space="0" w:color="auto"/>
            </w:tcBorders>
            <w:shd w:val="clear" w:color="auto" w:fill="auto"/>
            <w:vAlign w:val="center"/>
            <w:hideMark/>
          </w:tcPr>
          <w:p w14:paraId="5447C918"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60FA7695"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03A41C4E"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 </w:t>
            </w:r>
          </w:p>
        </w:tc>
        <w:tc>
          <w:tcPr>
            <w:tcW w:w="1213" w:type="dxa"/>
            <w:tcBorders>
              <w:top w:val="nil"/>
              <w:left w:val="nil"/>
              <w:bottom w:val="single" w:sz="4" w:space="0" w:color="auto"/>
              <w:right w:val="single" w:sz="4" w:space="0" w:color="auto"/>
            </w:tcBorders>
            <w:vAlign w:val="center"/>
          </w:tcPr>
          <w:p w14:paraId="0150D8DF"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6C0E5235" w14:textId="702266A3"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7C7636C1"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42.1</w:t>
            </w:r>
          </w:p>
        </w:tc>
        <w:tc>
          <w:tcPr>
            <w:tcW w:w="3309" w:type="dxa"/>
            <w:tcBorders>
              <w:top w:val="nil"/>
              <w:left w:val="nil"/>
              <w:bottom w:val="single" w:sz="4" w:space="0" w:color="auto"/>
              <w:right w:val="single" w:sz="4" w:space="0" w:color="auto"/>
            </w:tcBorders>
            <w:shd w:val="clear" w:color="auto" w:fill="auto"/>
            <w:vAlign w:val="center"/>
            <w:hideMark/>
          </w:tcPr>
          <w:p w14:paraId="5E1F83A5" w14:textId="77777777" w:rsidR="00002192" w:rsidRPr="00E821B0" w:rsidRDefault="00002192" w:rsidP="00002192">
            <w:pPr>
              <w:spacing w:before="0" w:line="240" w:lineRule="auto"/>
              <w:rPr>
                <w:rFonts w:eastAsia="Times New Roman"/>
                <w:color w:val="000000"/>
                <w:kern w:val="0"/>
                <w:sz w:val="26"/>
                <w:szCs w:val="26"/>
              </w:rPr>
            </w:pPr>
            <w:r w:rsidRPr="00E821B0">
              <w:rPr>
                <w:rFonts w:eastAsia="Times New Roman"/>
                <w:color w:val="000000"/>
                <w:kern w:val="0"/>
                <w:sz w:val="26"/>
                <w:szCs w:val="26"/>
              </w:rPr>
              <w:t>Đèn led</w:t>
            </w:r>
          </w:p>
        </w:tc>
        <w:tc>
          <w:tcPr>
            <w:tcW w:w="993" w:type="dxa"/>
            <w:tcBorders>
              <w:top w:val="nil"/>
              <w:left w:val="nil"/>
              <w:bottom w:val="single" w:sz="4" w:space="0" w:color="auto"/>
              <w:right w:val="single" w:sz="4" w:space="0" w:color="auto"/>
            </w:tcBorders>
            <w:shd w:val="clear" w:color="auto" w:fill="auto"/>
            <w:vAlign w:val="center"/>
            <w:hideMark/>
          </w:tcPr>
          <w:p w14:paraId="7A0A42C1"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76AFE2F1"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w:t>
            </w:r>
          </w:p>
        </w:tc>
        <w:tc>
          <w:tcPr>
            <w:tcW w:w="3544" w:type="dxa"/>
            <w:tcBorders>
              <w:top w:val="nil"/>
              <w:left w:val="nil"/>
              <w:bottom w:val="single" w:sz="4" w:space="0" w:color="auto"/>
              <w:right w:val="single" w:sz="4" w:space="0" w:color="auto"/>
            </w:tcBorders>
            <w:shd w:val="clear" w:color="auto" w:fill="auto"/>
            <w:vAlign w:val="center"/>
            <w:hideMark/>
          </w:tcPr>
          <w:p w14:paraId="54A22911"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Tương thích với tủ an toàn sinh học đang sử dụng tại Bệnh viện.</w:t>
            </w:r>
          </w:p>
        </w:tc>
        <w:tc>
          <w:tcPr>
            <w:tcW w:w="1213" w:type="dxa"/>
            <w:tcBorders>
              <w:top w:val="nil"/>
              <w:left w:val="nil"/>
              <w:bottom w:val="single" w:sz="4" w:space="0" w:color="auto"/>
              <w:right w:val="single" w:sz="4" w:space="0" w:color="auto"/>
            </w:tcBorders>
            <w:vAlign w:val="center"/>
          </w:tcPr>
          <w:p w14:paraId="72C877DB"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3795A968" w14:textId="4C316FE0"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7C749DB5"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42.2</w:t>
            </w:r>
          </w:p>
        </w:tc>
        <w:tc>
          <w:tcPr>
            <w:tcW w:w="3309" w:type="dxa"/>
            <w:tcBorders>
              <w:top w:val="nil"/>
              <w:left w:val="nil"/>
              <w:bottom w:val="single" w:sz="4" w:space="0" w:color="auto"/>
              <w:right w:val="single" w:sz="4" w:space="0" w:color="auto"/>
            </w:tcBorders>
            <w:shd w:val="clear" w:color="auto" w:fill="auto"/>
            <w:vAlign w:val="center"/>
            <w:hideMark/>
          </w:tcPr>
          <w:p w14:paraId="20D31CAC" w14:textId="77777777" w:rsidR="00002192" w:rsidRPr="00E821B0" w:rsidRDefault="00002192" w:rsidP="00002192">
            <w:pPr>
              <w:spacing w:before="0" w:line="240" w:lineRule="auto"/>
              <w:rPr>
                <w:rFonts w:eastAsia="Times New Roman"/>
                <w:color w:val="000000"/>
                <w:kern w:val="0"/>
                <w:sz w:val="26"/>
                <w:szCs w:val="26"/>
              </w:rPr>
            </w:pPr>
            <w:r w:rsidRPr="00E821B0">
              <w:rPr>
                <w:rFonts w:eastAsia="Times New Roman"/>
                <w:color w:val="000000"/>
                <w:kern w:val="0"/>
                <w:sz w:val="26"/>
                <w:szCs w:val="26"/>
              </w:rPr>
              <w:t>Màng lọc</w:t>
            </w:r>
          </w:p>
        </w:tc>
        <w:tc>
          <w:tcPr>
            <w:tcW w:w="993" w:type="dxa"/>
            <w:tcBorders>
              <w:top w:val="nil"/>
              <w:left w:val="nil"/>
              <w:bottom w:val="single" w:sz="4" w:space="0" w:color="auto"/>
              <w:right w:val="single" w:sz="4" w:space="0" w:color="auto"/>
            </w:tcBorders>
            <w:shd w:val="clear" w:color="auto" w:fill="auto"/>
            <w:vAlign w:val="center"/>
            <w:hideMark/>
          </w:tcPr>
          <w:p w14:paraId="5DFFA5F5"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338EA00A"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019E7907"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Tương thích với tủ an toàn sinh học đang sử dụng tại Bệnh viện.</w:t>
            </w:r>
          </w:p>
        </w:tc>
        <w:tc>
          <w:tcPr>
            <w:tcW w:w="1213" w:type="dxa"/>
            <w:tcBorders>
              <w:top w:val="nil"/>
              <w:left w:val="nil"/>
              <w:bottom w:val="single" w:sz="4" w:space="0" w:color="auto"/>
              <w:right w:val="single" w:sz="4" w:space="0" w:color="auto"/>
            </w:tcBorders>
            <w:vAlign w:val="center"/>
          </w:tcPr>
          <w:p w14:paraId="1F9DBA05"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34AF2540" w14:textId="53805F52"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390C68A"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42.3</w:t>
            </w:r>
          </w:p>
        </w:tc>
        <w:tc>
          <w:tcPr>
            <w:tcW w:w="3309" w:type="dxa"/>
            <w:tcBorders>
              <w:top w:val="nil"/>
              <w:left w:val="nil"/>
              <w:bottom w:val="single" w:sz="4" w:space="0" w:color="auto"/>
              <w:right w:val="single" w:sz="4" w:space="0" w:color="auto"/>
            </w:tcBorders>
            <w:shd w:val="clear" w:color="auto" w:fill="auto"/>
            <w:vAlign w:val="center"/>
            <w:hideMark/>
          </w:tcPr>
          <w:p w14:paraId="641D4D35" w14:textId="77777777" w:rsidR="00002192" w:rsidRPr="00E821B0" w:rsidRDefault="00002192" w:rsidP="00002192">
            <w:pPr>
              <w:spacing w:before="0" w:line="240" w:lineRule="auto"/>
              <w:rPr>
                <w:rFonts w:eastAsia="Times New Roman"/>
                <w:color w:val="000000"/>
                <w:kern w:val="0"/>
                <w:sz w:val="26"/>
                <w:szCs w:val="26"/>
              </w:rPr>
            </w:pPr>
            <w:r w:rsidRPr="00E821B0">
              <w:rPr>
                <w:rFonts w:eastAsia="Times New Roman"/>
                <w:color w:val="000000"/>
                <w:kern w:val="0"/>
                <w:sz w:val="26"/>
                <w:szCs w:val="26"/>
              </w:rPr>
              <w:t>Bóng đèn cực tím</w:t>
            </w:r>
          </w:p>
        </w:tc>
        <w:tc>
          <w:tcPr>
            <w:tcW w:w="993" w:type="dxa"/>
            <w:tcBorders>
              <w:top w:val="nil"/>
              <w:left w:val="nil"/>
              <w:bottom w:val="single" w:sz="4" w:space="0" w:color="auto"/>
              <w:right w:val="single" w:sz="4" w:space="0" w:color="auto"/>
            </w:tcBorders>
            <w:shd w:val="clear" w:color="auto" w:fill="auto"/>
            <w:vAlign w:val="center"/>
            <w:hideMark/>
          </w:tcPr>
          <w:p w14:paraId="5327E97B"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3D34FDDC"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34FBA329"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Tương thích với tủ an toàn sinh học đang sử dụng tại Bệnh viện.</w:t>
            </w:r>
          </w:p>
        </w:tc>
        <w:tc>
          <w:tcPr>
            <w:tcW w:w="1213" w:type="dxa"/>
            <w:tcBorders>
              <w:top w:val="nil"/>
              <w:left w:val="nil"/>
              <w:bottom w:val="single" w:sz="4" w:space="0" w:color="auto"/>
              <w:right w:val="single" w:sz="4" w:space="0" w:color="auto"/>
            </w:tcBorders>
            <w:vAlign w:val="center"/>
          </w:tcPr>
          <w:p w14:paraId="7ED5A979"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216EE5A0" w14:textId="1A8E2C74"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E34DB6C"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42.4</w:t>
            </w:r>
          </w:p>
        </w:tc>
        <w:tc>
          <w:tcPr>
            <w:tcW w:w="3309" w:type="dxa"/>
            <w:tcBorders>
              <w:top w:val="nil"/>
              <w:left w:val="nil"/>
              <w:bottom w:val="single" w:sz="4" w:space="0" w:color="auto"/>
              <w:right w:val="single" w:sz="4" w:space="0" w:color="auto"/>
            </w:tcBorders>
            <w:shd w:val="clear" w:color="auto" w:fill="auto"/>
            <w:vAlign w:val="center"/>
            <w:hideMark/>
          </w:tcPr>
          <w:p w14:paraId="0CD2898A" w14:textId="77777777" w:rsidR="00002192" w:rsidRPr="00E821B0" w:rsidRDefault="00002192" w:rsidP="00002192">
            <w:pPr>
              <w:spacing w:before="0" w:line="240" w:lineRule="auto"/>
              <w:rPr>
                <w:rFonts w:eastAsia="Times New Roman"/>
                <w:color w:val="000000"/>
                <w:kern w:val="0"/>
                <w:sz w:val="26"/>
                <w:szCs w:val="26"/>
              </w:rPr>
            </w:pPr>
            <w:r w:rsidRPr="00E821B0">
              <w:rPr>
                <w:rFonts w:eastAsia="Times New Roman"/>
                <w:color w:val="000000"/>
                <w:kern w:val="0"/>
                <w:sz w:val="26"/>
                <w:szCs w:val="26"/>
              </w:rPr>
              <w:t>Bàn phím điều khiển</w:t>
            </w:r>
          </w:p>
        </w:tc>
        <w:tc>
          <w:tcPr>
            <w:tcW w:w="993" w:type="dxa"/>
            <w:tcBorders>
              <w:top w:val="nil"/>
              <w:left w:val="nil"/>
              <w:bottom w:val="single" w:sz="4" w:space="0" w:color="auto"/>
              <w:right w:val="single" w:sz="4" w:space="0" w:color="auto"/>
            </w:tcBorders>
            <w:shd w:val="clear" w:color="auto" w:fill="auto"/>
            <w:vAlign w:val="center"/>
            <w:hideMark/>
          </w:tcPr>
          <w:p w14:paraId="03F33BAB"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2544BC01"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58ED44A2"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Tương thích với tủ an toàn sinh học đang sử dụng tại Bệnh viện.</w:t>
            </w:r>
          </w:p>
        </w:tc>
        <w:tc>
          <w:tcPr>
            <w:tcW w:w="1213" w:type="dxa"/>
            <w:tcBorders>
              <w:top w:val="nil"/>
              <w:left w:val="nil"/>
              <w:bottom w:val="single" w:sz="4" w:space="0" w:color="auto"/>
              <w:right w:val="single" w:sz="4" w:space="0" w:color="auto"/>
            </w:tcBorders>
            <w:vAlign w:val="center"/>
          </w:tcPr>
          <w:p w14:paraId="5B4C174F" w14:textId="1C950DB3" w:rsidR="00002192" w:rsidRPr="00E821B0" w:rsidRDefault="00002192" w:rsidP="00002192">
            <w:pPr>
              <w:spacing w:before="0" w:line="240" w:lineRule="auto"/>
              <w:jc w:val="center"/>
              <w:rPr>
                <w:rFonts w:eastAsia="Times New Roman"/>
                <w:color w:val="000000"/>
                <w:kern w:val="0"/>
                <w:sz w:val="26"/>
                <w:szCs w:val="26"/>
              </w:rPr>
            </w:pPr>
            <w:r>
              <w:rPr>
                <w:sz w:val="26"/>
                <w:szCs w:val="26"/>
              </w:rPr>
              <w:t>≥ 3 tháng</w:t>
            </w:r>
          </w:p>
        </w:tc>
      </w:tr>
      <w:tr w:rsidR="00002192" w:rsidRPr="00E821B0" w14:paraId="30BC4070" w14:textId="744ED318"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66BFEBF"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42.5</w:t>
            </w:r>
          </w:p>
        </w:tc>
        <w:tc>
          <w:tcPr>
            <w:tcW w:w="3309" w:type="dxa"/>
            <w:tcBorders>
              <w:top w:val="nil"/>
              <w:left w:val="nil"/>
              <w:bottom w:val="single" w:sz="4" w:space="0" w:color="auto"/>
              <w:right w:val="single" w:sz="4" w:space="0" w:color="auto"/>
            </w:tcBorders>
            <w:shd w:val="clear" w:color="auto" w:fill="auto"/>
            <w:vAlign w:val="center"/>
            <w:hideMark/>
          </w:tcPr>
          <w:p w14:paraId="6818B422" w14:textId="77777777" w:rsidR="00002192" w:rsidRPr="00E821B0" w:rsidRDefault="00002192" w:rsidP="00002192">
            <w:pPr>
              <w:spacing w:before="0" w:line="240" w:lineRule="auto"/>
              <w:rPr>
                <w:rFonts w:eastAsia="Times New Roman"/>
                <w:color w:val="000000"/>
                <w:kern w:val="0"/>
                <w:sz w:val="26"/>
                <w:szCs w:val="26"/>
              </w:rPr>
            </w:pPr>
            <w:r w:rsidRPr="00E821B0">
              <w:rPr>
                <w:rFonts w:eastAsia="Times New Roman"/>
                <w:color w:val="000000"/>
                <w:kern w:val="0"/>
                <w:sz w:val="26"/>
                <w:szCs w:val="26"/>
              </w:rPr>
              <w:t>Bảng mạch điều khiển C-Series</w:t>
            </w:r>
          </w:p>
        </w:tc>
        <w:tc>
          <w:tcPr>
            <w:tcW w:w="993" w:type="dxa"/>
            <w:tcBorders>
              <w:top w:val="nil"/>
              <w:left w:val="nil"/>
              <w:bottom w:val="single" w:sz="4" w:space="0" w:color="auto"/>
              <w:right w:val="single" w:sz="4" w:space="0" w:color="auto"/>
            </w:tcBorders>
            <w:shd w:val="clear" w:color="auto" w:fill="auto"/>
            <w:vAlign w:val="center"/>
            <w:hideMark/>
          </w:tcPr>
          <w:p w14:paraId="16C378E3"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64014B98"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20BDE9BA"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Tương thích với tủ an toàn sinh học đang sử dụng tại Bệnh viện.</w:t>
            </w:r>
          </w:p>
        </w:tc>
        <w:tc>
          <w:tcPr>
            <w:tcW w:w="1213" w:type="dxa"/>
            <w:tcBorders>
              <w:top w:val="nil"/>
              <w:left w:val="nil"/>
              <w:bottom w:val="single" w:sz="4" w:space="0" w:color="auto"/>
              <w:right w:val="single" w:sz="4" w:space="0" w:color="auto"/>
            </w:tcBorders>
            <w:vAlign w:val="center"/>
          </w:tcPr>
          <w:p w14:paraId="0F0532BD" w14:textId="1D3B3FA8" w:rsidR="00002192" w:rsidRPr="00E821B0" w:rsidRDefault="00002192" w:rsidP="00002192">
            <w:pPr>
              <w:spacing w:before="0" w:line="240" w:lineRule="auto"/>
              <w:jc w:val="center"/>
              <w:rPr>
                <w:rFonts w:eastAsia="Times New Roman"/>
                <w:color w:val="000000"/>
                <w:kern w:val="0"/>
                <w:sz w:val="26"/>
                <w:szCs w:val="26"/>
              </w:rPr>
            </w:pPr>
            <w:r>
              <w:rPr>
                <w:sz w:val="26"/>
                <w:szCs w:val="26"/>
              </w:rPr>
              <w:t>≥ 3 tháng</w:t>
            </w:r>
          </w:p>
        </w:tc>
      </w:tr>
      <w:tr w:rsidR="00002192" w:rsidRPr="00E821B0" w14:paraId="630E52B7" w14:textId="248B216A"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4100E78C"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43</w:t>
            </w:r>
          </w:p>
        </w:tc>
        <w:tc>
          <w:tcPr>
            <w:tcW w:w="3309" w:type="dxa"/>
            <w:tcBorders>
              <w:top w:val="nil"/>
              <w:left w:val="nil"/>
              <w:bottom w:val="single" w:sz="4" w:space="0" w:color="auto"/>
              <w:right w:val="single" w:sz="4" w:space="0" w:color="auto"/>
            </w:tcBorders>
            <w:shd w:val="clear" w:color="auto" w:fill="auto"/>
            <w:vAlign w:val="center"/>
            <w:hideMark/>
          </w:tcPr>
          <w:p w14:paraId="5ABFBE0C" w14:textId="77777777" w:rsidR="00002192" w:rsidRPr="00E821B0" w:rsidRDefault="00002192" w:rsidP="00002192">
            <w:pPr>
              <w:spacing w:before="0" w:line="240" w:lineRule="auto"/>
              <w:jc w:val="left"/>
              <w:rPr>
                <w:rFonts w:eastAsia="Times New Roman"/>
                <w:b/>
                <w:bCs/>
                <w:color w:val="000000"/>
                <w:kern w:val="0"/>
                <w:sz w:val="26"/>
                <w:szCs w:val="26"/>
              </w:rPr>
            </w:pPr>
            <w:r w:rsidRPr="00E821B0">
              <w:rPr>
                <w:rFonts w:eastAsia="Times New Roman"/>
                <w:b/>
                <w:bCs/>
                <w:color w:val="000000"/>
                <w:kern w:val="0"/>
                <w:sz w:val="26"/>
                <w:szCs w:val="26"/>
              </w:rPr>
              <w:t>Tủ an toàn sinh học SC2-4E1/ Esco</w:t>
            </w:r>
          </w:p>
        </w:tc>
        <w:tc>
          <w:tcPr>
            <w:tcW w:w="993" w:type="dxa"/>
            <w:tcBorders>
              <w:top w:val="nil"/>
              <w:left w:val="nil"/>
              <w:bottom w:val="single" w:sz="4" w:space="0" w:color="auto"/>
              <w:right w:val="single" w:sz="4" w:space="0" w:color="auto"/>
            </w:tcBorders>
            <w:shd w:val="clear" w:color="auto" w:fill="auto"/>
            <w:vAlign w:val="center"/>
            <w:hideMark/>
          </w:tcPr>
          <w:p w14:paraId="08EACA8C"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32691DD3"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05A9EDA4"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 </w:t>
            </w:r>
          </w:p>
        </w:tc>
        <w:tc>
          <w:tcPr>
            <w:tcW w:w="1213" w:type="dxa"/>
            <w:tcBorders>
              <w:top w:val="nil"/>
              <w:left w:val="nil"/>
              <w:bottom w:val="single" w:sz="4" w:space="0" w:color="auto"/>
              <w:right w:val="single" w:sz="4" w:space="0" w:color="auto"/>
            </w:tcBorders>
            <w:vAlign w:val="center"/>
          </w:tcPr>
          <w:p w14:paraId="088DB1B5"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5DAB01E6" w14:textId="59B26DA8"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78821C7"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43.1</w:t>
            </w:r>
          </w:p>
        </w:tc>
        <w:tc>
          <w:tcPr>
            <w:tcW w:w="3309" w:type="dxa"/>
            <w:tcBorders>
              <w:top w:val="nil"/>
              <w:left w:val="nil"/>
              <w:bottom w:val="single" w:sz="4" w:space="0" w:color="auto"/>
              <w:right w:val="single" w:sz="4" w:space="0" w:color="auto"/>
            </w:tcBorders>
            <w:shd w:val="clear" w:color="auto" w:fill="auto"/>
            <w:vAlign w:val="center"/>
            <w:hideMark/>
          </w:tcPr>
          <w:p w14:paraId="7C84AD53" w14:textId="77777777" w:rsidR="00002192" w:rsidRPr="00E821B0" w:rsidRDefault="00002192" w:rsidP="00002192">
            <w:pPr>
              <w:spacing w:before="0" w:line="240" w:lineRule="auto"/>
              <w:rPr>
                <w:rFonts w:eastAsia="Times New Roman"/>
                <w:color w:val="000000"/>
                <w:kern w:val="0"/>
                <w:sz w:val="26"/>
                <w:szCs w:val="26"/>
              </w:rPr>
            </w:pPr>
            <w:r w:rsidRPr="00E821B0">
              <w:rPr>
                <w:rFonts w:eastAsia="Times New Roman"/>
                <w:color w:val="000000"/>
                <w:kern w:val="0"/>
                <w:sz w:val="26"/>
                <w:szCs w:val="26"/>
              </w:rPr>
              <w:t>Đèn led</w:t>
            </w:r>
          </w:p>
        </w:tc>
        <w:tc>
          <w:tcPr>
            <w:tcW w:w="993" w:type="dxa"/>
            <w:tcBorders>
              <w:top w:val="nil"/>
              <w:left w:val="nil"/>
              <w:bottom w:val="single" w:sz="4" w:space="0" w:color="auto"/>
              <w:right w:val="single" w:sz="4" w:space="0" w:color="auto"/>
            </w:tcBorders>
            <w:shd w:val="clear" w:color="auto" w:fill="auto"/>
            <w:vAlign w:val="center"/>
            <w:hideMark/>
          </w:tcPr>
          <w:p w14:paraId="08FA47C9"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04A09C9A"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w:t>
            </w:r>
          </w:p>
        </w:tc>
        <w:tc>
          <w:tcPr>
            <w:tcW w:w="3544" w:type="dxa"/>
            <w:tcBorders>
              <w:top w:val="nil"/>
              <w:left w:val="nil"/>
              <w:bottom w:val="single" w:sz="4" w:space="0" w:color="auto"/>
              <w:right w:val="single" w:sz="4" w:space="0" w:color="auto"/>
            </w:tcBorders>
            <w:shd w:val="clear" w:color="auto" w:fill="auto"/>
            <w:vAlign w:val="center"/>
            <w:hideMark/>
          </w:tcPr>
          <w:p w14:paraId="20A4645D"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Tương thích với tủ an toàn sinh học đang sử dụng tại Bệnh viện.</w:t>
            </w:r>
          </w:p>
        </w:tc>
        <w:tc>
          <w:tcPr>
            <w:tcW w:w="1213" w:type="dxa"/>
            <w:tcBorders>
              <w:top w:val="nil"/>
              <w:left w:val="nil"/>
              <w:bottom w:val="single" w:sz="4" w:space="0" w:color="auto"/>
              <w:right w:val="single" w:sz="4" w:space="0" w:color="auto"/>
            </w:tcBorders>
            <w:vAlign w:val="center"/>
          </w:tcPr>
          <w:p w14:paraId="2D259FB9"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59BD421B" w14:textId="4F03F28D"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474C4A7"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43.2</w:t>
            </w:r>
          </w:p>
        </w:tc>
        <w:tc>
          <w:tcPr>
            <w:tcW w:w="3309" w:type="dxa"/>
            <w:tcBorders>
              <w:top w:val="nil"/>
              <w:left w:val="nil"/>
              <w:bottom w:val="single" w:sz="4" w:space="0" w:color="auto"/>
              <w:right w:val="single" w:sz="4" w:space="0" w:color="auto"/>
            </w:tcBorders>
            <w:shd w:val="clear" w:color="auto" w:fill="auto"/>
            <w:vAlign w:val="center"/>
            <w:hideMark/>
          </w:tcPr>
          <w:p w14:paraId="0EA8E3F5" w14:textId="77777777" w:rsidR="00002192" w:rsidRPr="00E821B0" w:rsidRDefault="00002192" w:rsidP="00002192">
            <w:pPr>
              <w:spacing w:before="0" w:line="240" w:lineRule="auto"/>
              <w:rPr>
                <w:rFonts w:eastAsia="Times New Roman"/>
                <w:color w:val="000000"/>
                <w:kern w:val="0"/>
                <w:sz w:val="26"/>
                <w:szCs w:val="26"/>
              </w:rPr>
            </w:pPr>
            <w:r w:rsidRPr="00E821B0">
              <w:rPr>
                <w:rFonts w:eastAsia="Times New Roman"/>
                <w:color w:val="000000"/>
                <w:kern w:val="0"/>
                <w:sz w:val="26"/>
                <w:szCs w:val="26"/>
              </w:rPr>
              <w:t>Màng lọc khí xuống</w:t>
            </w:r>
          </w:p>
        </w:tc>
        <w:tc>
          <w:tcPr>
            <w:tcW w:w="993" w:type="dxa"/>
            <w:tcBorders>
              <w:top w:val="nil"/>
              <w:left w:val="nil"/>
              <w:bottom w:val="single" w:sz="4" w:space="0" w:color="auto"/>
              <w:right w:val="single" w:sz="4" w:space="0" w:color="auto"/>
            </w:tcBorders>
            <w:shd w:val="clear" w:color="auto" w:fill="auto"/>
            <w:vAlign w:val="center"/>
            <w:hideMark/>
          </w:tcPr>
          <w:p w14:paraId="003DE4B5"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617B97CB"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5D7B2EBF"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Tương thích với tủ an toàn sinh học đang sử dụng tại Bệnh viện.</w:t>
            </w:r>
          </w:p>
        </w:tc>
        <w:tc>
          <w:tcPr>
            <w:tcW w:w="1213" w:type="dxa"/>
            <w:tcBorders>
              <w:top w:val="nil"/>
              <w:left w:val="nil"/>
              <w:bottom w:val="single" w:sz="4" w:space="0" w:color="auto"/>
              <w:right w:val="single" w:sz="4" w:space="0" w:color="auto"/>
            </w:tcBorders>
            <w:vAlign w:val="center"/>
          </w:tcPr>
          <w:p w14:paraId="657CDE04"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0F3AEBFC" w14:textId="3ABCC1DB"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4C9DF527"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43.3</w:t>
            </w:r>
          </w:p>
        </w:tc>
        <w:tc>
          <w:tcPr>
            <w:tcW w:w="3309" w:type="dxa"/>
            <w:tcBorders>
              <w:top w:val="nil"/>
              <w:left w:val="nil"/>
              <w:bottom w:val="single" w:sz="4" w:space="0" w:color="auto"/>
              <w:right w:val="single" w:sz="4" w:space="0" w:color="auto"/>
            </w:tcBorders>
            <w:shd w:val="clear" w:color="auto" w:fill="auto"/>
            <w:vAlign w:val="center"/>
            <w:hideMark/>
          </w:tcPr>
          <w:p w14:paraId="62D2AFDC" w14:textId="77777777" w:rsidR="00002192" w:rsidRPr="00E821B0" w:rsidRDefault="00002192" w:rsidP="00002192">
            <w:pPr>
              <w:spacing w:before="0" w:line="240" w:lineRule="auto"/>
              <w:rPr>
                <w:rFonts w:eastAsia="Times New Roman"/>
                <w:color w:val="000000"/>
                <w:kern w:val="0"/>
                <w:sz w:val="26"/>
                <w:szCs w:val="26"/>
              </w:rPr>
            </w:pPr>
            <w:r w:rsidRPr="00E821B0">
              <w:rPr>
                <w:rFonts w:eastAsia="Times New Roman"/>
                <w:color w:val="000000"/>
                <w:kern w:val="0"/>
                <w:sz w:val="26"/>
                <w:szCs w:val="26"/>
              </w:rPr>
              <w:t>Màng lọc xả</w:t>
            </w:r>
          </w:p>
        </w:tc>
        <w:tc>
          <w:tcPr>
            <w:tcW w:w="993" w:type="dxa"/>
            <w:tcBorders>
              <w:top w:val="nil"/>
              <w:left w:val="nil"/>
              <w:bottom w:val="single" w:sz="4" w:space="0" w:color="auto"/>
              <w:right w:val="single" w:sz="4" w:space="0" w:color="auto"/>
            </w:tcBorders>
            <w:shd w:val="clear" w:color="auto" w:fill="auto"/>
            <w:vAlign w:val="center"/>
            <w:hideMark/>
          </w:tcPr>
          <w:p w14:paraId="47B16AD4"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7C5C3408"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7845221F"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Tương thích với tủ an toàn sinh học đang sử dụng tại Bệnh viện.</w:t>
            </w:r>
          </w:p>
        </w:tc>
        <w:tc>
          <w:tcPr>
            <w:tcW w:w="1213" w:type="dxa"/>
            <w:tcBorders>
              <w:top w:val="nil"/>
              <w:left w:val="nil"/>
              <w:bottom w:val="single" w:sz="4" w:space="0" w:color="auto"/>
              <w:right w:val="single" w:sz="4" w:space="0" w:color="auto"/>
            </w:tcBorders>
            <w:vAlign w:val="center"/>
          </w:tcPr>
          <w:p w14:paraId="7665C326"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6C4CC59D" w14:textId="37EDE766"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27BEB9A"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43.4</w:t>
            </w:r>
          </w:p>
        </w:tc>
        <w:tc>
          <w:tcPr>
            <w:tcW w:w="3309" w:type="dxa"/>
            <w:tcBorders>
              <w:top w:val="nil"/>
              <w:left w:val="nil"/>
              <w:bottom w:val="single" w:sz="4" w:space="0" w:color="auto"/>
              <w:right w:val="single" w:sz="4" w:space="0" w:color="auto"/>
            </w:tcBorders>
            <w:shd w:val="clear" w:color="auto" w:fill="auto"/>
            <w:vAlign w:val="center"/>
            <w:hideMark/>
          </w:tcPr>
          <w:p w14:paraId="470A509B" w14:textId="77777777" w:rsidR="00002192" w:rsidRPr="00E821B0" w:rsidRDefault="00002192" w:rsidP="00002192">
            <w:pPr>
              <w:spacing w:before="0" w:line="240" w:lineRule="auto"/>
              <w:rPr>
                <w:rFonts w:eastAsia="Times New Roman"/>
                <w:color w:val="000000"/>
                <w:kern w:val="0"/>
                <w:sz w:val="26"/>
                <w:szCs w:val="26"/>
              </w:rPr>
            </w:pPr>
            <w:r w:rsidRPr="00E821B0">
              <w:rPr>
                <w:rFonts w:eastAsia="Times New Roman"/>
                <w:color w:val="000000"/>
                <w:kern w:val="0"/>
                <w:sz w:val="26"/>
                <w:szCs w:val="26"/>
              </w:rPr>
              <w:t>Bóng đèn cực tím</w:t>
            </w:r>
          </w:p>
        </w:tc>
        <w:tc>
          <w:tcPr>
            <w:tcW w:w="993" w:type="dxa"/>
            <w:tcBorders>
              <w:top w:val="nil"/>
              <w:left w:val="nil"/>
              <w:bottom w:val="single" w:sz="4" w:space="0" w:color="auto"/>
              <w:right w:val="single" w:sz="4" w:space="0" w:color="auto"/>
            </w:tcBorders>
            <w:shd w:val="clear" w:color="auto" w:fill="auto"/>
            <w:vAlign w:val="center"/>
            <w:hideMark/>
          </w:tcPr>
          <w:p w14:paraId="71C32618"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6699541D"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233CBDDE"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Tương thích với tủ an toàn sinh học đang sử dụng tại Bệnh viện.</w:t>
            </w:r>
          </w:p>
        </w:tc>
        <w:tc>
          <w:tcPr>
            <w:tcW w:w="1213" w:type="dxa"/>
            <w:tcBorders>
              <w:top w:val="nil"/>
              <w:left w:val="nil"/>
              <w:bottom w:val="single" w:sz="4" w:space="0" w:color="auto"/>
              <w:right w:val="single" w:sz="4" w:space="0" w:color="auto"/>
            </w:tcBorders>
            <w:vAlign w:val="center"/>
          </w:tcPr>
          <w:p w14:paraId="3CD31024"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62F326F5" w14:textId="7BD7CF27"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845FB50"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43.5</w:t>
            </w:r>
          </w:p>
        </w:tc>
        <w:tc>
          <w:tcPr>
            <w:tcW w:w="3309" w:type="dxa"/>
            <w:tcBorders>
              <w:top w:val="nil"/>
              <w:left w:val="nil"/>
              <w:bottom w:val="single" w:sz="4" w:space="0" w:color="auto"/>
              <w:right w:val="single" w:sz="4" w:space="0" w:color="auto"/>
            </w:tcBorders>
            <w:shd w:val="clear" w:color="auto" w:fill="auto"/>
            <w:vAlign w:val="center"/>
            <w:hideMark/>
          </w:tcPr>
          <w:p w14:paraId="0FC71FD4" w14:textId="77777777" w:rsidR="00002192" w:rsidRPr="00E821B0" w:rsidRDefault="00002192" w:rsidP="00002192">
            <w:pPr>
              <w:spacing w:before="0" w:line="240" w:lineRule="auto"/>
              <w:rPr>
                <w:rFonts w:eastAsia="Times New Roman"/>
                <w:color w:val="000000"/>
                <w:kern w:val="0"/>
                <w:sz w:val="26"/>
                <w:szCs w:val="26"/>
              </w:rPr>
            </w:pPr>
            <w:r w:rsidRPr="00E821B0">
              <w:rPr>
                <w:rFonts w:eastAsia="Times New Roman"/>
                <w:color w:val="000000"/>
                <w:kern w:val="0"/>
                <w:sz w:val="26"/>
                <w:szCs w:val="26"/>
              </w:rPr>
              <w:t>Bàn phím điều khiển</w:t>
            </w:r>
          </w:p>
        </w:tc>
        <w:tc>
          <w:tcPr>
            <w:tcW w:w="993" w:type="dxa"/>
            <w:tcBorders>
              <w:top w:val="nil"/>
              <w:left w:val="nil"/>
              <w:bottom w:val="single" w:sz="4" w:space="0" w:color="auto"/>
              <w:right w:val="single" w:sz="4" w:space="0" w:color="auto"/>
            </w:tcBorders>
            <w:shd w:val="clear" w:color="auto" w:fill="auto"/>
            <w:vAlign w:val="center"/>
            <w:hideMark/>
          </w:tcPr>
          <w:p w14:paraId="651CD3D7"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1DF7D86B"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48363745"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Tương thích với tủ an toàn sinh học đang sử dụng tại Bệnh viện.</w:t>
            </w:r>
          </w:p>
        </w:tc>
        <w:tc>
          <w:tcPr>
            <w:tcW w:w="1213" w:type="dxa"/>
            <w:tcBorders>
              <w:top w:val="nil"/>
              <w:left w:val="nil"/>
              <w:bottom w:val="single" w:sz="4" w:space="0" w:color="auto"/>
              <w:right w:val="single" w:sz="4" w:space="0" w:color="auto"/>
            </w:tcBorders>
            <w:vAlign w:val="center"/>
          </w:tcPr>
          <w:p w14:paraId="213306BA" w14:textId="6A638C26" w:rsidR="00002192" w:rsidRPr="00E821B0" w:rsidRDefault="00002192" w:rsidP="00002192">
            <w:pPr>
              <w:spacing w:before="0" w:line="240" w:lineRule="auto"/>
              <w:jc w:val="center"/>
              <w:rPr>
                <w:rFonts w:eastAsia="Times New Roman"/>
                <w:color w:val="000000"/>
                <w:kern w:val="0"/>
                <w:sz w:val="26"/>
                <w:szCs w:val="26"/>
              </w:rPr>
            </w:pPr>
            <w:r>
              <w:rPr>
                <w:sz w:val="26"/>
                <w:szCs w:val="26"/>
              </w:rPr>
              <w:t>≥ 3 tháng</w:t>
            </w:r>
          </w:p>
        </w:tc>
      </w:tr>
      <w:tr w:rsidR="00002192" w:rsidRPr="00E821B0" w14:paraId="5D702794" w14:textId="5226A9C6"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252A7D7E"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43.6</w:t>
            </w:r>
          </w:p>
        </w:tc>
        <w:tc>
          <w:tcPr>
            <w:tcW w:w="3309" w:type="dxa"/>
            <w:tcBorders>
              <w:top w:val="nil"/>
              <w:left w:val="nil"/>
              <w:bottom w:val="single" w:sz="4" w:space="0" w:color="auto"/>
              <w:right w:val="single" w:sz="4" w:space="0" w:color="auto"/>
            </w:tcBorders>
            <w:shd w:val="clear" w:color="auto" w:fill="auto"/>
            <w:vAlign w:val="center"/>
            <w:hideMark/>
          </w:tcPr>
          <w:p w14:paraId="6A1D013E" w14:textId="77777777" w:rsidR="00002192" w:rsidRPr="00E821B0" w:rsidRDefault="00002192" w:rsidP="00002192">
            <w:pPr>
              <w:spacing w:before="0" w:line="240" w:lineRule="auto"/>
              <w:rPr>
                <w:rFonts w:eastAsia="Times New Roman"/>
                <w:color w:val="000000"/>
                <w:kern w:val="0"/>
                <w:sz w:val="26"/>
                <w:szCs w:val="26"/>
              </w:rPr>
            </w:pPr>
            <w:r w:rsidRPr="00E821B0">
              <w:rPr>
                <w:rFonts w:eastAsia="Times New Roman"/>
                <w:color w:val="000000"/>
                <w:kern w:val="0"/>
                <w:sz w:val="26"/>
                <w:szCs w:val="26"/>
              </w:rPr>
              <w:t>Bảng mạch điều khiển C-Series</w:t>
            </w:r>
          </w:p>
        </w:tc>
        <w:tc>
          <w:tcPr>
            <w:tcW w:w="993" w:type="dxa"/>
            <w:tcBorders>
              <w:top w:val="nil"/>
              <w:left w:val="nil"/>
              <w:bottom w:val="single" w:sz="4" w:space="0" w:color="auto"/>
              <w:right w:val="single" w:sz="4" w:space="0" w:color="auto"/>
            </w:tcBorders>
            <w:shd w:val="clear" w:color="auto" w:fill="auto"/>
            <w:vAlign w:val="center"/>
            <w:hideMark/>
          </w:tcPr>
          <w:p w14:paraId="75C5A9BF"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3B0DF8C0"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220CBB0A"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Tương thích với tủ an toàn sinh học đang sử dụng tại Bệnh viện.</w:t>
            </w:r>
          </w:p>
        </w:tc>
        <w:tc>
          <w:tcPr>
            <w:tcW w:w="1213" w:type="dxa"/>
            <w:tcBorders>
              <w:top w:val="nil"/>
              <w:left w:val="nil"/>
              <w:bottom w:val="single" w:sz="4" w:space="0" w:color="auto"/>
              <w:right w:val="single" w:sz="4" w:space="0" w:color="auto"/>
            </w:tcBorders>
            <w:vAlign w:val="center"/>
          </w:tcPr>
          <w:p w14:paraId="304BF795" w14:textId="08048BEA" w:rsidR="00002192" w:rsidRPr="00E821B0" w:rsidRDefault="00002192" w:rsidP="00002192">
            <w:pPr>
              <w:spacing w:before="0" w:line="240" w:lineRule="auto"/>
              <w:jc w:val="center"/>
              <w:rPr>
                <w:rFonts w:eastAsia="Times New Roman"/>
                <w:color w:val="000000"/>
                <w:kern w:val="0"/>
                <w:sz w:val="26"/>
                <w:szCs w:val="26"/>
              </w:rPr>
            </w:pPr>
            <w:r>
              <w:rPr>
                <w:sz w:val="26"/>
                <w:szCs w:val="26"/>
              </w:rPr>
              <w:t>≥ 3 tháng</w:t>
            </w:r>
          </w:p>
        </w:tc>
      </w:tr>
      <w:tr w:rsidR="00002192" w:rsidRPr="00E821B0" w14:paraId="773A5225" w14:textId="076B4C20"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2AB3467"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lastRenderedPageBreak/>
              <w:t>44</w:t>
            </w:r>
          </w:p>
        </w:tc>
        <w:tc>
          <w:tcPr>
            <w:tcW w:w="3309" w:type="dxa"/>
            <w:tcBorders>
              <w:top w:val="nil"/>
              <w:left w:val="nil"/>
              <w:bottom w:val="single" w:sz="4" w:space="0" w:color="auto"/>
              <w:right w:val="single" w:sz="4" w:space="0" w:color="auto"/>
            </w:tcBorders>
            <w:shd w:val="clear" w:color="auto" w:fill="auto"/>
            <w:vAlign w:val="center"/>
            <w:hideMark/>
          </w:tcPr>
          <w:p w14:paraId="6D0632E0" w14:textId="77777777" w:rsidR="00002192" w:rsidRPr="00E821B0" w:rsidRDefault="00002192" w:rsidP="00002192">
            <w:pPr>
              <w:spacing w:before="0" w:line="240" w:lineRule="auto"/>
              <w:jc w:val="left"/>
              <w:rPr>
                <w:rFonts w:eastAsia="Times New Roman"/>
                <w:b/>
                <w:bCs/>
                <w:color w:val="000000"/>
                <w:kern w:val="0"/>
                <w:sz w:val="26"/>
                <w:szCs w:val="26"/>
              </w:rPr>
            </w:pPr>
            <w:r w:rsidRPr="00E821B0">
              <w:rPr>
                <w:rFonts w:eastAsia="Times New Roman"/>
                <w:b/>
                <w:bCs/>
                <w:color w:val="000000"/>
                <w:kern w:val="0"/>
                <w:sz w:val="26"/>
                <w:szCs w:val="26"/>
              </w:rPr>
              <w:t>Tủ an toàn sinh học SCI-4N1-S/ Esco</w:t>
            </w:r>
          </w:p>
        </w:tc>
        <w:tc>
          <w:tcPr>
            <w:tcW w:w="993" w:type="dxa"/>
            <w:tcBorders>
              <w:top w:val="nil"/>
              <w:left w:val="nil"/>
              <w:bottom w:val="single" w:sz="4" w:space="0" w:color="auto"/>
              <w:right w:val="single" w:sz="4" w:space="0" w:color="auto"/>
            </w:tcBorders>
            <w:shd w:val="clear" w:color="auto" w:fill="auto"/>
            <w:vAlign w:val="center"/>
            <w:hideMark/>
          </w:tcPr>
          <w:p w14:paraId="21DAA4F3"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5BF6D591"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2</w:t>
            </w:r>
          </w:p>
        </w:tc>
        <w:tc>
          <w:tcPr>
            <w:tcW w:w="3544" w:type="dxa"/>
            <w:tcBorders>
              <w:top w:val="nil"/>
              <w:left w:val="nil"/>
              <w:bottom w:val="single" w:sz="4" w:space="0" w:color="auto"/>
              <w:right w:val="single" w:sz="4" w:space="0" w:color="auto"/>
            </w:tcBorders>
            <w:shd w:val="clear" w:color="auto" w:fill="auto"/>
            <w:vAlign w:val="center"/>
            <w:hideMark/>
          </w:tcPr>
          <w:p w14:paraId="276C0CF8"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 </w:t>
            </w:r>
          </w:p>
        </w:tc>
        <w:tc>
          <w:tcPr>
            <w:tcW w:w="1213" w:type="dxa"/>
            <w:tcBorders>
              <w:top w:val="nil"/>
              <w:left w:val="nil"/>
              <w:bottom w:val="single" w:sz="4" w:space="0" w:color="auto"/>
              <w:right w:val="single" w:sz="4" w:space="0" w:color="auto"/>
            </w:tcBorders>
            <w:vAlign w:val="center"/>
          </w:tcPr>
          <w:p w14:paraId="3A5418B4"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1FFB28E8" w14:textId="53E20C9E"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136E3D4C"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44.1</w:t>
            </w:r>
          </w:p>
        </w:tc>
        <w:tc>
          <w:tcPr>
            <w:tcW w:w="3309" w:type="dxa"/>
            <w:tcBorders>
              <w:top w:val="nil"/>
              <w:left w:val="nil"/>
              <w:bottom w:val="single" w:sz="4" w:space="0" w:color="auto"/>
              <w:right w:val="single" w:sz="4" w:space="0" w:color="auto"/>
            </w:tcBorders>
            <w:shd w:val="clear" w:color="auto" w:fill="auto"/>
            <w:vAlign w:val="center"/>
            <w:hideMark/>
          </w:tcPr>
          <w:p w14:paraId="073236CC" w14:textId="77777777" w:rsidR="00002192" w:rsidRPr="00E821B0" w:rsidRDefault="00002192" w:rsidP="00002192">
            <w:pPr>
              <w:spacing w:before="0" w:line="240" w:lineRule="auto"/>
              <w:rPr>
                <w:rFonts w:eastAsia="Times New Roman"/>
                <w:color w:val="000000"/>
                <w:kern w:val="0"/>
                <w:sz w:val="26"/>
                <w:szCs w:val="26"/>
              </w:rPr>
            </w:pPr>
            <w:r w:rsidRPr="00E821B0">
              <w:rPr>
                <w:rFonts w:eastAsia="Times New Roman"/>
                <w:color w:val="000000"/>
                <w:kern w:val="0"/>
                <w:sz w:val="26"/>
                <w:szCs w:val="26"/>
              </w:rPr>
              <w:t>Đèn led</w:t>
            </w:r>
          </w:p>
        </w:tc>
        <w:tc>
          <w:tcPr>
            <w:tcW w:w="993" w:type="dxa"/>
            <w:tcBorders>
              <w:top w:val="nil"/>
              <w:left w:val="nil"/>
              <w:bottom w:val="single" w:sz="4" w:space="0" w:color="auto"/>
              <w:right w:val="single" w:sz="4" w:space="0" w:color="auto"/>
            </w:tcBorders>
            <w:shd w:val="clear" w:color="auto" w:fill="auto"/>
            <w:vAlign w:val="center"/>
            <w:hideMark/>
          </w:tcPr>
          <w:p w14:paraId="2C6CEDB4"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69E7D1B4"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4</w:t>
            </w:r>
          </w:p>
        </w:tc>
        <w:tc>
          <w:tcPr>
            <w:tcW w:w="3544" w:type="dxa"/>
            <w:tcBorders>
              <w:top w:val="nil"/>
              <w:left w:val="nil"/>
              <w:bottom w:val="single" w:sz="4" w:space="0" w:color="auto"/>
              <w:right w:val="single" w:sz="4" w:space="0" w:color="auto"/>
            </w:tcBorders>
            <w:shd w:val="clear" w:color="auto" w:fill="auto"/>
            <w:vAlign w:val="center"/>
            <w:hideMark/>
          </w:tcPr>
          <w:p w14:paraId="7D64D2E2"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Tương thích với tủ an toàn sinh học đang sử dụng tại Bệnh viện.</w:t>
            </w:r>
          </w:p>
        </w:tc>
        <w:tc>
          <w:tcPr>
            <w:tcW w:w="1213" w:type="dxa"/>
            <w:tcBorders>
              <w:top w:val="nil"/>
              <w:left w:val="nil"/>
              <w:bottom w:val="single" w:sz="4" w:space="0" w:color="auto"/>
              <w:right w:val="single" w:sz="4" w:space="0" w:color="auto"/>
            </w:tcBorders>
            <w:vAlign w:val="center"/>
          </w:tcPr>
          <w:p w14:paraId="220AF91E"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7DC0E546" w14:textId="6C3DCEFF"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15D090D"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44.2</w:t>
            </w:r>
          </w:p>
        </w:tc>
        <w:tc>
          <w:tcPr>
            <w:tcW w:w="3309" w:type="dxa"/>
            <w:tcBorders>
              <w:top w:val="nil"/>
              <w:left w:val="nil"/>
              <w:bottom w:val="single" w:sz="4" w:space="0" w:color="auto"/>
              <w:right w:val="single" w:sz="4" w:space="0" w:color="auto"/>
            </w:tcBorders>
            <w:shd w:val="clear" w:color="auto" w:fill="auto"/>
            <w:vAlign w:val="center"/>
            <w:hideMark/>
          </w:tcPr>
          <w:p w14:paraId="6930F71C" w14:textId="77777777" w:rsidR="00002192" w:rsidRPr="00E821B0" w:rsidRDefault="00002192" w:rsidP="00002192">
            <w:pPr>
              <w:spacing w:before="0" w:line="240" w:lineRule="auto"/>
              <w:rPr>
                <w:rFonts w:eastAsia="Times New Roman"/>
                <w:color w:val="000000"/>
                <w:kern w:val="0"/>
                <w:sz w:val="26"/>
                <w:szCs w:val="26"/>
              </w:rPr>
            </w:pPr>
            <w:r w:rsidRPr="00E821B0">
              <w:rPr>
                <w:rFonts w:eastAsia="Times New Roman"/>
                <w:color w:val="000000"/>
                <w:kern w:val="0"/>
                <w:sz w:val="26"/>
                <w:szCs w:val="26"/>
              </w:rPr>
              <w:t>Màng lọc dòng khí xuống</w:t>
            </w:r>
          </w:p>
        </w:tc>
        <w:tc>
          <w:tcPr>
            <w:tcW w:w="993" w:type="dxa"/>
            <w:tcBorders>
              <w:top w:val="nil"/>
              <w:left w:val="nil"/>
              <w:bottom w:val="single" w:sz="4" w:space="0" w:color="auto"/>
              <w:right w:val="single" w:sz="4" w:space="0" w:color="auto"/>
            </w:tcBorders>
            <w:shd w:val="clear" w:color="auto" w:fill="auto"/>
            <w:vAlign w:val="center"/>
            <w:hideMark/>
          </w:tcPr>
          <w:p w14:paraId="1684E0A4"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02AAAF00"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w:t>
            </w:r>
          </w:p>
        </w:tc>
        <w:tc>
          <w:tcPr>
            <w:tcW w:w="3544" w:type="dxa"/>
            <w:tcBorders>
              <w:top w:val="nil"/>
              <w:left w:val="nil"/>
              <w:bottom w:val="single" w:sz="4" w:space="0" w:color="auto"/>
              <w:right w:val="single" w:sz="4" w:space="0" w:color="auto"/>
            </w:tcBorders>
            <w:shd w:val="clear" w:color="auto" w:fill="auto"/>
            <w:vAlign w:val="center"/>
            <w:hideMark/>
          </w:tcPr>
          <w:p w14:paraId="6908480C"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Tương thích với tủ an toàn sinh học đang sử dụng tại Bệnh viện.</w:t>
            </w:r>
          </w:p>
        </w:tc>
        <w:tc>
          <w:tcPr>
            <w:tcW w:w="1213" w:type="dxa"/>
            <w:tcBorders>
              <w:top w:val="nil"/>
              <w:left w:val="nil"/>
              <w:bottom w:val="single" w:sz="4" w:space="0" w:color="auto"/>
              <w:right w:val="single" w:sz="4" w:space="0" w:color="auto"/>
            </w:tcBorders>
            <w:vAlign w:val="center"/>
          </w:tcPr>
          <w:p w14:paraId="1A3B063F"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3F7F7869" w14:textId="709C4BD8"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C28BB5E"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44.3</w:t>
            </w:r>
          </w:p>
        </w:tc>
        <w:tc>
          <w:tcPr>
            <w:tcW w:w="3309" w:type="dxa"/>
            <w:tcBorders>
              <w:top w:val="nil"/>
              <w:left w:val="nil"/>
              <w:bottom w:val="single" w:sz="4" w:space="0" w:color="auto"/>
              <w:right w:val="single" w:sz="4" w:space="0" w:color="auto"/>
            </w:tcBorders>
            <w:shd w:val="clear" w:color="auto" w:fill="auto"/>
            <w:vAlign w:val="center"/>
            <w:hideMark/>
          </w:tcPr>
          <w:p w14:paraId="71A8F89C" w14:textId="77777777" w:rsidR="00002192" w:rsidRPr="00E821B0" w:rsidRDefault="00002192" w:rsidP="00002192">
            <w:pPr>
              <w:spacing w:before="0" w:line="240" w:lineRule="auto"/>
              <w:rPr>
                <w:rFonts w:eastAsia="Times New Roman"/>
                <w:color w:val="000000"/>
                <w:kern w:val="0"/>
                <w:sz w:val="26"/>
                <w:szCs w:val="26"/>
              </w:rPr>
            </w:pPr>
            <w:r w:rsidRPr="00E821B0">
              <w:rPr>
                <w:rFonts w:eastAsia="Times New Roman"/>
                <w:color w:val="000000"/>
                <w:kern w:val="0"/>
                <w:sz w:val="26"/>
                <w:szCs w:val="26"/>
              </w:rPr>
              <w:t>Màng lọc dòng khí vào và dòng khí xả</w:t>
            </w:r>
          </w:p>
        </w:tc>
        <w:tc>
          <w:tcPr>
            <w:tcW w:w="993" w:type="dxa"/>
            <w:tcBorders>
              <w:top w:val="nil"/>
              <w:left w:val="nil"/>
              <w:bottom w:val="single" w:sz="4" w:space="0" w:color="auto"/>
              <w:right w:val="single" w:sz="4" w:space="0" w:color="auto"/>
            </w:tcBorders>
            <w:shd w:val="clear" w:color="auto" w:fill="auto"/>
            <w:vAlign w:val="center"/>
            <w:hideMark/>
          </w:tcPr>
          <w:p w14:paraId="7A56756D"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61E3C112"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4</w:t>
            </w:r>
          </w:p>
        </w:tc>
        <w:tc>
          <w:tcPr>
            <w:tcW w:w="3544" w:type="dxa"/>
            <w:tcBorders>
              <w:top w:val="nil"/>
              <w:left w:val="nil"/>
              <w:bottom w:val="single" w:sz="4" w:space="0" w:color="auto"/>
              <w:right w:val="single" w:sz="4" w:space="0" w:color="auto"/>
            </w:tcBorders>
            <w:shd w:val="clear" w:color="auto" w:fill="auto"/>
            <w:vAlign w:val="center"/>
            <w:hideMark/>
          </w:tcPr>
          <w:p w14:paraId="7972ADB9"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Tương thích với tủ an toàn sinh học đang sử dụng tại Bệnh viện.</w:t>
            </w:r>
          </w:p>
        </w:tc>
        <w:tc>
          <w:tcPr>
            <w:tcW w:w="1213" w:type="dxa"/>
            <w:tcBorders>
              <w:top w:val="nil"/>
              <w:left w:val="nil"/>
              <w:bottom w:val="single" w:sz="4" w:space="0" w:color="auto"/>
              <w:right w:val="single" w:sz="4" w:space="0" w:color="auto"/>
            </w:tcBorders>
            <w:vAlign w:val="center"/>
          </w:tcPr>
          <w:p w14:paraId="371692F5"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6DAA2EE7" w14:textId="41EFE31D"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183B24B2"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44.4</w:t>
            </w:r>
          </w:p>
        </w:tc>
        <w:tc>
          <w:tcPr>
            <w:tcW w:w="3309" w:type="dxa"/>
            <w:tcBorders>
              <w:top w:val="nil"/>
              <w:left w:val="nil"/>
              <w:bottom w:val="single" w:sz="4" w:space="0" w:color="auto"/>
              <w:right w:val="single" w:sz="4" w:space="0" w:color="auto"/>
            </w:tcBorders>
            <w:shd w:val="clear" w:color="auto" w:fill="auto"/>
            <w:vAlign w:val="center"/>
            <w:hideMark/>
          </w:tcPr>
          <w:p w14:paraId="2FFB7E42" w14:textId="77777777" w:rsidR="00002192" w:rsidRPr="00E821B0" w:rsidRDefault="00002192" w:rsidP="00002192">
            <w:pPr>
              <w:spacing w:before="0" w:line="240" w:lineRule="auto"/>
              <w:rPr>
                <w:rFonts w:eastAsia="Times New Roman"/>
                <w:color w:val="000000"/>
                <w:kern w:val="0"/>
                <w:sz w:val="26"/>
                <w:szCs w:val="26"/>
              </w:rPr>
            </w:pPr>
            <w:r w:rsidRPr="00E821B0">
              <w:rPr>
                <w:rFonts w:eastAsia="Times New Roman"/>
                <w:color w:val="000000"/>
                <w:kern w:val="0"/>
                <w:sz w:val="26"/>
                <w:szCs w:val="26"/>
              </w:rPr>
              <w:t>Bóng đèn cực tím</w:t>
            </w:r>
          </w:p>
        </w:tc>
        <w:tc>
          <w:tcPr>
            <w:tcW w:w="993" w:type="dxa"/>
            <w:tcBorders>
              <w:top w:val="nil"/>
              <w:left w:val="nil"/>
              <w:bottom w:val="single" w:sz="4" w:space="0" w:color="auto"/>
              <w:right w:val="single" w:sz="4" w:space="0" w:color="auto"/>
            </w:tcBorders>
            <w:shd w:val="clear" w:color="auto" w:fill="auto"/>
            <w:vAlign w:val="center"/>
            <w:hideMark/>
          </w:tcPr>
          <w:p w14:paraId="5E27694A"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28FF2861"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w:t>
            </w:r>
          </w:p>
        </w:tc>
        <w:tc>
          <w:tcPr>
            <w:tcW w:w="3544" w:type="dxa"/>
            <w:tcBorders>
              <w:top w:val="nil"/>
              <w:left w:val="nil"/>
              <w:bottom w:val="single" w:sz="4" w:space="0" w:color="auto"/>
              <w:right w:val="single" w:sz="4" w:space="0" w:color="auto"/>
            </w:tcBorders>
            <w:shd w:val="clear" w:color="auto" w:fill="auto"/>
            <w:vAlign w:val="center"/>
            <w:hideMark/>
          </w:tcPr>
          <w:p w14:paraId="5FBCEBAD"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Tương thích với tủ an toàn sinh học đang sử dụng tại Bệnh viện.</w:t>
            </w:r>
          </w:p>
        </w:tc>
        <w:tc>
          <w:tcPr>
            <w:tcW w:w="1213" w:type="dxa"/>
            <w:tcBorders>
              <w:top w:val="nil"/>
              <w:left w:val="nil"/>
              <w:bottom w:val="single" w:sz="4" w:space="0" w:color="auto"/>
              <w:right w:val="single" w:sz="4" w:space="0" w:color="auto"/>
            </w:tcBorders>
            <w:vAlign w:val="center"/>
          </w:tcPr>
          <w:p w14:paraId="2AE8AE19"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1E18E0CD" w14:textId="5AF34740"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4D632B4"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44.5</w:t>
            </w:r>
          </w:p>
        </w:tc>
        <w:tc>
          <w:tcPr>
            <w:tcW w:w="3309" w:type="dxa"/>
            <w:tcBorders>
              <w:top w:val="nil"/>
              <w:left w:val="nil"/>
              <w:bottom w:val="single" w:sz="4" w:space="0" w:color="auto"/>
              <w:right w:val="single" w:sz="4" w:space="0" w:color="auto"/>
            </w:tcBorders>
            <w:shd w:val="clear" w:color="auto" w:fill="auto"/>
            <w:vAlign w:val="center"/>
            <w:hideMark/>
          </w:tcPr>
          <w:p w14:paraId="1863F4B1" w14:textId="77777777" w:rsidR="00002192" w:rsidRPr="00E821B0" w:rsidRDefault="00002192" w:rsidP="00002192">
            <w:pPr>
              <w:spacing w:before="0" w:line="240" w:lineRule="auto"/>
              <w:rPr>
                <w:rFonts w:eastAsia="Times New Roman"/>
                <w:color w:val="000000"/>
                <w:kern w:val="0"/>
                <w:sz w:val="26"/>
                <w:szCs w:val="26"/>
              </w:rPr>
            </w:pPr>
            <w:r w:rsidRPr="00E821B0">
              <w:rPr>
                <w:rFonts w:eastAsia="Times New Roman"/>
                <w:color w:val="000000"/>
                <w:kern w:val="0"/>
                <w:sz w:val="26"/>
                <w:szCs w:val="26"/>
              </w:rPr>
              <w:t>Bàn phím điều khiển</w:t>
            </w:r>
          </w:p>
        </w:tc>
        <w:tc>
          <w:tcPr>
            <w:tcW w:w="993" w:type="dxa"/>
            <w:tcBorders>
              <w:top w:val="nil"/>
              <w:left w:val="nil"/>
              <w:bottom w:val="single" w:sz="4" w:space="0" w:color="auto"/>
              <w:right w:val="single" w:sz="4" w:space="0" w:color="auto"/>
            </w:tcBorders>
            <w:shd w:val="clear" w:color="auto" w:fill="auto"/>
            <w:vAlign w:val="center"/>
            <w:hideMark/>
          </w:tcPr>
          <w:p w14:paraId="4DAEE0D9"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48F4C7AA"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719C8EA2"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Tương thích với tủ an toàn sinh học đang sử dụng tại Bệnh viện.</w:t>
            </w:r>
          </w:p>
        </w:tc>
        <w:tc>
          <w:tcPr>
            <w:tcW w:w="1213" w:type="dxa"/>
            <w:tcBorders>
              <w:top w:val="nil"/>
              <w:left w:val="nil"/>
              <w:bottom w:val="single" w:sz="4" w:space="0" w:color="auto"/>
              <w:right w:val="single" w:sz="4" w:space="0" w:color="auto"/>
            </w:tcBorders>
            <w:vAlign w:val="center"/>
          </w:tcPr>
          <w:p w14:paraId="42013652" w14:textId="106B821F" w:rsidR="00002192" w:rsidRPr="00E821B0" w:rsidRDefault="00002192" w:rsidP="00002192">
            <w:pPr>
              <w:spacing w:before="0" w:line="240" w:lineRule="auto"/>
              <w:jc w:val="center"/>
              <w:rPr>
                <w:rFonts w:eastAsia="Times New Roman"/>
                <w:color w:val="000000"/>
                <w:kern w:val="0"/>
                <w:sz w:val="26"/>
                <w:szCs w:val="26"/>
              </w:rPr>
            </w:pPr>
            <w:r>
              <w:rPr>
                <w:sz w:val="26"/>
                <w:szCs w:val="26"/>
              </w:rPr>
              <w:t>≥ 3 tháng</w:t>
            </w:r>
          </w:p>
        </w:tc>
      </w:tr>
      <w:tr w:rsidR="00002192" w:rsidRPr="00E821B0" w14:paraId="2295C952" w14:textId="34264070"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B74ED5E"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44.6</w:t>
            </w:r>
          </w:p>
        </w:tc>
        <w:tc>
          <w:tcPr>
            <w:tcW w:w="3309" w:type="dxa"/>
            <w:tcBorders>
              <w:top w:val="nil"/>
              <w:left w:val="nil"/>
              <w:bottom w:val="single" w:sz="4" w:space="0" w:color="auto"/>
              <w:right w:val="single" w:sz="4" w:space="0" w:color="auto"/>
            </w:tcBorders>
            <w:shd w:val="clear" w:color="auto" w:fill="auto"/>
            <w:vAlign w:val="center"/>
            <w:hideMark/>
          </w:tcPr>
          <w:p w14:paraId="0FC30146" w14:textId="77777777" w:rsidR="00002192" w:rsidRPr="00E821B0" w:rsidRDefault="00002192" w:rsidP="00002192">
            <w:pPr>
              <w:spacing w:before="0" w:line="240" w:lineRule="auto"/>
              <w:rPr>
                <w:rFonts w:eastAsia="Times New Roman"/>
                <w:color w:val="000000"/>
                <w:kern w:val="0"/>
                <w:sz w:val="26"/>
                <w:szCs w:val="26"/>
              </w:rPr>
            </w:pPr>
            <w:r w:rsidRPr="00E821B0">
              <w:rPr>
                <w:rFonts w:eastAsia="Times New Roman"/>
                <w:color w:val="000000"/>
                <w:kern w:val="0"/>
                <w:sz w:val="26"/>
                <w:szCs w:val="26"/>
              </w:rPr>
              <w:t>Bảng mạch điều khiển C-Series</w:t>
            </w:r>
          </w:p>
        </w:tc>
        <w:tc>
          <w:tcPr>
            <w:tcW w:w="993" w:type="dxa"/>
            <w:tcBorders>
              <w:top w:val="nil"/>
              <w:left w:val="nil"/>
              <w:bottom w:val="single" w:sz="4" w:space="0" w:color="auto"/>
              <w:right w:val="single" w:sz="4" w:space="0" w:color="auto"/>
            </w:tcBorders>
            <w:shd w:val="clear" w:color="auto" w:fill="auto"/>
            <w:vAlign w:val="center"/>
            <w:hideMark/>
          </w:tcPr>
          <w:p w14:paraId="471490E7"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7B07C9C7"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74D4CBA7"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Tương thích với tủ an toàn sinh học đang sử dụng tại Bệnh viện.</w:t>
            </w:r>
          </w:p>
        </w:tc>
        <w:tc>
          <w:tcPr>
            <w:tcW w:w="1213" w:type="dxa"/>
            <w:tcBorders>
              <w:top w:val="nil"/>
              <w:left w:val="nil"/>
              <w:bottom w:val="single" w:sz="4" w:space="0" w:color="auto"/>
              <w:right w:val="single" w:sz="4" w:space="0" w:color="auto"/>
            </w:tcBorders>
            <w:vAlign w:val="center"/>
          </w:tcPr>
          <w:p w14:paraId="3A82D710" w14:textId="076B87BA" w:rsidR="00002192" w:rsidRPr="00E821B0" w:rsidRDefault="00002192" w:rsidP="00002192">
            <w:pPr>
              <w:spacing w:before="0" w:line="240" w:lineRule="auto"/>
              <w:jc w:val="center"/>
              <w:rPr>
                <w:rFonts w:eastAsia="Times New Roman"/>
                <w:color w:val="000000"/>
                <w:kern w:val="0"/>
                <w:sz w:val="26"/>
                <w:szCs w:val="26"/>
              </w:rPr>
            </w:pPr>
            <w:r>
              <w:rPr>
                <w:sz w:val="26"/>
                <w:szCs w:val="26"/>
              </w:rPr>
              <w:t>≥ 3 tháng</w:t>
            </w:r>
          </w:p>
        </w:tc>
      </w:tr>
      <w:tr w:rsidR="00002192" w:rsidRPr="00E821B0" w14:paraId="24345509" w14:textId="4C5E3137"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75907CF"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45</w:t>
            </w:r>
          </w:p>
        </w:tc>
        <w:tc>
          <w:tcPr>
            <w:tcW w:w="3309" w:type="dxa"/>
            <w:tcBorders>
              <w:top w:val="nil"/>
              <w:left w:val="nil"/>
              <w:bottom w:val="single" w:sz="4" w:space="0" w:color="auto"/>
              <w:right w:val="single" w:sz="4" w:space="0" w:color="auto"/>
            </w:tcBorders>
            <w:shd w:val="clear" w:color="auto" w:fill="auto"/>
            <w:vAlign w:val="center"/>
            <w:hideMark/>
          </w:tcPr>
          <w:p w14:paraId="5D8D72CE" w14:textId="77777777" w:rsidR="00002192" w:rsidRPr="00E821B0" w:rsidRDefault="00002192" w:rsidP="00002192">
            <w:pPr>
              <w:spacing w:before="0" w:line="240" w:lineRule="auto"/>
              <w:jc w:val="left"/>
              <w:rPr>
                <w:rFonts w:eastAsia="Times New Roman"/>
                <w:b/>
                <w:bCs/>
                <w:color w:val="000000"/>
                <w:kern w:val="0"/>
                <w:sz w:val="26"/>
                <w:szCs w:val="26"/>
              </w:rPr>
            </w:pPr>
            <w:r w:rsidRPr="00E821B0">
              <w:rPr>
                <w:rFonts w:eastAsia="Times New Roman"/>
                <w:b/>
                <w:bCs/>
                <w:color w:val="000000"/>
                <w:kern w:val="0"/>
                <w:sz w:val="26"/>
                <w:szCs w:val="26"/>
              </w:rPr>
              <w:t>Tủ an toàn sinh học SCR-2A1/ Esco</w:t>
            </w:r>
          </w:p>
        </w:tc>
        <w:tc>
          <w:tcPr>
            <w:tcW w:w="993" w:type="dxa"/>
            <w:tcBorders>
              <w:top w:val="nil"/>
              <w:left w:val="nil"/>
              <w:bottom w:val="single" w:sz="4" w:space="0" w:color="auto"/>
              <w:right w:val="single" w:sz="4" w:space="0" w:color="auto"/>
            </w:tcBorders>
            <w:shd w:val="clear" w:color="auto" w:fill="auto"/>
            <w:vAlign w:val="center"/>
            <w:hideMark/>
          </w:tcPr>
          <w:p w14:paraId="167A242D"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66CA95EE"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04E6C586"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 </w:t>
            </w:r>
          </w:p>
        </w:tc>
        <w:tc>
          <w:tcPr>
            <w:tcW w:w="1213" w:type="dxa"/>
            <w:tcBorders>
              <w:top w:val="nil"/>
              <w:left w:val="nil"/>
              <w:bottom w:val="single" w:sz="4" w:space="0" w:color="auto"/>
              <w:right w:val="single" w:sz="4" w:space="0" w:color="auto"/>
            </w:tcBorders>
            <w:vAlign w:val="center"/>
          </w:tcPr>
          <w:p w14:paraId="5492D875"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7DB2F4A7" w14:textId="10B61240"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6AF0C52"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45.1</w:t>
            </w:r>
          </w:p>
        </w:tc>
        <w:tc>
          <w:tcPr>
            <w:tcW w:w="3309" w:type="dxa"/>
            <w:tcBorders>
              <w:top w:val="nil"/>
              <w:left w:val="nil"/>
              <w:bottom w:val="single" w:sz="4" w:space="0" w:color="auto"/>
              <w:right w:val="single" w:sz="4" w:space="0" w:color="auto"/>
            </w:tcBorders>
            <w:shd w:val="clear" w:color="auto" w:fill="auto"/>
            <w:vAlign w:val="center"/>
            <w:hideMark/>
          </w:tcPr>
          <w:p w14:paraId="0478554C" w14:textId="77777777" w:rsidR="00002192" w:rsidRPr="00E821B0" w:rsidRDefault="00002192" w:rsidP="00002192">
            <w:pPr>
              <w:spacing w:before="0" w:line="240" w:lineRule="auto"/>
              <w:rPr>
                <w:rFonts w:eastAsia="Times New Roman"/>
                <w:color w:val="000000"/>
                <w:kern w:val="0"/>
                <w:sz w:val="26"/>
                <w:szCs w:val="26"/>
              </w:rPr>
            </w:pPr>
            <w:r w:rsidRPr="00E821B0">
              <w:rPr>
                <w:rFonts w:eastAsia="Times New Roman"/>
                <w:color w:val="000000"/>
                <w:kern w:val="0"/>
                <w:sz w:val="26"/>
                <w:szCs w:val="26"/>
              </w:rPr>
              <w:t>Đèn led</w:t>
            </w:r>
          </w:p>
        </w:tc>
        <w:tc>
          <w:tcPr>
            <w:tcW w:w="993" w:type="dxa"/>
            <w:tcBorders>
              <w:top w:val="nil"/>
              <w:left w:val="nil"/>
              <w:bottom w:val="single" w:sz="4" w:space="0" w:color="auto"/>
              <w:right w:val="single" w:sz="4" w:space="0" w:color="auto"/>
            </w:tcBorders>
            <w:shd w:val="clear" w:color="auto" w:fill="auto"/>
            <w:vAlign w:val="center"/>
            <w:hideMark/>
          </w:tcPr>
          <w:p w14:paraId="176CFE3B"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4B61EB0F"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2</w:t>
            </w:r>
          </w:p>
        </w:tc>
        <w:tc>
          <w:tcPr>
            <w:tcW w:w="3544" w:type="dxa"/>
            <w:tcBorders>
              <w:top w:val="nil"/>
              <w:left w:val="nil"/>
              <w:bottom w:val="single" w:sz="4" w:space="0" w:color="auto"/>
              <w:right w:val="single" w:sz="4" w:space="0" w:color="auto"/>
            </w:tcBorders>
            <w:shd w:val="clear" w:color="auto" w:fill="auto"/>
            <w:vAlign w:val="center"/>
            <w:hideMark/>
          </w:tcPr>
          <w:p w14:paraId="06837F2F"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Tương thích với tủ an toàn sinh học đang sử dụng tại Bệnh viện.</w:t>
            </w:r>
          </w:p>
        </w:tc>
        <w:tc>
          <w:tcPr>
            <w:tcW w:w="1213" w:type="dxa"/>
            <w:tcBorders>
              <w:top w:val="nil"/>
              <w:left w:val="nil"/>
              <w:bottom w:val="single" w:sz="4" w:space="0" w:color="auto"/>
              <w:right w:val="single" w:sz="4" w:space="0" w:color="auto"/>
            </w:tcBorders>
            <w:vAlign w:val="center"/>
          </w:tcPr>
          <w:p w14:paraId="33E6CC56"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741ADDEB" w14:textId="4BCB9C86"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560AEEA"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45.2</w:t>
            </w:r>
          </w:p>
        </w:tc>
        <w:tc>
          <w:tcPr>
            <w:tcW w:w="3309" w:type="dxa"/>
            <w:tcBorders>
              <w:top w:val="nil"/>
              <w:left w:val="nil"/>
              <w:bottom w:val="single" w:sz="4" w:space="0" w:color="auto"/>
              <w:right w:val="single" w:sz="4" w:space="0" w:color="auto"/>
            </w:tcBorders>
            <w:shd w:val="clear" w:color="auto" w:fill="auto"/>
            <w:vAlign w:val="center"/>
            <w:hideMark/>
          </w:tcPr>
          <w:p w14:paraId="792337C6" w14:textId="77777777" w:rsidR="00002192" w:rsidRPr="00E821B0" w:rsidRDefault="00002192" w:rsidP="00002192">
            <w:pPr>
              <w:spacing w:before="0" w:line="240" w:lineRule="auto"/>
              <w:rPr>
                <w:rFonts w:eastAsia="Times New Roman"/>
                <w:color w:val="000000"/>
                <w:kern w:val="0"/>
                <w:sz w:val="26"/>
                <w:szCs w:val="26"/>
              </w:rPr>
            </w:pPr>
            <w:r w:rsidRPr="00E821B0">
              <w:rPr>
                <w:rFonts w:eastAsia="Times New Roman"/>
                <w:color w:val="000000"/>
                <w:kern w:val="0"/>
                <w:sz w:val="26"/>
                <w:szCs w:val="26"/>
              </w:rPr>
              <w:t>Màng lọc</w:t>
            </w:r>
          </w:p>
        </w:tc>
        <w:tc>
          <w:tcPr>
            <w:tcW w:w="993" w:type="dxa"/>
            <w:tcBorders>
              <w:top w:val="nil"/>
              <w:left w:val="nil"/>
              <w:bottom w:val="single" w:sz="4" w:space="0" w:color="auto"/>
              <w:right w:val="single" w:sz="4" w:space="0" w:color="auto"/>
            </w:tcBorders>
            <w:shd w:val="clear" w:color="auto" w:fill="auto"/>
            <w:vAlign w:val="center"/>
            <w:hideMark/>
          </w:tcPr>
          <w:p w14:paraId="571F8EEE"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70BB1ECB"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559945E2"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Tương thích với tủ an toàn sinh học đang sử dụng tại Bệnh viện.</w:t>
            </w:r>
          </w:p>
        </w:tc>
        <w:tc>
          <w:tcPr>
            <w:tcW w:w="1213" w:type="dxa"/>
            <w:tcBorders>
              <w:top w:val="nil"/>
              <w:left w:val="nil"/>
              <w:bottom w:val="single" w:sz="4" w:space="0" w:color="auto"/>
              <w:right w:val="single" w:sz="4" w:space="0" w:color="auto"/>
            </w:tcBorders>
            <w:vAlign w:val="center"/>
          </w:tcPr>
          <w:p w14:paraId="5D409738"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664FCA23" w14:textId="27A95F47"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45C07303"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45.3</w:t>
            </w:r>
          </w:p>
        </w:tc>
        <w:tc>
          <w:tcPr>
            <w:tcW w:w="3309" w:type="dxa"/>
            <w:tcBorders>
              <w:top w:val="nil"/>
              <w:left w:val="nil"/>
              <w:bottom w:val="single" w:sz="4" w:space="0" w:color="auto"/>
              <w:right w:val="single" w:sz="4" w:space="0" w:color="auto"/>
            </w:tcBorders>
            <w:shd w:val="clear" w:color="auto" w:fill="auto"/>
            <w:vAlign w:val="center"/>
            <w:hideMark/>
          </w:tcPr>
          <w:p w14:paraId="030910A3" w14:textId="77777777" w:rsidR="00002192" w:rsidRPr="00E821B0" w:rsidRDefault="00002192" w:rsidP="00002192">
            <w:pPr>
              <w:spacing w:before="0" w:line="240" w:lineRule="auto"/>
              <w:rPr>
                <w:rFonts w:eastAsia="Times New Roman"/>
                <w:color w:val="000000"/>
                <w:kern w:val="0"/>
                <w:sz w:val="26"/>
                <w:szCs w:val="26"/>
              </w:rPr>
            </w:pPr>
            <w:r w:rsidRPr="00E821B0">
              <w:rPr>
                <w:rFonts w:eastAsia="Times New Roman"/>
                <w:color w:val="000000"/>
                <w:kern w:val="0"/>
                <w:sz w:val="26"/>
                <w:szCs w:val="26"/>
              </w:rPr>
              <w:t>Bóng đèn cực tím</w:t>
            </w:r>
          </w:p>
        </w:tc>
        <w:tc>
          <w:tcPr>
            <w:tcW w:w="993" w:type="dxa"/>
            <w:tcBorders>
              <w:top w:val="nil"/>
              <w:left w:val="nil"/>
              <w:bottom w:val="single" w:sz="4" w:space="0" w:color="auto"/>
              <w:right w:val="single" w:sz="4" w:space="0" w:color="auto"/>
            </w:tcBorders>
            <w:shd w:val="clear" w:color="auto" w:fill="auto"/>
            <w:vAlign w:val="center"/>
            <w:hideMark/>
          </w:tcPr>
          <w:p w14:paraId="0DCFE8D4"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7C23B58D" w14:textId="77777777" w:rsidR="00002192" w:rsidRPr="00E821B0" w:rsidRDefault="00002192" w:rsidP="00002192">
            <w:pPr>
              <w:spacing w:before="0" w:line="240" w:lineRule="auto"/>
              <w:jc w:val="center"/>
              <w:rPr>
                <w:rFonts w:eastAsia="Times New Roman"/>
                <w:color w:val="000000"/>
                <w:kern w:val="0"/>
                <w:sz w:val="26"/>
                <w:szCs w:val="26"/>
              </w:rPr>
            </w:pPr>
            <w:r w:rsidRPr="00E821B0">
              <w:rPr>
                <w:rFonts w:eastAsia="Times New Roman"/>
                <w:color w:val="000000"/>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00F8DD56"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Tương thích với tủ an toàn sinh học đang sử dụng tại Bệnh viện.</w:t>
            </w:r>
          </w:p>
        </w:tc>
        <w:tc>
          <w:tcPr>
            <w:tcW w:w="1213" w:type="dxa"/>
            <w:tcBorders>
              <w:top w:val="nil"/>
              <w:left w:val="nil"/>
              <w:bottom w:val="single" w:sz="4" w:space="0" w:color="auto"/>
              <w:right w:val="single" w:sz="4" w:space="0" w:color="auto"/>
            </w:tcBorders>
            <w:vAlign w:val="center"/>
          </w:tcPr>
          <w:p w14:paraId="27B8F40C"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68C5EC2F" w14:textId="18BA2CC7"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1E0A8CC4"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46</w:t>
            </w:r>
          </w:p>
        </w:tc>
        <w:tc>
          <w:tcPr>
            <w:tcW w:w="3309" w:type="dxa"/>
            <w:tcBorders>
              <w:top w:val="nil"/>
              <w:left w:val="nil"/>
              <w:bottom w:val="single" w:sz="4" w:space="0" w:color="auto"/>
              <w:right w:val="single" w:sz="4" w:space="0" w:color="auto"/>
            </w:tcBorders>
            <w:shd w:val="clear" w:color="auto" w:fill="auto"/>
            <w:vAlign w:val="center"/>
            <w:hideMark/>
          </w:tcPr>
          <w:p w14:paraId="15C6F74C" w14:textId="77777777" w:rsidR="00002192" w:rsidRPr="00E821B0" w:rsidRDefault="00002192" w:rsidP="00002192">
            <w:pPr>
              <w:spacing w:before="0" w:line="240" w:lineRule="auto"/>
              <w:jc w:val="left"/>
              <w:rPr>
                <w:rFonts w:eastAsia="Times New Roman"/>
                <w:b/>
                <w:bCs/>
                <w:color w:val="000000"/>
                <w:kern w:val="0"/>
                <w:sz w:val="26"/>
                <w:szCs w:val="26"/>
              </w:rPr>
            </w:pPr>
            <w:r w:rsidRPr="00E821B0">
              <w:rPr>
                <w:rFonts w:eastAsia="Times New Roman"/>
                <w:b/>
                <w:bCs/>
                <w:color w:val="000000"/>
                <w:kern w:val="0"/>
                <w:sz w:val="26"/>
                <w:szCs w:val="26"/>
              </w:rPr>
              <w:t>Máy hấp tiệt trùng nhiệt độ cao Amsco V148H/ Steris</w:t>
            </w:r>
          </w:p>
        </w:tc>
        <w:tc>
          <w:tcPr>
            <w:tcW w:w="993" w:type="dxa"/>
            <w:tcBorders>
              <w:top w:val="nil"/>
              <w:left w:val="nil"/>
              <w:bottom w:val="single" w:sz="4" w:space="0" w:color="auto"/>
              <w:right w:val="single" w:sz="4" w:space="0" w:color="auto"/>
            </w:tcBorders>
            <w:shd w:val="clear" w:color="auto" w:fill="auto"/>
            <w:vAlign w:val="center"/>
            <w:hideMark/>
          </w:tcPr>
          <w:p w14:paraId="0D09EC04"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Máy</w:t>
            </w:r>
          </w:p>
        </w:tc>
        <w:tc>
          <w:tcPr>
            <w:tcW w:w="992" w:type="dxa"/>
            <w:tcBorders>
              <w:top w:val="nil"/>
              <w:left w:val="nil"/>
              <w:bottom w:val="single" w:sz="4" w:space="0" w:color="auto"/>
              <w:right w:val="single" w:sz="4" w:space="0" w:color="auto"/>
            </w:tcBorders>
            <w:shd w:val="clear" w:color="auto" w:fill="auto"/>
            <w:vAlign w:val="center"/>
            <w:hideMark/>
          </w:tcPr>
          <w:p w14:paraId="50AFFAEB" w14:textId="77777777" w:rsidR="00002192" w:rsidRPr="00E821B0" w:rsidRDefault="00002192" w:rsidP="00002192">
            <w:pPr>
              <w:spacing w:before="0" w:line="240" w:lineRule="auto"/>
              <w:jc w:val="center"/>
              <w:rPr>
                <w:rFonts w:eastAsia="Times New Roman"/>
                <w:b/>
                <w:bCs/>
                <w:color w:val="000000"/>
                <w:kern w:val="0"/>
                <w:sz w:val="26"/>
                <w:szCs w:val="26"/>
              </w:rPr>
            </w:pPr>
            <w:r w:rsidRPr="00E821B0">
              <w:rPr>
                <w:rFonts w:eastAsia="Times New Roman"/>
                <w:b/>
                <w:bCs/>
                <w:color w:val="000000"/>
                <w:kern w:val="0"/>
                <w:sz w:val="26"/>
                <w:szCs w:val="26"/>
              </w:rPr>
              <w:t>2</w:t>
            </w:r>
          </w:p>
        </w:tc>
        <w:tc>
          <w:tcPr>
            <w:tcW w:w="3544" w:type="dxa"/>
            <w:tcBorders>
              <w:top w:val="nil"/>
              <w:left w:val="nil"/>
              <w:bottom w:val="single" w:sz="4" w:space="0" w:color="auto"/>
              <w:right w:val="single" w:sz="4" w:space="0" w:color="auto"/>
            </w:tcBorders>
            <w:shd w:val="clear" w:color="auto" w:fill="auto"/>
            <w:vAlign w:val="center"/>
            <w:hideMark/>
          </w:tcPr>
          <w:p w14:paraId="0A39DC52" w14:textId="77777777" w:rsidR="00002192" w:rsidRPr="00E821B0" w:rsidRDefault="00002192" w:rsidP="00002192">
            <w:pPr>
              <w:spacing w:before="0" w:line="240" w:lineRule="auto"/>
              <w:jc w:val="left"/>
              <w:rPr>
                <w:rFonts w:eastAsia="Times New Roman"/>
                <w:color w:val="000000"/>
                <w:kern w:val="0"/>
                <w:sz w:val="26"/>
                <w:szCs w:val="26"/>
              </w:rPr>
            </w:pPr>
            <w:r w:rsidRPr="00E821B0">
              <w:rPr>
                <w:rFonts w:eastAsia="Times New Roman"/>
                <w:color w:val="000000"/>
                <w:kern w:val="0"/>
                <w:sz w:val="26"/>
                <w:szCs w:val="26"/>
              </w:rPr>
              <w:t> </w:t>
            </w:r>
          </w:p>
        </w:tc>
        <w:tc>
          <w:tcPr>
            <w:tcW w:w="1213" w:type="dxa"/>
            <w:tcBorders>
              <w:top w:val="nil"/>
              <w:left w:val="nil"/>
              <w:bottom w:val="single" w:sz="4" w:space="0" w:color="auto"/>
              <w:right w:val="single" w:sz="4" w:space="0" w:color="auto"/>
            </w:tcBorders>
            <w:vAlign w:val="center"/>
          </w:tcPr>
          <w:p w14:paraId="39548AD6" w14:textId="77777777" w:rsidR="00002192" w:rsidRPr="00E821B0" w:rsidRDefault="00002192" w:rsidP="00002192">
            <w:pPr>
              <w:spacing w:before="0" w:line="240" w:lineRule="auto"/>
              <w:jc w:val="center"/>
              <w:rPr>
                <w:rFonts w:eastAsia="Times New Roman"/>
                <w:color w:val="000000"/>
                <w:kern w:val="0"/>
                <w:sz w:val="26"/>
                <w:szCs w:val="26"/>
              </w:rPr>
            </w:pPr>
          </w:p>
        </w:tc>
      </w:tr>
      <w:tr w:rsidR="00002192" w:rsidRPr="00E821B0" w14:paraId="553115BA" w14:textId="3AA69522"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0C02C256"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46.1</w:t>
            </w:r>
          </w:p>
        </w:tc>
        <w:tc>
          <w:tcPr>
            <w:tcW w:w="3309" w:type="dxa"/>
            <w:tcBorders>
              <w:top w:val="nil"/>
              <w:left w:val="nil"/>
              <w:bottom w:val="single" w:sz="4" w:space="0" w:color="auto"/>
              <w:right w:val="single" w:sz="4" w:space="0" w:color="auto"/>
            </w:tcBorders>
            <w:shd w:val="clear" w:color="auto" w:fill="auto"/>
            <w:vAlign w:val="center"/>
            <w:hideMark/>
          </w:tcPr>
          <w:p w14:paraId="60E60900"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 xml:space="preserve">Gioăng cửa trước, cửa sau máy hấp tiệt trùng </w:t>
            </w:r>
          </w:p>
        </w:tc>
        <w:tc>
          <w:tcPr>
            <w:tcW w:w="993" w:type="dxa"/>
            <w:tcBorders>
              <w:top w:val="nil"/>
              <w:left w:val="nil"/>
              <w:bottom w:val="single" w:sz="4" w:space="0" w:color="auto"/>
              <w:right w:val="single" w:sz="4" w:space="0" w:color="auto"/>
            </w:tcBorders>
            <w:shd w:val="clear" w:color="auto" w:fill="auto"/>
            <w:vAlign w:val="center"/>
            <w:hideMark/>
          </w:tcPr>
          <w:p w14:paraId="73F421D5"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77C2EA9A"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2</w:t>
            </w:r>
          </w:p>
        </w:tc>
        <w:tc>
          <w:tcPr>
            <w:tcW w:w="3544" w:type="dxa"/>
            <w:tcBorders>
              <w:top w:val="nil"/>
              <w:left w:val="nil"/>
              <w:bottom w:val="single" w:sz="4" w:space="0" w:color="auto"/>
              <w:right w:val="single" w:sz="4" w:space="0" w:color="auto"/>
            </w:tcBorders>
            <w:shd w:val="clear" w:color="auto" w:fill="auto"/>
            <w:vAlign w:val="center"/>
            <w:hideMark/>
          </w:tcPr>
          <w:p w14:paraId="0BAF0A76"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Tương thích với máy hấp tiệt trùng nhiệt độ cao đang sử dụng tại Bệnh viện.</w:t>
            </w:r>
          </w:p>
        </w:tc>
        <w:tc>
          <w:tcPr>
            <w:tcW w:w="1213" w:type="dxa"/>
            <w:tcBorders>
              <w:top w:val="nil"/>
              <w:left w:val="nil"/>
              <w:bottom w:val="single" w:sz="4" w:space="0" w:color="auto"/>
              <w:right w:val="single" w:sz="4" w:space="0" w:color="auto"/>
            </w:tcBorders>
            <w:vAlign w:val="center"/>
          </w:tcPr>
          <w:p w14:paraId="23B40EEC" w14:textId="661DDFC2" w:rsidR="00002192" w:rsidRPr="00E821B0" w:rsidRDefault="00002192" w:rsidP="00002192">
            <w:pPr>
              <w:spacing w:before="0" w:line="240" w:lineRule="auto"/>
              <w:jc w:val="center"/>
              <w:rPr>
                <w:rFonts w:eastAsia="Times New Roman"/>
                <w:kern w:val="0"/>
                <w:sz w:val="26"/>
                <w:szCs w:val="26"/>
              </w:rPr>
            </w:pPr>
            <w:r>
              <w:rPr>
                <w:sz w:val="26"/>
                <w:szCs w:val="26"/>
              </w:rPr>
              <w:t>≥ 6 tháng</w:t>
            </w:r>
          </w:p>
        </w:tc>
      </w:tr>
      <w:tr w:rsidR="00002192" w:rsidRPr="00E821B0" w14:paraId="3DACF88B" w14:textId="19150801" w:rsidTr="00AF5D1E">
        <w:trPr>
          <w:trHeight w:val="2619"/>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71B57A3"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46.2</w:t>
            </w:r>
          </w:p>
        </w:tc>
        <w:tc>
          <w:tcPr>
            <w:tcW w:w="3309" w:type="dxa"/>
            <w:tcBorders>
              <w:top w:val="nil"/>
              <w:left w:val="nil"/>
              <w:bottom w:val="single" w:sz="4" w:space="0" w:color="auto"/>
              <w:right w:val="single" w:sz="4" w:space="0" w:color="auto"/>
            </w:tcBorders>
            <w:shd w:val="clear" w:color="auto" w:fill="auto"/>
            <w:vAlign w:val="center"/>
            <w:hideMark/>
          </w:tcPr>
          <w:p w14:paraId="4EFDE49A"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kit sửa chữa cho van S4</w:t>
            </w:r>
          </w:p>
        </w:tc>
        <w:tc>
          <w:tcPr>
            <w:tcW w:w="993" w:type="dxa"/>
            <w:tcBorders>
              <w:top w:val="nil"/>
              <w:left w:val="nil"/>
              <w:bottom w:val="single" w:sz="4" w:space="0" w:color="auto"/>
              <w:right w:val="single" w:sz="4" w:space="0" w:color="auto"/>
            </w:tcBorders>
            <w:shd w:val="clear" w:color="auto" w:fill="auto"/>
            <w:vAlign w:val="center"/>
            <w:hideMark/>
          </w:tcPr>
          <w:p w14:paraId="7D37C05B"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5EDB7026"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2</w:t>
            </w:r>
          </w:p>
        </w:tc>
        <w:tc>
          <w:tcPr>
            <w:tcW w:w="3544" w:type="dxa"/>
            <w:tcBorders>
              <w:top w:val="nil"/>
              <w:left w:val="nil"/>
              <w:bottom w:val="single" w:sz="4" w:space="0" w:color="auto"/>
              <w:right w:val="single" w:sz="4" w:space="0" w:color="auto"/>
            </w:tcBorders>
            <w:shd w:val="clear" w:color="auto" w:fill="auto"/>
            <w:vAlign w:val="center"/>
            <w:hideMark/>
          </w:tcPr>
          <w:p w14:paraId="236A3CD8"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Bao gồm tối thiểu:</w:t>
            </w:r>
            <w:r w:rsidRPr="00E821B0">
              <w:rPr>
                <w:rFonts w:eastAsia="Times New Roman"/>
                <w:kern w:val="0"/>
                <w:sz w:val="26"/>
                <w:szCs w:val="26"/>
              </w:rPr>
              <w:br/>
              <w:t>Màng cao su: 01 cái</w:t>
            </w:r>
            <w:r w:rsidRPr="00E821B0">
              <w:rPr>
                <w:rFonts w:eastAsia="Times New Roman"/>
                <w:kern w:val="0"/>
                <w:sz w:val="26"/>
                <w:szCs w:val="26"/>
              </w:rPr>
              <w:br/>
              <w:t>Lõi từ để đóng mở van: 01 cái</w:t>
            </w:r>
            <w:r w:rsidRPr="00E821B0">
              <w:rPr>
                <w:rFonts w:eastAsia="Times New Roman"/>
                <w:kern w:val="0"/>
                <w:sz w:val="26"/>
                <w:szCs w:val="26"/>
              </w:rPr>
              <w:br/>
              <w:t>Gioăng cao su: 2 cái</w:t>
            </w:r>
            <w:r w:rsidRPr="00E821B0">
              <w:rPr>
                <w:rFonts w:eastAsia="Times New Roman"/>
                <w:kern w:val="0"/>
                <w:sz w:val="26"/>
                <w:szCs w:val="26"/>
              </w:rPr>
              <w:br/>
              <w:t>Nắp giữ bộ hút từ: 01 cái.</w:t>
            </w:r>
            <w:r w:rsidRPr="00E821B0">
              <w:rPr>
                <w:rFonts w:eastAsia="Times New Roman"/>
                <w:kern w:val="0"/>
                <w:sz w:val="26"/>
                <w:szCs w:val="26"/>
              </w:rPr>
              <w:br/>
              <w:t>Lò xo: 01 cái</w:t>
            </w:r>
            <w:r w:rsidRPr="00E821B0">
              <w:rPr>
                <w:rFonts w:eastAsia="Times New Roman"/>
                <w:kern w:val="0"/>
                <w:sz w:val="26"/>
                <w:szCs w:val="26"/>
              </w:rPr>
              <w:br/>
              <w:t>Tương thích với máy hấp tiệt trùng nhiệt độ cao đang sử dụng tại Bệnh viện.</w:t>
            </w:r>
          </w:p>
        </w:tc>
        <w:tc>
          <w:tcPr>
            <w:tcW w:w="1213" w:type="dxa"/>
            <w:tcBorders>
              <w:top w:val="nil"/>
              <w:left w:val="nil"/>
              <w:bottom w:val="single" w:sz="4" w:space="0" w:color="auto"/>
              <w:right w:val="single" w:sz="4" w:space="0" w:color="auto"/>
            </w:tcBorders>
            <w:vAlign w:val="center"/>
          </w:tcPr>
          <w:p w14:paraId="56E0BCAB" w14:textId="231DF84F" w:rsidR="00002192" w:rsidRPr="00E821B0" w:rsidRDefault="00002192" w:rsidP="00002192">
            <w:pPr>
              <w:spacing w:before="0" w:line="240" w:lineRule="auto"/>
              <w:jc w:val="center"/>
              <w:rPr>
                <w:rFonts w:eastAsia="Times New Roman"/>
                <w:kern w:val="0"/>
                <w:sz w:val="26"/>
                <w:szCs w:val="26"/>
              </w:rPr>
            </w:pPr>
            <w:r>
              <w:rPr>
                <w:sz w:val="26"/>
                <w:szCs w:val="26"/>
              </w:rPr>
              <w:t>≥ 3 tháng</w:t>
            </w:r>
          </w:p>
        </w:tc>
      </w:tr>
      <w:tr w:rsidR="00002192" w:rsidRPr="00E821B0" w14:paraId="7A8F8B73" w14:textId="14A45ED0" w:rsidTr="00AF5D1E">
        <w:trPr>
          <w:trHeight w:val="300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2FC7D0AD"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lastRenderedPageBreak/>
              <w:t>46.3</w:t>
            </w:r>
          </w:p>
        </w:tc>
        <w:tc>
          <w:tcPr>
            <w:tcW w:w="3309" w:type="dxa"/>
            <w:tcBorders>
              <w:top w:val="nil"/>
              <w:left w:val="nil"/>
              <w:bottom w:val="single" w:sz="4" w:space="0" w:color="auto"/>
              <w:right w:val="single" w:sz="4" w:space="0" w:color="auto"/>
            </w:tcBorders>
            <w:shd w:val="clear" w:color="auto" w:fill="auto"/>
            <w:vAlign w:val="center"/>
            <w:hideMark/>
          </w:tcPr>
          <w:p w14:paraId="1F9D5112"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kít sửa chữa van S3</w:t>
            </w:r>
          </w:p>
        </w:tc>
        <w:tc>
          <w:tcPr>
            <w:tcW w:w="993" w:type="dxa"/>
            <w:tcBorders>
              <w:top w:val="nil"/>
              <w:left w:val="nil"/>
              <w:bottom w:val="single" w:sz="4" w:space="0" w:color="auto"/>
              <w:right w:val="single" w:sz="4" w:space="0" w:color="auto"/>
            </w:tcBorders>
            <w:shd w:val="clear" w:color="auto" w:fill="auto"/>
            <w:vAlign w:val="center"/>
            <w:hideMark/>
          </w:tcPr>
          <w:p w14:paraId="713BD94E"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200C8744"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4</w:t>
            </w:r>
          </w:p>
        </w:tc>
        <w:tc>
          <w:tcPr>
            <w:tcW w:w="3544" w:type="dxa"/>
            <w:tcBorders>
              <w:top w:val="nil"/>
              <w:left w:val="nil"/>
              <w:bottom w:val="single" w:sz="4" w:space="0" w:color="auto"/>
              <w:right w:val="single" w:sz="4" w:space="0" w:color="auto"/>
            </w:tcBorders>
            <w:shd w:val="clear" w:color="auto" w:fill="auto"/>
            <w:vAlign w:val="center"/>
            <w:hideMark/>
          </w:tcPr>
          <w:p w14:paraId="1BADEDFC"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Bao gồm tối thiểu:</w:t>
            </w:r>
            <w:r w:rsidRPr="00E821B0">
              <w:rPr>
                <w:rFonts w:eastAsia="Times New Roman"/>
                <w:kern w:val="0"/>
                <w:sz w:val="26"/>
                <w:szCs w:val="26"/>
              </w:rPr>
              <w:br/>
              <w:t xml:space="preserve">Màng cao su: 2 cái </w:t>
            </w:r>
            <w:r w:rsidRPr="00E821B0">
              <w:rPr>
                <w:rFonts w:eastAsia="Times New Roman"/>
                <w:kern w:val="0"/>
                <w:sz w:val="26"/>
                <w:szCs w:val="26"/>
              </w:rPr>
              <w:br/>
              <w:t>Gioăng cao su: 2 cái</w:t>
            </w:r>
            <w:r w:rsidRPr="00E821B0">
              <w:rPr>
                <w:rFonts w:eastAsia="Times New Roman"/>
                <w:kern w:val="0"/>
                <w:sz w:val="26"/>
                <w:szCs w:val="26"/>
              </w:rPr>
              <w:br/>
              <w:t>Nắp giữ bộ hút từ: 01 cái</w:t>
            </w:r>
            <w:r w:rsidRPr="00E821B0">
              <w:rPr>
                <w:rFonts w:eastAsia="Times New Roman"/>
                <w:kern w:val="0"/>
                <w:sz w:val="26"/>
                <w:szCs w:val="26"/>
              </w:rPr>
              <w:br/>
              <w:t>Lò xo: 2 cái</w:t>
            </w:r>
            <w:r w:rsidRPr="00E821B0">
              <w:rPr>
                <w:rFonts w:eastAsia="Times New Roman"/>
                <w:kern w:val="0"/>
                <w:sz w:val="26"/>
                <w:szCs w:val="26"/>
              </w:rPr>
              <w:br/>
              <w:t>Ngàm chốt bằng thép không gỉ: 01 cái</w:t>
            </w:r>
            <w:r w:rsidRPr="00E821B0">
              <w:rPr>
                <w:rFonts w:eastAsia="Times New Roman"/>
                <w:kern w:val="0"/>
                <w:sz w:val="26"/>
                <w:szCs w:val="26"/>
              </w:rPr>
              <w:br/>
              <w:t>Tương thích với máy hấp tiệt trùng nhiệt độ cao đang sử dụng tại Bệnh viện.</w:t>
            </w:r>
          </w:p>
        </w:tc>
        <w:tc>
          <w:tcPr>
            <w:tcW w:w="1213" w:type="dxa"/>
            <w:tcBorders>
              <w:top w:val="nil"/>
              <w:left w:val="nil"/>
              <w:bottom w:val="single" w:sz="4" w:space="0" w:color="auto"/>
              <w:right w:val="single" w:sz="4" w:space="0" w:color="auto"/>
            </w:tcBorders>
            <w:vAlign w:val="center"/>
          </w:tcPr>
          <w:p w14:paraId="00D603C5" w14:textId="4FCBB894" w:rsidR="00002192" w:rsidRPr="00E821B0" w:rsidRDefault="00002192" w:rsidP="00002192">
            <w:pPr>
              <w:spacing w:before="0" w:line="240" w:lineRule="auto"/>
              <w:jc w:val="center"/>
              <w:rPr>
                <w:rFonts w:eastAsia="Times New Roman"/>
                <w:kern w:val="0"/>
                <w:sz w:val="26"/>
                <w:szCs w:val="26"/>
              </w:rPr>
            </w:pPr>
            <w:r>
              <w:rPr>
                <w:sz w:val="26"/>
                <w:szCs w:val="26"/>
              </w:rPr>
              <w:t>≥ 3 tháng</w:t>
            </w:r>
          </w:p>
        </w:tc>
      </w:tr>
      <w:tr w:rsidR="00002192" w:rsidRPr="00E821B0" w14:paraId="19F656FC" w14:textId="7577DCD9" w:rsidTr="00AF5D1E">
        <w:trPr>
          <w:trHeight w:val="3089"/>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FE5AFBD"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46.4</w:t>
            </w:r>
          </w:p>
        </w:tc>
        <w:tc>
          <w:tcPr>
            <w:tcW w:w="3309" w:type="dxa"/>
            <w:tcBorders>
              <w:top w:val="nil"/>
              <w:left w:val="nil"/>
              <w:bottom w:val="single" w:sz="4" w:space="0" w:color="auto"/>
              <w:right w:val="single" w:sz="4" w:space="0" w:color="auto"/>
            </w:tcBorders>
            <w:shd w:val="clear" w:color="auto" w:fill="auto"/>
            <w:vAlign w:val="center"/>
            <w:hideMark/>
          </w:tcPr>
          <w:p w14:paraId="5993D454"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kít van cấp hơi S2/S9 cho máy tiệt trùng nhiệt độ cao</w:t>
            </w:r>
          </w:p>
        </w:tc>
        <w:tc>
          <w:tcPr>
            <w:tcW w:w="993" w:type="dxa"/>
            <w:tcBorders>
              <w:top w:val="nil"/>
              <w:left w:val="nil"/>
              <w:bottom w:val="single" w:sz="4" w:space="0" w:color="auto"/>
              <w:right w:val="single" w:sz="4" w:space="0" w:color="auto"/>
            </w:tcBorders>
            <w:shd w:val="clear" w:color="auto" w:fill="auto"/>
            <w:vAlign w:val="center"/>
            <w:hideMark/>
          </w:tcPr>
          <w:p w14:paraId="17457F4C"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603145D9"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4</w:t>
            </w:r>
          </w:p>
        </w:tc>
        <w:tc>
          <w:tcPr>
            <w:tcW w:w="3544" w:type="dxa"/>
            <w:tcBorders>
              <w:top w:val="nil"/>
              <w:left w:val="nil"/>
              <w:bottom w:val="single" w:sz="4" w:space="0" w:color="auto"/>
              <w:right w:val="single" w:sz="4" w:space="0" w:color="auto"/>
            </w:tcBorders>
            <w:shd w:val="clear" w:color="auto" w:fill="auto"/>
            <w:vAlign w:val="center"/>
            <w:hideMark/>
          </w:tcPr>
          <w:p w14:paraId="5D517B5C"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Bao gồm tối thiểu:</w:t>
            </w:r>
            <w:r w:rsidRPr="00E821B0">
              <w:rPr>
                <w:rFonts w:eastAsia="Times New Roman"/>
                <w:kern w:val="0"/>
                <w:sz w:val="26"/>
                <w:szCs w:val="26"/>
              </w:rPr>
              <w:br/>
              <w:t>Lò xo chịu nhiệt và đàn hồi: 01 cái</w:t>
            </w:r>
            <w:r w:rsidRPr="00E821B0">
              <w:rPr>
                <w:rFonts w:eastAsia="Times New Roman"/>
                <w:kern w:val="0"/>
                <w:sz w:val="26"/>
                <w:szCs w:val="26"/>
              </w:rPr>
              <w:br/>
              <w:t>Lõi từ, vỏ lõi bằng inox chống han rỉ: 01 cái</w:t>
            </w:r>
            <w:r w:rsidRPr="00E821B0">
              <w:rPr>
                <w:rFonts w:eastAsia="Times New Roman"/>
                <w:kern w:val="0"/>
                <w:sz w:val="26"/>
                <w:szCs w:val="26"/>
              </w:rPr>
              <w:br/>
              <w:t>Gioăng cao su có đàn hồi: 03 cái</w:t>
            </w:r>
            <w:r w:rsidRPr="00E821B0">
              <w:rPr>
                <w:rFonts w:eastAsia="Times New Roman"/>
                <w:kern w:val="0"/>
                <w:sz w:val="26"/>
                <w:szCs w:val="26"/>
              </w:rPr>
              <w:br/>
              <w:t>Đế đệm bằng cao su chịu nhiệt: 01 cái</w:t>
            </w:r>
            <w:r w:rsidRPr="00E821B0">
              <w:rPr>
                <w:rFonts w:eastAsia="Times New Roman"/>
                <w:kern w:val="0"/>
                <w:sz w:val="26"/>
                <w:szCs w:val="26"/>
              </w:rPr>
              <w:br/>
              <w:t>Đế đệm bằng đồng: 01 cái</w:t>
            </w:r>
            <w:r w:rsidRPr="00E821B0">
              <w:rPr>
                <w:rFonts w:eastAsia="Times New Roman"/>
                <w:kern w:val="0"/>
                <w:sz w:val="26"/>
                <w:szCs w:val="26"/>
              </w:rPr>
              <w:br/>
              <w:t>Gioăng teflon: 01 cái</w:t>
            </w:r>
            <w:r w:rsidRPr="00E821B0">
              <w:rPr>
                <w:rFonts w:eastAsia="Times New Roman"/>
                <w:kern w:val="0"/>
                <w:sz w:val="26"/>
                <w:szCs w:val="26"/>
              </w:rPr>
              <w:br/>
              <w:t>Tương thích với máy hấp tiệt trùng nhiệt độ cao đang sử dụng tại Bệnh viện.</w:t>
            </w:r>
          </w:p>
        </w:tc>
        <w:tc>
          <w:tcPr>
            <w:tcW w:w="1213" w:type="dxa"/>
            <w:tcBorders>
              <w:top w:val="nil"/>
              <w:left w:val="nil"/>
              <w:bottom w:val="single" w:sz="4" w:space="0" w:color="auto"/>
              <w:right w:val="single" w:sz="4" w:space="0" w:color="auto"/>
            </w:tcBorders>
            <w:vAlign w:val="center"/>
          </w:tcPr>
          <w:p w14:paraId="126060BE" w14:textId="5574E35A" w:rsidR="00002192" w:rsidRPr="00E821B0" w:rsidRDefault="00002192" w:rsidP="00002192">
            <w:pPr>
              <w:spacing w:before="0" w:line="240" w:lineRule="auto"/>
              <w:jc w:val="center"/>
              <w:rPr>
                <w:rFonts w:eastAsia="Times New Roman"/>
                <w:kern w:val="0"/>
                <w:sz w:val="26"/>
                <w:szCs w:val="26"/>
              </w:rPr>
            </w:pPr>
            <w:r>
              <w:rPr>
                <w:sz w:val="26"/>
                <w:szCs w:val="26"/>
              </w:rPr>
              <w:t>≥ 3 tháng</w:t>
            </w:r>
          </w:p>
        </w:tc>
      </w:tr>
      <w:tr w:rsidR="00002192" w:rsidRPr="00E821B0" w14:paraId="42A1CA85" w14:textId="4A96899F"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1A73BDDE"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46.5</w:t>
            </w:r>
          </w:p>
        </w:tc>
        <w:tc>
          <w:tcPr>
            <w:tcW w:w="3309" w:type="dxa"/>
            <w:tcBorders>
              <w:top w:val="nil"/>
              <w:left w:val="nil"/>
              <w:bottom w:val="single" w:sz="4" w:space="0" w:color="auto"/>
              <w:right w:val="single" w:sz="4" w:space="0" w:color="auto"/>
            </w:tcBorders>
            <w:shd w:val="clear" w:color="auto" w:fill="auto"/>
            <w:vAlign w:val="center"/>
            <w:hideMark/>
          </w:tcPr>
          <w:p w14:paraId="6547A997"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Màng chắn chốt cửa máy tiệt trùng nhiệt độ cao</w:t>
            </w:r>
          </w:p>
        </w:tc>
        <w:tc>
          <w:tcPr>
            <w:tcW w:w="993" w:type="dxa"/>
            <w:tcBorders>
              <w:top w:val="nil"/>
              <w:left w:val="nil"/>
              <w:bottom w:val="single" w:sz="4" w:space="0" w:color="auto"/>
              <w:right w:val="single" w:sz="4" w:space="0" w:color="auto"/>
            </w:tcBorders>
            <w:shd w:val="clear" w:color="auto" w:fill="auto"/>
            <w:vAlign w:val="center"/>
            <w:hideMark/>
          </w:tcPr>
          <w:p w14:paraId="0941EBB0"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40FB6CA5"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8</w:t>
            </w:r>
          </w:p>
        </w:tc>
        <w:tc>
          <w:tcPr>
            <w:tcW w:w="3544" w:type="dxa"/>
            <w:tcBorders>
              <w:top w:val="nil"/>
              <w:left w:val="nil"/>
              <w:bottom w:val="single" w:sz="4" w:space="0" w:color="auto"/>
              <w:right w:val="single" w:sz="4" w:space="0" w:color="auto"/>
            </w:tcBorders>
            <w:shd w:val="clear" w:color="auto" w:fill="auto"/>
            <w:vAlign w:val="center"/>
            <w:hideMark/>
          </w:tcPr>
          <w:p w14:paraId="0883C824"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Tương thích với máy hấp tiệt trùng nhiệt độ cao đang sử dụng tại Bệnh viện.</w:t>
            </w:r>
          </w:p>
        </w:tc>
        <w:tc>
          <w:tcPr>
            <w:tcW w:w="1213" w:type="dxa"/>
            <w:tcBorders>
              <w:top w:val="nil"/>
              <w:left w:val="nil"/>
              <w:bottom w:val="single" w:sz="4" w:space="0" w:color="auto"/>
              <w:right w:val="single" w:sz="4" w:space="0" w:color="auto"/>
            </w:tcBorders>
            <w:vAlign w:val="center"/>
          </w:tcPr>
          <w:p w14:paraId="0C2A6365" w14:textId="0042C885" w:rsidR="00002192" w:rsidRPr="00E821B0" w:rsidRDefault="00002192" w:rsidP="00002192">
            <w:pPr>
              <w:spacing w:before="0" w:line="240" w:lineRule="auto"/>
              <w:jc w:val="center"/>
              <w:rPr>
                <w:rFonts w:eastAsia="Times New Roman"/>
                <w:kern w:val="0"/>
                <w:sz w:val="26"/>
                <w:szCs w:val="26"/>
              </w:rPr>
            </w:pPr>
            <w:r>
              <w:rPr>
                <w:sz w:val="26"/>
                <w:szCs w:val="26"/>
              </w:rPr>
              <w:t>≥ 3 tháng</w:t>
            </w:r>
          </w:p>
        </w:tc>
      </w:tr>
      <w:tr w:rsidR="00002192" w:rsidRPr="00E821B0" w14:paraId="3DA00AA8" w14:textId="4BF42F72" w:rsidTr="00AF5D1E">
        <w:trPr>
          <w:trHeight w:val="1125"/>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3E3280E"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46.6</w:t>
            </w:r>
          </w:p>
        </w:tc>
        <w:tc>
          <w:tcPr>
            <w:tcW w:w="3309" w:type="dxa"/>
            <w:tcBorders>
              <w:top w:val="nil"/>
              <w:left w:val="nil"/>
              <w:bottom w:val="single" w:sz="4" w:space="0" w:color="auto"/>
              <w:right w:val="single" w:sz="4" w:space="0" w:color="auto"/>
            </w:tcBorders>
            <w:shd w:val="clear" w:color="auto" w:fill="auto"/>
            <w:vAlign w:val="center"/>
            <w:hideMark/>
          </w:tcPr>
          <w:p w14:paraId="4C8495D3"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kit sửa chữa cho bộ điều chỉnh áp lực máy tiệt trùng nhiệt độ cao</w:t>
            </w:r>
          </w:p>
        </w:tc>
        <w:tc>
          <w:tcPr>
            <w:tcW w:w="993" w:type="dxa"/>
            <w:tcBorders>
              <w:top w:val="nil"/>
              <w:left w:val="nil"/>
              <w:bottom w:val="single" w:sz="4" w:space="0" w:color="auto"/>
              <w:right w:val="single" w:sz="4" w:space="0" w:color="auto"/>
            </w:tcBorders>
            <w:shd w:val="clear" w:color="auto" w:fill="auto"/>
            <w:vAlign w:val="center"/>
            <w:hideMark/>
          </w:tcPr>
          <w:p w14:paraId="15749958"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352B88B4"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4</w:t>
            </w:r>
          </w:p>
        </w:tc>
        <w:tc>
          <w:tcPr>
            <w:tcW w:w="3544" w:type="dxa"/>
            <w:tcBorders>
              <w:top w:val="nil"/>
              <w:left w:val="nil"/>
              <w:bottom w:val="single" w:sz="4" w:space="0" w:color="auto"/>
              <w:right w:val="single" w:sz="4" w:space="0" w:color="auto"/>
            </w:tcBorders>
            <w:shd w:val="clear" w:color="auto" w:fill="auto"/>
            <w:vAlign w:val="center"/>
            <w:hideMark/>
          </w:tcPr>
          <w:p w14:paraId="62284305"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Bao gồm tối thiểu 2 bóng xếp bằng đồng.</w:t>
            </w:r>
            <w:r w:rsidRPr="00E821B0">
              <w:rPr>
                <w:rFonts w:eastAsia="Times New Roman"/>
                <w:kern w:val="0"/>
                <w:sz w:val="26"/>
                <w:szCs w:val="26"/>
              </w:rPr>
              <w:br/>
              <w:t>Tương thích với máy hấp tiệt trùng nhiệt độ cao đang sử dụng tại Bệnh viện.</w:t>
            </w:r>
          </w:p>
        </w:tc>
        <w:tc>
          <w:tcPr>
            <w:tcW w:w="1213" w:type="dxa"/>
            <w:tcBorders>
              <w:top w:val="nil"/>
              <w:left w:val="nil"/>
              <w:bottom w:val="single" w:sz="4" w:space="0" w:color="auto"/>
              <w:right w:val="single" w:sz="4" w:space="0" w:color="auto"/>
            </w:tcBorders>
            <w:vAlign w:val="center"/>
          </w:tcPr>
          <w:p w14:paraId="71CD0C84" w14:textId="1D133B1C" w:rsidR="00002192" w:rsidRPr="00E821B0" w:rsidRDefault="00002192" w:rsidP="00002192">
            <w:pPr>
              <w:spacing w:before="0" w:line="240" w:lineRule="auto"/>
              <w:jc w:val="center"/>
              <w:rPr>
                <w:rFonts w:eastAsia="Times New Roman"/>
                <w:kern w:val="0"/>
                <w:sz w:val="26"/>
                <w:szCs w:val="26"/>
              </w:rPr>
            </w:pPr>
            <w:r>
              <w:rPr>
                <w:sz w:val="26"/>
                <w:szCs w:val="26"/>
              </w:rPr>
              <w:t>≥ 3 tháng</w:t>
            </w:r>
          </w:p>
        </w:tc>
      </w:tr>
      <w:tr w:rsidR="00002192" w:rsidRPr="00E821B0" w14:paraId="60627E52" w14:textId="645DDA84" w:rsidTr="00AF5D1E">
        <w:trPr>
          <w:trHeight w:val="2342"/>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FC5A1D4"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46.7</w:t>
            </w:r>
          </w:p>
        </w:tc>
        <w:tc>
          <w:tcPr>
            <w:tcW w:w="3309" w:type="dxa"/>
            <w:tcBorders>
              <w:top w:val="nil"/>
              <w:left w:val="nil"/>
              <w:bottom w:val="single" w:sz="4" w:space="0" w:color="auto"/>
              <w:right w:val="single" w:sz="4" w:space="0" w:color="auto"/>
            </w:tcBorders>
            <w:shd w:val="clear" w:color="auto" w:fill="auto"/>
            <w:vAlign w:val="center"/>
            <w:hideMark/>
          </w:tcPr>
          <w:p w14:paraId="1BDE10D8"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kit sửa chữa cho van S1 máy tiệt trùng nhiệt độ cao</w:t>
            </w:r>
          </w:p>
        </w:tc>
        <w:tc>
          <w:tcPr>
            <w:tcW w:w="993" w:type="dxa"/>
            <w:tcBorders>
              <w:top w:val="nil"/>
              <w:left w:val="nil"/>
              <w:bottom w:val="single" w:sz="4" w:space="0" w:color="auto"/>
              <w:right w:val="single" w:sz="4" w:space="0" w:color="auto"/>
            </w:tcBorders>
            <w:shd w:val="clear" w:color="auto" w:fill="auto"/>
            <w:vAlign w:val="center"/>
            <w:hideMark/>
          </w:tcPr>
          <w:p w14:paraId="3138E53E"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6EBF4CE5"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4</w:t>
            </w:r>
          </w:p>
        </w:tc>
        <w:tc>
          <w:tcPr>
            <w:tcW w:w="3544" w:type="dxa"/>
            <w:tcBorders>
              <w:top w:val="nil"/>
              <w:left w:val="nil"/>
              <w:bottom w:val="single" w:sz="4" w:space="0" w:color="auto"/>
              <w:right w:val="single" w:sz="4" w:space="0" w:color="auto"/>
            </w:tcBorders>
            <w:shd w:val="clear" w:color="auto" w:fill="auto"/>
            <w:vAlign w:val="center"/>
            <w:hideMark/>
          </w:tcPr>
          <w:p w14:paraId="3BF5D112"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Bao gồm tối thiểu:</w:t>
            </w:r>
            <w:r w:rsidRPr="00E821B0">
              <w:rPr>
                <w:rFonts w:eastAsia="Times New Roman"/>
                <w:kern w:val="0"/>
                <w:sz w:val="26"/>
                <w:szCs w:val="26"/>
              </w:rPr>
              <w:br/>
              <w:t>Lõi từ kèm lò xo: 01 cái</w:t>
            </w:r>
            <w:r w:rsidRPr="00E821B0">
              <w:rPr>
                <w:rFonts w:eastAsia="Times New Roman"/>
                <w:kern w:val="0"/>
                <w:sz w:val="26"/>
                <w:szCs w:val="26"/>
              </w:rPr>
              <w:br/>
              <w:t>Gioăng đồng: 01 cái</w:t>
            </w:r>
            <w:r w:rsidRPr="00E821B0">
              <w:rPr>
                <w:rFonts w:eastAsia="Times New Roman"/>
                <w:kern w:val="0"/>
                <w:sz w:val="26"/>
                <w:szCs w:val="26"/>
              </w:rPr>
              <w:br/>
              <w:t>Chốt khóa nắp: 01 cái</w:t>
            </w:r>
            <w:r w:rsidRPr="00E821B0">
              <w:rPr>
                <w:rFonts w:eastAsia="Times New Roman"/>
                <w:kern w:val="0"/>
                <w:sz w:val="26"/>
                <w:szCs w:val="26"/>
              </w:rPr>
              <w:br/>
              <w:t>Nắp bảo vệ lõi từ: 01 cái</w:t>
            </w:r>
            <w:r w:rsidRPr="00E821B0">
              <w:rPr>
                <w:rFonts w:eastAsia="Times New Roman"/>
                <w:kern w:val="0"/>
                <w:sz w:val="26"/>
                <w:szCs w:val="26"/>
              </w:rPr>
              <w:br/>
              <w:t>Tương thích với máy hấp tiệt trùng nhiệt độ cao đang sử dụng tại Bệnh viện.</w:t>
            </w:r>
          </w:p>
        </w:tc>
        <w:tc>
          <w:tcPr>
            <w:tcW w:w="1213" w:type="dxa"/>
            <w:tcBorders>
              <w:top w:val="nil"/>
              <w:left w:val="nil"/>
              <w:bottom w:val="single" w:sz="4" w:space="0" w:color="auto"/>
              <w:right w:val="single" w:sz="4" w:space="0" w:color="auto"/>
            </w:tcBorders>
            <w:vAlign w:val="center"/>
          </w:tcPr>
          <w:p w14:paraId="7F94F834" w14:textId="05CF5BC5" w:rsidR="00002192" w:rsidRPr="00E821B0" w:rsidRDefault="00002192" w:rsidP="00002192">
            <w:pPr>
              <w:spacing w:before="0" w:line="240" w:lineRule="auto"/>
              <w:jc w:val="center"/>
              <w:rPr>
                <w:rFonts w:eastAsia="Times New Roman"/>
                <w:kern w:val="0"/>
                <w:sz w:val="26"/>
                <w:szCs w:val="26"/>
              </w:rPr>
            </w:pPr>
            <w:r>
              <w:rPr>
                <w:sz w:val="26"/>
                <w:szCs w:val="26"/>
              </w:rPr>
              <w:t>≥ 3 tháng</w:t>
            </w:r>
          </w:p>
        </w:tc>
      </w:tr>
      <w:tr w:rsidR="00002192" w:rsidRPr="00E821B0" w14:paraId="2ECE3CEA" w14:textId="58D56240" w:rsidTr="00AF5D1E">
        <w:trPr>
          <w:trHeight w:val="300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D950760"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lastRenderedPageBreak/>
              <w:t>46.8</w:t>
            </w:r>
          </w:p>
        </w:tc>
        <w:tc>
          <w:tcPr>
            <w:tcW w:w="3309" w:type="dxa"/>
            <w:tcBorders>
              <w:top w:val="nil"/>
              <w:left w:val="nil"/>
              <w:bottom w:val="single" w:sz="4" w:space="0" w:color="auto"/>
              <w:right w:val="single" w:sz="4" w:space="0" w:color="auto"/>
            </w:tcBorders>
            <w:shd w:val="clear" w:color="auto" w:fill="auto"/>
            <w:vAlign w:val="center"/>
            <w:hideMark/>
          </w:tcPr>
          <w:p w14:paraId="1948C3D2"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kit sửa chữa cho van S40 máy tiệt trùng nhiệt độ cao</w:t>
            </w:r>
          </w:p>
        </w:tc>
        <w:tc>
          <w:tcPr>
            <w:tcW w:w="993" w:type="dxa"/>
            <w:tcBorders>
              <w:top w:val="nil"/>
              <w:left w:val="nil"/>
              <w:bottom w:val="single" w:sz="4" w:space="0" w:color="auto"/>
              <w:right w:val="single" w:sz="4" w:space="0" w:color="auto"/>
            </w:tcBorders>
            <w:shd w:val="clear" w:color="auto" w:fill="auto"/>
            <w:vAlign w:val="center"/>
            <w:hideMark/>
          </w:tcPr>
          <w:p w14:paraId="178D0FE1"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19A6F43F"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2</w:t>
            </w:r>
          </w:p>
        </w:tc>
        <w:tc>
          <w:tcPr>
            <w:tcW w:w="3544" w:type="dxa"/>
            <w:tcBorders>
              <w:top w:val="nil"/>
              <w:left w:val="nil"/>
              <w:bottom w:val="single" w:sz="4" w:space="0" w:color="auto"/>
              <w:right w:val="single" w:sz="4" w:space="0" w:color="auto"/>
            </w:tcBorders>
            <w:shd w:val="clear" w:color="auto" w:fill="auto"/>
            <w:vAlign w:val="center"/>
            <w:hideMark/>
          </w:tcPr>
          <w:p w14:paraId="34F4CFA2"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Bao gồm tối thiểu:</w:t>
            </w:r>
            <w:r w:rsidRPr="00E821B0">
              <w:rPr>
                <w:rFonts w:eastAsia="Times New Roman"/>
                <w:kern w:val="0"/>
                <w:sz w:val="26"/>
                <w:szCs w:val="26"/>
              </w:rPr>
              <w:br/>
              <w:t>Lõi từ sử dụng chất liệu kim loại chống ăn mòn: 01 cái</w:t>
            </w:r>
            <w:r w:rsidRPr="00E821B0">
              <w:rPr>
                <w:rFonts w:eastAsia="Times New Roman"/>
                <w:kern w:val="0"/>
                <w:sz w:val="26"/>
                <w:szCs w:val="26"/>
              </w:rPr>
              <w:br/>
              <w:t xml:space="preserve">Phần tiếp xúc bằng cao su .Phần gioăng làm bằng teflon và cao su chịu nhiệt: 01 cái </w:t>
            </w:r>
            <w:r w:rsidRPr="00E821B0">
              <w:rPr>
                <w:rFonts w:eastAsia="Times New Roman"/>
                <w:kern w:val="0"/>
                <w:sz w:val="26"/>
                <w:szCs w:val="26"/>
              </w:rPr>
              <w:br/>
              <w:t xml:space="preserve">Lò xo bằng thép không rỉ: 01 cái </w:t>
            </w:r>
            <w:r w:rsidRPr="00E821B0">
              <w:rPr>
                <w:rFonts w:eastAsia="Times New Roman"/>
                <w:kern w:val="0"/>
                <w:sz w:val="26"/>
                <w:szCs w:val="26"/>
              </w:rPr>
              <w:br/>
              <w:t>Nắp bảo vệ lõi từ thiết kế phù hợp với cuộn dây từ</w:t>
            </w:r>
            <w:r w:rsidRPr="00E821B0">
              <w:rPr>
                <w:rFonts w:eastAsia="Times New Roman"/>
                <w:kern w:val="0"/>
                <w:sz w:val="26"/>
                <w:szCs w:val="26"/>
              </w:rPr>
              <w:br/>
              <w:t>Tương thích với máy hấp tiệt trùng nhiệt độ cao đang sử dụng tại Bệnh viện.</w:t>
            </w:r>
          </w:p>
        </w:tc>
        <w:tc>
          <w:tcPr>
            <w:tcW w:w="1213" w:type="dxa"/>
            <w:tcBorders>
              <w:top w:val="nil"/>
              <w:left w:val="nil"/>
              <w:bottom w:val="single" w:sz="4" w:space="0" w:color="auto"/>
              <w:right w:val="single" w:sz="4" w:space="0" w:color="auto"/>
            </w:tcBorders>
            <w:vAlign w:val="center"/>
          </w:tcPr>
          <w:p w14:paraId="0D271AAD" w14:textId="7F005813" w:rsidR="00002192" w:rsidRPr="00E821B0" w:rsidRDefault="00002192" w:rsidP="00002192">
            <w:pPr>
              <w:spacing w:before="0" w:line="240" w:lineRule="auto"/>
              <w:jc w:val="center"/>
              <w:rPr>
                <w:rFonts w:eastAsia="Times New Roman"/>
                <w:kern w:val="0"/>
                <w:sz w:val="26"/>
                <w:szCs w:val="26"/>
              </w:rPr>
            </w:pPr>
            <w:r>
              <w:rPr>
                <w:sz w:val="26"/>
                <w:szCs w:val="26"/>
              </w:rPr>
              <w:t>≥ 3 tháng</w:t>
            </w:r>
          </w:p>
        </w:tc>
      </w:tr>
      <w:tr w:rsidR="00002192" w:rsidRPr="00E821B0" w14:paraId="4049D593" w14:textId="7E909539" w:rsidTr="00AF5D1E">
        <w:trPr>
          <w:trHeight w:val="2097"/>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903A64A"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46.9</w:t>
            </w:r>
          </w:p>
        </w:tc>
        <w:tc>
          <w:tcPr>
            <w:tcW w:w="3309" w:type="dxa"/>
            <w:tcBorders>
              <w:top w:val="nil"/>
              <w:left w:val="nil"/>
              <w:bottom w:val="single" w:sz="4" w:space="0" w:color="auto"/>
              <w:right w:val="single" w:sz="4" w:space="0" w:color="auto"/>
            </w:tcBorders>
            <w:shd w:val="clear" w:color="auto" w:fill="auto"/>
            <w:vAlign w:val="center"/>
            <w:hideMark/>
          </w:tcPr>
          <w:p w14:paraId="5C0F3115"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Bộ kit sửa chữa cho van S35/S36/S37/S38 máy tiệt trùng nhiệt độ cao</w:t>
            </w:r>
          </w:p>
        </w:tc>
        <w:tc>
          <w:tcPr>
            <w:tcW w:w="993" w:type="dxa"/>
            <w:tcBorders>
              <w:top w:val="nil"/>
              <w:left w:val="nil"/>
              <w:bottom w:val="single" w:sz="4" w:space="0" w:color="auto"/>
              <w:right w:val="single" w:sz="4" w:space="0" w:color="auto"/>
            </w:tcBorders>
            <w:shd w:val="clear" w:color="auto" w:fill="auto"/>
            <w:vAlign w:val="center"/>
            <w:hideMark/>
          </w:tcPr>
          <w:p w14:paraId="4DDAE86A"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62131906"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4</w:t>
            </w:r>
          </w:p>
        </w:tc>
        <w:tc>
          <w:tcPr>
            <w:tcW w:w="3544" w:type="dxa"/>
            <w:tcBorders>
              <w:top w:val="nil"/>
              <w:left w:val="nil"/>
              <w:bottom w:val="single" w:sz="4" w:space="0" w:color="auto"/>
              <w:right w:val="single" w:sz="4" w:space="0" w:color="auto"/>
            </w:tcBorders>
            <w:shd w:val="clear" w:color="auto" w:fill="auto"/>
            <w:vAlign w:val="center"/>
            <w:hideMark/>
          </w:tcPr>
          <w:p w14:paraId="11B3F850"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Bao gồm tối thiểu:</w:t>
            </w:r>
            <w:r w:rsidRPr="00E821B0">
              <w:rPr>
                <w:rFonts w:eastAsia="Times New Roman"/>
                <w:kern w:val="0"/>
                <w:sz w:val="26"/>
                <w:szCs w:val="26"/>
              </w:rPr>
              <w:br/>
              <w:t>Lõi từ: 01 cái</w:t>
            </w:r>
            <w:r w:rsidRPr="00E821B0">
              <w:rPr>
                <w:rFonts w:eastAsia="Times New Roman"/>
                <w:kern w:val="0"/>
                <w:sz w:val="26"/>
                <w:szCs w:val="26"/>
              </w:rPr>
              <w:br/>
              <w:t>Gioăng cao su: 01 cái</w:t>
            </w:r>
            <w:r w:rsidRPr="00E821B0">
              <w:rPr>
                <w:rFonts w:eastAsia="Times New Roman"/>
                <w:kern w:val="0"/>
                <w:sz w:val="26"/>
                <w:szCs w:val="26"/>
              </w:rPr>
              <w:br/>
              <w:t>Lò xo bằng thép không rỉ: 01 cái</w:t>
            </w:r>
            <w:r w:rsidRPr="00E821B0">
              <w:rPr>
                <w:rFonts w:eastAsia="Times New Roman"/>
                <w:kern w:val="0"/>
                <w:sz w:val="26"/>
                <w:szCs w:val="26"/>
              </w:rPr>
              <w:br/>
              <w:t>Tương thích với máy hấp tiệt trùng nhiệt độ cao đang sử dụng tại Bệnh viện.</w:t>
            </w:r>
          </w:p>
        </w:tc>
        <w:tc>
          <w:tcPr>
            <w:tcW w:w="1213" w:type="dxa"/>
            <w:tcBorders>
              <w:top w:val="nil"/>
              <w:left w:val="nil"/>
              <w:bottom w:val="single" w:sz="4" w:space="0" w:color="auto"/>
              <w:right w:val="single" w:sz="4" w:space="0" w:color="auto"/>
            </w:tcBorders>
            <w:vAlign w:val="center"/>
          </w:tcPr>
          <w:p w14:paraId="0BB99A3B" w14:textId="4B3FC3FE" w:rsidR="00002192" w:rsidRPr="00E821B0" w:rsidRDefault="00002192" w:rsidP="00002192">
            <w:pPr>
              <w:spacing w:before="0" w:line="240" w:lineRule="auto"/>
              <w:jc w:val="center"/>
              <w:rPr>
                <w:rFonts w:eastAsia="Times New Roman"/>
                <w:kern w:val="0"/>
                <w:sz w:val="26"/>
                <w:szCs w:val="26"/>
              </w:rPr>
            </w:pPr>
            <w:r>
              <w:rPr>
                <w:sz w:val="26"/>
                <w:szCs w:val="26"/>
              </w:rPr>
              <w:t>≥ 3 tháng</w:t>
            </w:r>
          </w:p>
        </w:tc>
      </w:tr>
      <w:tr w:rsidR="00002192" w:rsidRPr="00E821B0" w14:paraId="3910A8CD" w14:textId="20131931" w:rsidTr="00AF5D1E">
        <w:trPr>
          <w:trHeight w:val="1125"/>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6B93514D"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46.10</w:t>
            </w:r>
          </w:p>
        </w:tc>
        <w:tc>
          <w:tcPr>
            <w:tcW w:w="3309" w:type="dxa"/>
            <w:tcBorders>
              <w:top w:val="nil"/>
              <w:left w:val="nil"/>
              <w:bottom w:val="single" w:sz="4" w:space="0" w:color="auto"/>
              <w:right w:val="single" w:sz="4" w:space="0" w:color="auto"/>
            </w:tcBorders>
            <w:shd w:val="clear" w:color="auto" w:fill="auto"/>
            <w:vAlign w:val="center"/>
            <w:hideMark/>
          </w:tcPr>
          <w:p w14:paraId="0DA2DC34"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 xml:space="preserve">Cảm biến áp suất buồng hấp cho máy tiệt trùng nhiệt độ cao </w:t>
            </w:r>
          </w:p>
        </w:tc>
        <w:tc>
          <w:tcPr>
            <w:tcW w:w="993" w:type="dxa"/>
            <w:tcBorders>
              <w:top w:val="nil"/>
              <w:left w:val="nil"/>
              <w:bottom w:val="single" w:sz="4" w:space="0" w:color="auto"/>
              <w:right w:val="single" w:sz="4" w:space="0" w:color="auto"/>
            </w:tcBorders>
            <w:shd w:val="clear" w:color="auto" w:fill="auto"/>
            <w:vAlign w:val="center"/>
            <w:hideMark/>
          </w:tcPr>
          <w:p w14:paraId="3BE679A7"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13D5CF71"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0C83D861"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 xml:space="preserve">Vật liệu: Inox 316L hoặc tốt hơn </w:t>
            </w:r>
            <w:r w:rsidRPr="00E821B0">
              <w:rPr>
                <w:rFonts w:eastAsia="Times New Roman"/>
                <w:kern w:val="0"/>
                <w:sz w:val="26"/>
                <w:szCs w:val="26"/>
              </w:rPr>
              <w:br/>
              <w:t>Tương thích với máy hấp tiệt trùng nhiệt độ cao đang sử dụng tại Bệnh viện.</w:t>
            </w:r>
          </w:p>
        </w:tc>
        <w:tc>
          <w:tcPr>
            <w:tcW w:w="1213" w:type="dxa"/>
            <w:tcBorders>
              <w:top w:val="nil"/>
              <w:left w:val="nil"/>
              <w:bottom w:val="single" w:sz="4" w:space="0" w:color="auto"/>
              <w:right w:val="single" w:sz="4" w:space="0" w:color="auto"/>
            </w:tcBorders>
            <w:vAlign w:val="center"/>
          </w:tcPr>
          <w:p w14:paraId="17BA2C0B" w14:textId="684EC11C" w:rsidR="00002192" w:rsidRPr="00E821B0" w:rsidRDefault="00002192" w:rsidP="00002192">
            <w:pPr>
              <w:spacing w:before="0" w:line="240" w:lineRule="auto"/>
              <w:jc w:val="center"/>
              <w:rPr>
                <w:rFonts w:eastAsia="Times New Roman"/>
                <w:kern w:val="0"/>
                <w:sz w:val="26"/>
                <w:szCs w:val="26"/>
              </w:rPr>
            </w:pPr>
            <w:r>
              <w:rPr>
                <w:sz w:val="26"/>
                <w:szCs w:val="26"/>
              </w:rPr>
              <w:t>≥ 3 tháng</w:t>
            </w:r>
          </w:p>
        </w:tc>
      </w:tr>
      <w:tr w:rsidR="00002192" w:rsidRPr="00E821B0" w14:paraId="167905A3" w14:textId="2A5984D3"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4F2896B7"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46.11</w:t>
            </w:r>
          </w:p>
        </w:tc>
        <w:tc>
          <w:tcPr>
            <w:tcW w:w="3309" w:type="dxa"/>
            <w:tcBorders>
              <w:top w:val="nil"/>
              <w:left w:val="nil"/>
              <w:bottom w:val="single" w:sz="4" w:space="0" w:color="auto"/>
              <w:right w:val="single" w:sz="4" w:space="0" w:color="auto"/>
            </w:tcBorders>
            <w:shd w:val="clear" w:color="auto" w:fill="auto"/>
            <w:vAlign w:val="center"/>
            <w:hideMark/>
          </w:tcPr>
          <w:p w14:paraId="632AC6F1"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Bẫy hơi đầu vào máy tiệt trùng nhiệt độ cao</w:t>
            </w:r>
          </w:p>
        </w:tc>
        <w:tc>
          <w:tcPr>
            <w:tcW w:w="993" w:type="dxa"/>
            <w:tcBorders>
              <w:top w:val="nil"/>
              <w:left w:val="nil"/>
              <w:bottom w:val="single" w:sz="4" w:space="0" w:color="auto"/>
              <w:right w:val="single" w:sz="4" w:space="0" w:color="auto"/>
            </w:tcBorders>
            <w:shd w:val="clear" w:color="auto" w:fill="auto"/>
            <w:vAlign w:val="center"/>
            <w:hideMark/>
          </w:tcPr>
          <w:p w14:paraId="7B1EEAEE"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6C27B56D"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4A68184C"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Tương thích với máy hấp tiệt trùng nhiệt độ cao đang sử dụng tại Bệnh viện.</w:t>
            </w:r>
          </w:p>
        </w:tc>
        <w:tc>
          <w:tcPr>
            <w:tcW w:w="1213" w:type="dxa"/>
            <w:tcBorders>
              <w:top w:val="nil"/>
              <w:left w:val="nil"/>
              <w:bottom w:val="single" w:sz="4" w:space="0" w:color="auto"/>
              <w:right w:val="single" w:sz="4" w:space="0" w:color="auto"/>
            </w:tcBorders>
            <w:vAlign w:val="center"/>
          </w:tcPr>
          <w:p w14:paraId="47494EAB" w14:textId="30534735" w:rsidR="00002192" w:rsidRPr="00E821B0" w:rsidRDefault="00002192" w:rsidP="00002192">
            <w:pPr>
              <w:spacing w:before="0" w:line="240" w:lineRule="auto"/>
              <w:jc w:val="center"/>
              <w:rPr>
                <w:rFonts w:eastAsia="Times New Roman"/>
                <w:kern w:val="0"/>
                <w:sz w:val="26"/>
                <w:szCs w:val="26"/>
              </w:rPr>
            </w:pPr>
            <w:r>
              <w:rPr>
                <w:sz w:val="26"/>
                <w:szCs w:val="26"/>
              </w:rPr>
              <w:t>≥ 3 tháng</w:t>
            </w:r>
          </w:p>
        </w:tc>
      </w:tr>
      <w:tr w:rsidR="00002192" w:rsidRPr="00E821B0" w14:paraId="275191FE" w14:textId="4A94195C"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3BD9F284"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46.12</w:t>
            </w:r>
          </w:p>
        </w:tc>
        <w:tc>
          <w:tcPr>
            <w:tcW w:w="3309" w:type="dxa"/>
            <w:tcBorders>
              <w:top w:val="nil"/>
              <w:left w:val="nil"/>
              <w:bottom w:val="single" w:sz="4" w:space="0" w:color="auto"/>
              <w:right w:val="single" w:sz="4" w:space="0" w:color="auto"/>
            </w:tcBorders>
            <w:shd w:val="clear" w:color="auto" w:fill="auto"/>
            <w:vAlign w:val="center"/>
            <w:hideMark/>
          </w:tcPr>
          <w:p w14:paraId="3339838D"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Cảm biến nhiệt độ Jacket cho máy tiệt trùng nhiệt độ cao</w:t>
            </w:r>
          </w:p>
        </w:tc>
        <w:tc>
          <w:tcPr>
            <w:tcW w:w="993" w:type="dxa"/>
            <w:tcBorders>
              <w:top w:val="nil"/>
              <w:left w:val="nil"/>
              <w:bottom w:val="single" w:sz="4" w:space="0" w:color="auto"/>
              <w:right w:val="single" w:sz="4" w:space="0" w:color="auto"/>
            </w:tcBorders>
            <w:shd w:val="clear" w:color="auto" w:fill="auto"/>
            <w:vAlign w:val="center"/>
            <w:hideMark/>
          </w:tcPr>
          <w:p w14:paraId="40788AA5"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6B6BAE49"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1D0A1843"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Tương thích với máy hấp tiệt trùng nhiệt độ cao đang sử dụng tại Bệnh viện.</w:t>
            </w:r>
          </w:p>
        </w:tc>
        <w:tc>
          <w:tcPr>
            <w:tcW w:w="1213" w:type="dxa"/>
            <w:tcBorders>
              <w:top w:val="nil"/>
              <w:left w:val="nil"/>
              <w:bottom w:val="single" w:sz="4" w:space="0" w:color="auto"/>
              <w:right w:val="single" w:sz="4" w:space="0" w:color="auto"/>
            </w:tcBorders>
            <w:vAlign w:val="center"/>
          </w:tcPr>
          <w:p w14:paraId="2E9DBEDB" w14:textId="05DF95A6" w:rsidR="00002192" w:rsidRPr="00E821B0" w:rsidRDefault="00002192" w:rsidP="00002192">
            <w:pPr>
              <w:spacing w:before="0" w:line="240" w:lineRule="auto"/>
              <w:jc w:val="center"/>
              <w:rPr>
                <w:rFonts w:eastAsia="Times New Roman"/>
                <w:kern w:val="0"/>
                <w:sz w:val="26"/>
                <w:szCs w:val="26"/>
              </w:rPr>
            </w:pPr>
            <w:r>
              <w:rPr>
                <w:sz w:val="26"/>
                <w:szCs w:val="26"/>
              </w:rPr>
              <w:t>≥ 3 tháng</w:t>
            </w:r>
          </w:p>
        </w:tc>
      </w:tr>
      <w:tr w:rsidR="00002192" w:rsidRPr="00E821B0" w14:paraId="3DDCE402" w14:textId="1CAABED4" w:rsidTr="00AF5D1E">
        <w:trPr>
          <w:trHeight w:val="1125"/>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7F5A73F8"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46.13</w:t>
            </w:r>
          </w:p>
        </w:tc>
        <w:tc>
          <w:tcPr>
            <w:tcW w:w="3309" w:type="dxa"/>
            <w:tcBorders>
              <w:top w:val="nil"/>
              <w:left w:val="nil"/>
              <w:bottom w:val="single" w:sz="4" w:space="0" w:color="auto"/>
              <w:right w:val="single" w:sz="4" w:space="0" w:color="auto"/>
            </w:tcBorders>
            <w:shd w:val="clear" w:color="auto" w:fill="auto"/>
            <w:vAlign w:val="center"/>
            <w:hideMark/>
          </w:tcPr>
          <w:p w14:paraId="4C1FE1DC"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 xml:space="preserve">Bơm hút chân không </w:t>
            </w:r>
          </w:p>
        </w:tc>
        <w:tc>
          <w:tcPr>
            <w:tcW w:w="993" w:type="dxa"/>
            <w:tcBorders>
              <w:top w:val="nil"/>
              <w:left w:val="nil"/>
              <w:bottom w:val="single" w:sz="4" w:space="0" w:color="auto"/>
              <w:right w:val="single" w:sz="4" w:space="0" w:color="auto"/>
            </w:tcBorders>
            <w:shd w:val="clear" w:color="auto" w:fill="auto"/>
            <w:vAlign w:val="center"/>
            <w:hideMark/>
          </w:tcPr>
          <w:p w14:paraId="7E289CFE"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771BC7F0"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7FD23234"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Công suất: ≥ 2 HP</w:t>
            </w:r>
            <w:r w:rsidRPr="00E821B0">
              <w:rPr>
                <w:rFonts w:eastAsia="Times New Roman"/>
                <w:kern w:val="0"/>
                <w:sz w:val="26"/>
                <w:szCs w:val="26"/>
              </w:rPr>
              <w:br/>
              <w:t>Tương thích với máy hấp tiệt trùng nhiệt độ cao đang sử dụng tại Bệnh viện.</w:t>
            </w:r>
          </w:p>
        </w:tc>
        <w:tc>
          <w:tcPr>
            <w:tcW w:w="1213" w:type="dxa"/>
            <w:tcBorders>
              <w:top w:val="nil"/>
              <w:left w:val="nil"/>
              <w:bottom w:val="single" w:sz="4" w:space="0" w:color="auto"/>
              <w:right w:val="single" w:sz="4" w:space="0" w:color="auto"/>
            </w:tcBorders>
            <w:vAlign w:val="center"/>
          </w:tcPr>
          <w:p w14:paraId="5D679ABD" w14:textId="6D7CA92A" w:rsidR="00002192" w:rsidRPr="00E821B0" w:rsidRDefault="00002192" w:rsidP="00002192">
            <w:pPr>
              <w:spacing w:before="0" w:line="240" w:lineRule="auto"/>
              <w:jc w:val="center"/>
              <w:rPr>
                <w:rFonts w:eastAsia="Times New Roman"/>
                <w:kern w:val="0"/>
                <w:sz w:val="26"/>
                <w:szCs w:val="26"/>
              </w:rPr>
            </w:pPr>
            <w:r>
              <w:rPr>
                <w:sz w:val="26"/>
                <w:szCs w:val="26"/>
              </w:rPr>
              <w:t>≥ 3 tháng</w:t>
            </w:r>
          </w:p>
        </w:tc>
      </w:tr>
      <w:tr w:rsidR="00002192" w:rsidRPr="00E821B0" w14:paraId="5CED9747" w14:textId="09414082"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5E2408F3"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46.14</w:t>
            </w:r>
          </w:p>
        </w:tc>
        <w:tc>
          <w:tcPr>
            <w:tcW w:w="3309" w:type="dxa"/>
            <w:tcBorders>
              <w:top w:val="nil"/>
              <w:left w:val="nil"/>
              <w:bottom w:val="single" w:sz="4" w:space="0" w:color="auto"/>
              <w:right w:val="single" w:sz="4" w:space="0" w:color="auto"/>
            </w:tcBorders>
            <w:shd w:val="clear" w:color="auto" w:fill="auto"/>
            <w:vAlign w:val="center"/>
            <w:hideMark/>
          </w:tcPr>
          <w:p w14:paraId="27784585"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Cuộn dây van S7,S35,S36,S37,S38,S46,S43 máy tiệt trùng nhiệt độ cao</w:t>
            </w:r>
          </w:p>
        </w:tc>
        <w:tc>
          <w:tcPr>
            <w:tcW w:w="993" w:type="dxa"/>
            <w:tcBorders>
              <w:top w:val="nil"/>
              <w:left w:val="nil"/>
              <w:bottom w:val="single" w:sz="4" w:space="0" w:color="auto"/>
              <w:right w:val="single" w:sz="4" w:space="0" w:color="auto"/>
            </w:tcBorders>
            <w:shd w:val="clear" w:color="auto" w:fill="auto"/>
            <w:vAlign w:val="center"/>
            <w:hideMark/>
          </w:tcPr>
          <w:p w14:paraId="4C0FC0BA"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Cuộn</w:t>
            </w:r>
          </w:p>
        </w:tc>
        <w:tc>
          <w:tcPr>
            <w:tcW w:w="992" w:type="dxa"/>
            <w:tcBorders>
              <w:top w:val="nil"/>
              <w:left w:val="nil"/>
              <w:bottom w:val="single" w:sz="4" w:space="0" w:color="auto"/>
              <w:right w:val="single" w:sz="4" w:space="0" w:color="auto"/>
            </w:tcBorders>
            <w:shd w:val="clear" w:color="auto" w:fill="auto"/>
            <w:vAlign w:val="center"/>
            <w:hideMark/>
          </w:tcPr>
          <w:p w14:paraId="13618F5E"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4</w:t>
            </w:r>
          </w:p>
        </w:tc>
        <w:tc>
          <w:tcPr>
            <w:tcW w:w="3544" w:type="dxa"/>
            <w:tcBorders>
              <w:top w:val="nil"/>
              <w:left w:val="nil"/>
              <w:bottom w:val="single" w:sz="4" w:space="0" w:color="auto"/>
              <w:right w:val="single" w:sz="4" w:space="0" w:color="auto"/>
            </w:tcBorders>
            <w:shd w:val="clear" w:color="auto" w:fill="auto"/>
            <w:vAlign w:val="center"/>
            <w:hideMark/>
          </w:tcPr>
          <w:p w14:paraId="20C5BCED"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Tương thích với máy hấp tiệt trùng nhiệt độ cao đang sử dụng tại Bệnh viện.</w:t>
            </w:r>
          </w:p>
        </w:tc>
        <w:tc>
          <w:tcPr>
            <w:tcW w:w="1213" w:type="dxa"/>
            <w:tcBorders>
              <w:top w:val="nil"/>
              <w:left w:val="nil"/>
              <w:bottom w:val="single" w:sz="4" w:space="0" w:color="auto"/>
              <w:right w:val="single" w:sz="4" w:space="0" w:color="auto"/>
            </w:tcBorders>
            <w:vAlign w:val="center"/>
          </w:tcPr>
          <w:p w14:paraId="27546FAE" w14:textId="6272A25F" w:rsidR="00002192" w:rsidRPr="00E821B0" w:rsidRDefault="00002192" w:rsidP="00002192">
            <w:pPr>
              <w:spacing w:before="0" w:line="240" w:lineRule="auto"/>
              <w:jc w:val="center"/>
              <w:rPr>
                <w:rFonts w:eastAsia="Times New Roman"/>
                <w:kern w:val="0"/>
                <w:sz w:val="26"/>
                <w:szCs w:val="26"/>
              </w:rPr>
            </w:pPr>
            <w:r>
              <w:rPr>
                <w:sz w:val="26"/>
                <w:szCs w:val="26"/>
              </w:rPr>
              <w:t>≥ 3 tháng</w:t>
            </w:r>
          </w:p>
        </w:tc>
      </w:tr>
      <w:tr w:rsidR="00002192" w:rsidRPr="00E821B0" w14:paraId="19E603FD" w14:textId="6A8C17E6"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21D16E10"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46.15</w:t>
            </w:r>
          </w:p>
        </w:tc>
        <w:tc>
          <w:tcPr>
            <w:tcW w:w="3309" w:type="dxa"/>
            <w:tcBorders>
              <w:top w:val="nil"/>
              <w:left w:val="nil"/>
              <w:bottom w:val="single" w:sz="4" w:space="0" w:color="auto"/>
              <w:right w:val="single" w:sz="4" w:space="0" w:color="auto"/>
            </w:tcBorders>
            <w:shd w:val="clear" w:color="auto" w:fill="auto"/>
            <w:vAlign w:val="center"/>
            <w:hideMark/>
          </w:tcPr>
          <w:p w14:paraId="7A782B88"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Màn hình cảm ứng</w:t>
            </w:r>
          </w:p>
        </w:tc>
        <w:tc>
          <w:tcPr>
            <w:tcW w:w="993" w:type="dxa"/>
            <w:tcBorders>
              <w:top w:val="nil"/>
              <w:left w:val="nil"/>
              <w:bottom w:val="single" w:sz="4" w:space="0" w:color="auto"/>
              <w:right w:val="single" w:sz="4" w:space="0" w:color="auto"/>
            </w:tcBorders>
            <w:shd w:val="clear" w:color="auto" w:fill="auto"/>
            <w:vAlign w:val="center"/>
            <w:hideMark/>
          </w:tcPr>
          <w:p w14:paraId="6F2B0ACC"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614A20D4" w14:textId="77777777" w:rsidR="00002192" w:rsidRPr="00E821B0" w:rsidRDefault="00002192" w:rsidP="00002192">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73DA546E" w14:textId="77777777" w:rsidR="00002192" w:rsidRPr="00E821B0" w:rsidRDefault="00002192" w:rsidP="00002192">
            <w:pPr>
              <w:spacing w:before="0" w:line="240" w:lineRule="auto"/>
              <w:jc w:val="left"/>
              <w:rPr>
                <w:rFonts w:eastAsia="Times New Roman"/>
                <w:kern w:val="0"/>
                <w:sz w:val="26"/>
                <w:szCs w:val="26"/>
              </w:rPr>
            </w:pPr>
            <w:r w:rsidRPr="00E821B0">
              <w:rPr>
                <w:rFonts w:eastAsia="Times New Roman"/>
                <w:kern w:val="0"/>
                <w:sz w:val="26"/>
                <w:szCs w:val="26"/>
              </w:rPr>
              <w:t>Tương thích với máy hấp tiệt trùng nhiệt độ cao đang sử dụng tại Bệnh viện.</w:t>
            </w:r>
          </w:p>
        </w:tc>
        <w:tc>
          <w:tcPr>
            <w:tcW w:w="1213" w:type="dxa"/>
            <w:tcBorders>
              <w:top w:val="nil"/>
              <w:left w:val="nil"/>
              <w:bottom w:val="single" w:sz="4" w:space="0" w:color="auto"/>
              <w:right w:val="single" w:sz="4" w:space="0" w:color="auto"/>
            </w:tcBorders>
            <w:vAlign w:val="center"/>
          </w:tcPr>
          <w:p w14:paraId="1B7DCB31" w14:textId="62CC08ED" w:rsidR="00002192" w:rsidRPr="00E821B0" w:rsidRDefault="00002192" w:rsidP="00002192">
            <w:pPr>
              <w:spacing w:before="0" w:line="240" w:lineRule="auto"/>
              <w:jc w:val="center"/>
              <w:rPr>
                <w:rFonts w:eastAsia="Times New Roman"/>
                <w:kern w:val="0"/>
                <w:sz w:val="26"/>
                <w:szCs w:val="26"/>
              </w:rPr>
            </w:pPr>
            <w:r>
              <w:rPr>
                <w:sz w:val="26"/>
                <w:szCs w:val="26"/>
              </w:rPr>
              <w:t>≥ 3 tháng</w:t>
            </w:r>
          </w:p>
        </w:tc>
      </w:tr>
      <w:tr w:rsidR="003D483D" w:rsidRPr="00E821B0" w14:paraId="6EE6A4BB" w14:textId="2D1444E9" w:rsidTr="00AF5D1E">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196A2181" w14:textId="090F7B0D" w:rsidR="003D483D" w:rsidRPr="00E821B0" w:rsidRDefault="003D483D" w:rsidP="00E821B0">
            <w:pPr>
              <w:spacing w:before="0" w:line="240" w:lineRule="auto"/>
              <w:jc w:val="center"/>
              <w:rPr>
                <w:rFonts w:eastAsia="Times New Roman"/>
                <w:b/>
                <w:bCs/>
                <w:kern w:val="0"/>
                <w:sz w:val="26"/>
                <w:szCs w:val="26"/>
              </w:rPr>
            </w:pPr>
            <w:r w:rsidRPr="00E821B0">
              <w:rPr>
                <w:rFonts w:eastAsia="Times New Roman"/>
                <w:b/>
                <w:bCs/>
                <w:kern w:val="0"/>
                <w:sz w:val="26"/>
                <w:szCs w:val="26"/>
              </w:rPr>
              <w:t>4</w:t>
            </w:r>
            <w:r>
              <w:rPr>
                <w:rFonts w:eastAsia="Times New Roman"/>
                <w:b/>
                <w:bCs/>
                <w:kern w:val="0"/>
                <w:sz w:val="26"/>
                <w:szCs w:val="26"/>
              </w:rPr>
              <w:t>7</w:t>
            </w:r>
          </w:p>
        </w:tc>
        <w:tc>
          <w:tcPr>
            <w:tcW w:w="3309" w:type="dxa"/>
            <w:tcBorders>
              <w:top w:val="nil"/>
              <w:left w:val="nil"/>
              <w:bottom w:val="single" w:sz="4" w:space="0" w:color="auto"/>
              <w:right w:val="single" w:sz="4" w:space="0" w:color="auto"/>
            </w:tcBorders>
            <w:shd w:val="clear" w:color="auto" w:fill="auto"/>
            <w:vAlign w:val="center"/>
            <w:hideMark/>
          </w:tcPr>
          <w:p w14:paraId="17941B12" w14:textId="77777777" w:rsidR="003D483D" w:rsidRPr="00E821B0" w:rsidRDefault="003D483D" w:rsidP="00E821B0">
            <w:pPr>
              <w:spacing w:before="0" w:line="240" w:lineRule="auto"/>
              <w:jc w:val="left"/>
              <w:rPr>
                <w:rFonts w:eastAsia="Times New Roman"/>
                <w:b/>
                <w:bCs/>
                <w:kern w:val="0"/>
                <w:sz w:val="26"/>
                <w:szCs w:val="26"/>
              </w:rPr>
            </w:pPr>
            <w:r w:rsidRPr="00E821B0">
              <w:rPr>
                <w:rFonts w:eastAsia="Times New Roman"/>
                <w:b/>
                <w:bCs/>
                <w:kern w:val="0"/>
                <w:sz w:val="26"/>
                <w:szCs w:val="26"/>
              </w:rPr>
              <w:t>Bàn mổ Alpha Classic PRO/ Maquet</w:t>
            </w:r>
          </w:p>
        </w:tc>
        <w:tc>
          <w:tcPr>
            <w:tcW w:w="993" w:type="dxa"/>
            <w:tcBorders>
              <w:top w:val="nil"/>
              <w:left w:val="nil"/>
              <w:bottom w:val="single" w:sz="4" w:space="0" w:color="auto"/>
              <w:right w:val="single" w:sz="4" w:space="0" w:color="auto"/>
            </w:tcBorders>
            <w:shd w:val="clear" w:color="auto" w:fill="auto"/>
            <w:vAlign w:val="center"/>
            <w:hideMark/>
          </w:tcPr>
          <w:p w14:paraId="27DF46C6" w14:textId="77777777" w:rsidR="003D483D" w:rsidRPr="00E821B0" w:rsidRDefault="003D483D" w:rsidP="00E821B0">
            <w:pPr>
              <w:spacing w:before="0" w:line="240" w:lineRule="auto"/>
              <w:jc w:val="center"/>
              <w:rPr>
                <w:rFonts w:eastAsia="Times New Roman"/>
                <w:b/>
                <w:bCs/>
                <w:kern w:val="0"/>
                <w:sz w:val="26"/>
                <w:szCs w:val="26"/>
              </w:rPr>
            </w:pPr>
            <w:r w:rsidRPr="00E821B0">
              <w:rPr>
                <w:rFonts w:eastAsia="Times New Roman"/>
                <w:b/>
                <w:bCs/>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3BAAED7A" w14:textId="77777777" w:rsidR="003D483D" w:rsidRPr="00E821B0" w:rsidRDefault="003D483D" w:rsidP="00E821B0">
            <w:pPr>
              <w:spacing w:before="0" w:line="240" w:lineRule="auto"/>
              <w:jc w:val="center"/>
              <w:rPr>
                <w:rFonts w:eastAsia="Times New Roman"/>
                <w:b/>
                <w:bCs/>
                <w:kern w:val="0"/>
                <w:sz w:val="26"/>
                <w:szCs w:val="26"/>
              </w:rPr>
            </w:pPr>
            <w:r w:rsidRPr="00E821B0">
              <w:rPr>
                <w:rFonts w:eastAsia="Times New Roman"/>
                <w:b/>
                <w:bCs/>
                <w:kern w:val="0"/>
                <w:sz w:val="26"/>
                <w:szCs w:val="26"/>
              </w:rPr>
              <w:t>8</w:t>
            </w:r>
          </w:p>
        </w:tc>
        <w:tc>
          <w:tcPr>
            <w:tcW w:w="3544" w:type="dxa"/>
            <w:tcBorders>
              <w:top w:val="nil"/>
              <w:left w:val="nil"/>
              <w:bottom w:val="single" w:sz="4" w:space="0" w:color="auto"/>
              <w:right w:val="single" w:sz="4" w:space="0" w:color="auto"/>
            </w:tcBorders>
            <w:shd w:val="clear" w:color="auto" w:fill="auto"/>
            <w:vAlign w:val="center"/>
            <w:hideMark/>
          </w:tcPr>
          <w:p w14:paraId="2765291A" w14:textId="77777777" w:rsidR="003D483D" w:rsidRPr="00E821B0" w:rsidRDefault="003D483D" w:rsidP="00E821B0">
            <w:pPr>
              <w:spacing w:before="0" w:line="240" w:lineRule="auto"/>
              <w:jc w:val="left"/>
              <w:rPr>
                <w:rFonts w:eastAsia="Times New Roman"/>
                <w:kern w:val="0"/>
                <w:sz w:val="26"/>
                <w:szCs w:val="26"/>
              </w:rPr>
            </w:pPr>
            <w:r w:rsidRPr="00E821B0">
              <w:rPr>
                <w:rFonts w:eastAsia="Times New Roman"/>
                <w:kern w:val="0"/>
                <w:sz w:val="26"/>
                <w:szCs w:val="26"/>
              </w:rPr>
              <w:t> </w:t>
            </w:r>
          </w:p>
        </w:tc>
        <w:tc>
          <w:tcPr>
            <w:tcW w:w="1213" w:type="dxa"/>
            <w:tcBorders>
              <w:top w:val="nil"/>
              <w:left w:val="nil"/>
              <w:bottom w:val="single" w:sz="4" w:space="0" w:color="auto"/>
              <w:right w:val="single" w:sz="4" w:space="0" w:color="auto"/>
            </w:tcBorders>
          </w:tcPr>
          <w:p w14:paraId="7DA474CF" w14:textId="77777777" w:rsidR="003D483D" w:rsidRPr="00E821B0" w:rsidRDefault="003D483D" w:rsidP="00E821B0">
            <w:pPr>
              <w:spacing w:before="0" w:line="240" w:lineRule="auto"/>
              <w:jc w:val="left"/>
              <w:rPr>
                <w:rFonts w:eastAsia="Times New Roman"/>
                <w:kern w:val="0"/>
                <w:sz w:val="26"/>
                <w:szCs w:val="26"/>
              </w:rPr>
            </w:pPr>
          </w:p>
        </w:tc>
      </w:tr>
      <w:tr w:rsidR="003D483D" w:rsidRPr="00E821B0" w14:paraId="4E3DE44D" w14:textId="451FFBF5" w:rsidTr="00193BB4">
        <w:trPr>
          <w:trHeight w:val="750"/>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214A956B" w14:textId="6DB92369" w:rsidR="003D483D" w:rsidRPr="00E821B0" w:rsidRDefault="003D483D" w:rsidP="00E821B0">
            <w:pPr>
              <w:spacing w:before="0" w:line="240" w:lineRule="auto"/>
              <w:jc w:val="center"/>
              <w:rPr>
                <w:rFonts w:eastAsia="Times New Roman"/>
                <w:kern w:val="0"/>
                <w:sz w:val="26"/>
                <w:szCs w:val="26"/>
              </w:rPr>
            </w:pPr>
            <w:r w:rsidRPr="00E821B0">
              <w:rPr>
                <w:rFonts w:eastAsia="Times New Roman"/>
                <w:kern w:val="0"/>
                <w:sz w:val="26"/>
                <w:szCs w:val="26"/>
              </w:rPr>
              <w:lastRenderedPageBreak/>
              <w:t>4</w:t>
            </w:r>
            <w:r>
              <w:rPr>
                <w:rFonts w:eastAsia="Times New Roman"/>
                <w:kern w:val="0"/>
                <w:sz w:val="26"/>
                <w:szCs w:val="26"/>
              </w:rPr>
              <w:t>7</w:t>
            </w:r>
            <w:r w:rsidRPr="00E821B0">
              <w:rPr>
                <w:rFonts w:eastAsia="Times New Roman"/>
                <w:kern w:val="0"/>
                <w:sz w:val="26"/>
                <w:szCs w:val="26"/>
              </w:rPr>
              <w:t>.1</w:t>
            </w:r>
          </w:p>
        </w:tc>
        <w:tc>
          <w:tcPr>
            <w:tcW w:w="3309" w:type="dxa"/>
            <w:tcBorders>
              <w:top w:val="nil"/>
              <w:left w:val="nil"/>
              <w:bottom w:val="single" w:sz="4" w:space="0" w:color="auto"/>
              <w:right w:val="single" w:sz="4" w:space="0" w:color="auto"/>
            </w:tcBorders>
            <w:shd w:val="clear" w:color="auto" w:fill="auto"/>
            <w:vAlign w:val="center"/>
            <w:hideMark/>
          </w:tcPr>
          <w:p w14:paraId="4552EA89" w14:textId="77777777" w:rsidR="003D483D" w:rsidRPr="00E821B0" w:rsidRDefault="003D483D" w:rsidP="00E821B0">
            <w:pPr>
              <w:spacing w:before="0" w:line="240" w:lineRule="auto"/>
              <w:jc w:val="left"/>
              <w:rPr>
                <w:rFonts w:eastAsia="Times New Roman"/>
                <w:kern w:val="0"/>
                <w:sz w:val="26"/>
                <w:szCs w:val="26"/>
              </w:rPr>
            </w:pPr>
            <w:r w:rsidRPr="00E821B0">
              <w:rPr>
                <w:rFonts w:eastAsia="Times New Roman"/>
                <w:kern w:val="0"/>
                <w:sz w:val="26"/>
                <w:szCs w:val="26"/>
              </w:rPr>
              <w:t>Bảng mạch điều khiển bàn mổ</w:t>
            </w:r>
          </w:p>
        </w:tc>
        <w:tc>
          <w:tcPr>
            <w:tcW w:w="993" w:type="dxa"/>
            <w:tcBorders>
              <w:top w:val="nil"/>
              <w:left w:val="nil"/>
              <w:bottom w:val="single" w:sz="4" w:space="0" w:color="auto"/>
              <w:right w:val="single" w:sz="4" w:space="0" w:color="auto"/>
            </w:tcBorders>
            <w:shd w:val="clear" w:color="auto" w:fill="auto"/>
            <w:vAlign w:val="center"/>
            <w:hideMark/>
          </w:tcPr>
          <w:p w14:paraId="18FC5A3F" w14:textId="77777777" w:rsidR="003D483D" w:rsidRPr="00E821B0" w:rsidRDefault="003D483D" w:rsidP="00E821B0">
            <w:pPr>
              <w:spacing w:before="0" w:line="240" w:lineRule="auto"/>
              <w:jc w:val="center"/>
              <w:rPr>
                <w:rFonts w:eastAsia="Times New Roman"/>
                <w:kern w:val="0"/>
                <w:sz w:val="26"/>
                <w:szCs w:val="26"/>
              </w:rPr>
            </w:pPr>
            <w:r w:rsidRPr="00E821B0">
              <w:rPr>
                <w:rFonts w:eastAsia="Times New Roman"/>
                <w:kern w:val="0"/>
                <w:sz w:val="26"/>
                <w:szCs w:val="26"/>
              </w:rPr>
              <w:t>Cái</w:t>
            </w:r>
          </w:p>
        </w:tc>
        <w:tc>
          <w:tcPr>
            <w:tcW w:w="992" w:type="dxa"/>
            <w:tcBorders>
              <w:top w:val="nil"/>
              <w:left w:val="nil"/>
              <w:bottom w:val="single" w:sz="4" w:space="0" w:color="auto"/>
              <w:right w:val="single" w:sz="4" w:space="0" w:color="auto"/>
            </w:tcBorders>
            <w:shd w:val="clear" w:color="auto" w:fill="auto"/>
            <w:vAlign w:val="center"/>
            <w:hideMark/>
          </w:tcPr>
          <w:p w14:paraId="241ED983" w14:textId="77777777" w:rsidR="003D483D" w:rsidRPr="00E821B0" w:rsidRDefault="003D483D" w:rsidP="00E821B0">
            <w:pPr>
              <w:spacing w:before="0" w:line="240" w:lineRule="auto"/>
              <w:jc w:val="center"/>
              <w:rPr>
                <w:rFonts w:eastAsia="Times New Roman"/>
                <w:kern w:val="0"/>
                <w:sz w:val="26"/>
                <w:szCs w:val="26"/>
              </w:rPr>
            </w:pPr>
            <w:r w:rsidRPr="00E821B0">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4E8B3A06" w14:textId="77777777" w:rsidR="003D483D" w:rsidRPr="00E821B0" w:rsidRDefault="003D483D" w:rsidP="00E821B0">
            <w:pPr>
              <w:spacing w:before="0" w:line="240" w:lineRule="auto"/>
              <w:jc w:val="left"/>
              <w:rPr>
                <w:rFonts w:eastAsia="Times New Roman"/>
                <w:kern w:val="0"/>
                <w:sz w:val="26"/>
                <w:szCs w:val="26"/>
              </w:rPr>
            </w:pPr>
            <w:r w:rsidRPr="00E821B0">
              <w:rPr>
                <w:rFonts w:eastAsia="Times New Roman"/>
                <w:kern w:val="0"/>
                <w:sz w:val="26"/>
                <w:szCs w:val="26"/>
              </w:rPr>
              <w:t>Bảng mạch điều khiển bàn mổ ương thích với bàn mổ đang sử dụng tại Bệnh viện</w:t>
            </w:r>
          </w:p>
        </w:tc>
        <w:tc>
          <w:tcPr>
            <w:tcW w:w="1213" w:type="dxa"/>
            <w:tcBorders>
              <w:top w:val="nil"/>
              <w:left w:val="nil"/>
              <w:bottom w:val="single" w:sz="4" w:space="0" w:color="auto"/>
              <w:right w:val="single" w:sz="4" w:space="0" w:color="auto"/>
            </w:tcBorders>
            <w:vAlign w:val="center"/>
          </w:tcPr>
          <w:p w14:paraId="7711C0BD" w14:textId="64C520D8" w:rsidR="003D483D" w:rsidRPr="00E821B0" w:rsidRDefault="00DD15FD" w:rsidP="00E821B0">
            <w:pPr>
              <w:spacing w:before="0" w:line="240" w:lineRule="auto"/>
              <w:jc w:val="left"/>
              <w:rPr>
                <w:rFonts w:eastAsia="Times New Roman"/>
                <w:kern w:val="0"/>
                <w:sz w:val="26"/>
                <w:szCs w:val="26"/>
              </w:rPr>
            </w:pPr>
            <w:r>
              <w:rPr>
                <w:sz w:val="26"/>
                <w:szCs w:val="26"/>
              </w:rPr>
              <w:t>≥ 3 tháng</w:t>
            </w:r>
          </w:p>
        </w:tc>
      </w:tr>
    </w:tbl>
    <w:p w14:paraId="513AB92E" w14:textId="0A503FCA" w:rsidR="00BC7BAC" w:rsidRPr="00F935D4" w:rsidRDefault="00BC7BAC" w:rsidP="001749B6">
      <w:pPr>
        <w:spacing w:before="0" w:line="240" w:lineRule="auto"/>
        <w:rPr>
          <w:b/>
          <w:sz w:val="26"/>
          <w:szCs w:val="26"/>
          <w:lang w:val="nl-NL"/>
        </w:rPr>
      </w:pPr>
    </w:p>
    <w:sectPr w:rsidR="00BC7BAC" w:rsidRPr="00F935D4" w:rsidSect="000E725D">
      <w:headerReference w:type="default" r:id="rId13"/>
      <w:headerReference w:type="first" r:id="rId14"/>
      <w:pgSz w:w="11900" w:h="16838"/>
      <w:pgMar w:top="568" w:right="880" w:bottom="426" w:left="820" w:header="450" w:footer="0" w:gutter="0"/>
      <w:cols w:space="0" w:equalWidth="0">
        <w:col w:w="10200"/>
      </w:cols>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6ED98" w14:textId="77777777" w:rsidR="00D47586" w:rsidRDefault="00D47586">
      <w:pPr>
        <w:spacing w:before="0" w:line="240" w:lineRule="auto"/>
      </w:pPr>
      <w:r>
        <w:separator/>
      </w:r>
    </w:p>
  </w:endnote>
  <w:endnote w:type="continuationSeparator" w:id="0">
    <w:p w14:paraId="1BC62BDC" w14:textId="77777777" w:rsidR="00D47586" w:rsidRDefault="00D47586">
      <w:pPr>
        <w:spacing w:before="0" w:line="240" w:lineRule="auto"/>
      </w:pPr>
      <w:r>
        <w:continuationSeparator/>
      </w:r>
    </w:p>
  </w:endnote>
  <w:endnote w:type="continuationNotice" w:id="1">
    <w:p w14:paraId="782BE605" w14:textId="77777777" w:rsidR="00D47586" w:rsidRDefault="00D47586">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M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93708" w14:textId="77777777" w:rsidR="00D47586" w:rsidRDefault="00D47586">
      <w:pPr>
        <w:spacing w:before="0" w:line="240" w:lineRule="auto"/>
      </w:pPr>
      <w:r>
        <w:separator/>
      </w:r>
    </w:p>
  </w:footnote>
  <w:footnote w:type="continuationSeparator" w:id="0">
    <w:p w14:paraId="50F5E655" w14:textId="77777777" w:rsidR="00D47586" w:rsidRDefault="00D47586">
      <w:pPr>
        <w:spacing w:before="0" w:line="240" w:lineRule="auto"/>
      </w:pPr>
      <w:r>
        <w:continuationSeparator/>
      </w:r>
    </w:p>
  </w:footnote>
  <w:footnote w:type="continuationNotice" w:id="1">
    <w:p w14:paraId="7546FC22" w14:textId="77777777" w:rsidR="00D47586" w:rsidRDefault="00D47586">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669974"/>
      <w:docPartObj>
        <w:docPartGallery w:val="Page Numbers (Top of Page)"/>
        <w:docPartUnique/>
      </w:docPartObj>
    </w:sdtPr>
    <w:sdtEndPr>
      <w:rPr>
        <w:noProof/>
      </w:rPr>
    </w:sdtEndPr>
    <w:sdtContent>
      <w:p w14:paraId="2C562DB7" w14:textId="2D4FF195" w:rsidR="00DD15FD" w:rsidRDefault="00DD15FD">
        <w:pPr>
          <w:pStyle w:val="Header"/>
          <w:jc w:val="center"/>
        </w:pPr>
        <w:r>
          <w:fldChar w:fldCharType="begin"/>
        </w:r>
        <w:r>
          <w:instrText xml:space="preserve"> PAGE   \* MERGEFORMAT </w:instrText>
        </w:r>
        <w:r>
          <w:fldChar w:fldCharType="separate"/>
        </w:r>
        <w:r w:rsidR="00BC0DE8">
          <w:rPr>
            <w:noProof/>
          </w:rPr>
          <w:t>8</w:t>
        </w:r>
        <w:r>
          <w:rPr>
            <w:noProof/>
          </w:rPr>
          <w:fldChar w:fldCharType="end"/>
        </w:r>
      </w:p>
    </w:sdtContent>
  </w:sdt>
  <w:p w14:paraId="49A0BDBA" w14:textId="77777777" w:rsidR="00892EBB" w:rsidRPr="00865B5F" w:rsidRDefault="00892EBB">
    <w:pPr>
      <w:pStyle w:val="Header"/>
      <w:jc w:val="center"/>
      <w:rPr>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35575" w14:textId="77777777" w:rsidR="00C207B1" w:rsidRDefault="00C207B1">
    <w:pPr>
      <w:pStyle w:val="Header"/>
      <w:jc w:val="center"/>
    </w:pPr>
  </w:p>
  <w:p w14:paraId="11E212CB" w14:textId="77777777" w:rsidR="00892EBB" w:rsidRDefault="00892E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6381694"/>
      <w:docPartObj>
        <w:docPartGallery w:val="Page Numbers (Top of Page)"/>
        <w:docPartUnique/>
      </w:docPartObj>
    </w:sdtPr>
    <w:sdtEndPr>
      <w:rPr>
        <w:noProof/>
      </w:rPr>
    </w:sdtEndPr>
    <w:sdtContent>
      <w:p w14:paraId="19F951B3" w14:textId="3EE9CFAF" w:rsidR="007E17EE" w:rsidRDefault="007E17EE">
        <w:pPr>
          <w:pStyle w:val="Header"/>
          <w:jc w:val="center"/>
        </w:pPr>
        <w:r>
          <w:fldChar w:fldCharType="begin"/>
        </w:r>
        <w:r>
          <w:instrText xml:space="preserve"> PAGE   \* MERGEFORMAT </w:instrText>
        </w:r>
        <w:r>
          <w:fldChar w:fldCharType="separate"/>
        </w:r>
        <w:r w:rsidR="00BC0DE8">
          <w:rPr>
            <w:noProof/>
          </w:rPr>
          <w:t>3</w:t>
        </w:r>
        <w:r>
          <w:rPr>
            <w:noProof/>
          </w:rPr>
          <w:fldChar w:fldCharType="end"/>
        </w:r>
      </w:p>
    </w:sdtContent>
  </w:sdt>
  <w:p w14:paraId="0CBFF18F" w14:textId="77777777" w:rsidR="007E17EE" w:rsidRDefault="007E17EE">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10546" w14:textId="5EC069D5" w:rsidR="006A0C5A" w:rsidRDefault="006A0C5A">
    <w:pPr>
      <w:pStyle w:val="Header"/>
      <w:jc w:val="center"/>
    </w:pPr>
  </w:p>
  <w:p w14:paraId="62FC107B" w14:textId="77777777" w:rsidR="007E17EE" w:rsidRDefault="007E17E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6079017"/>
      <w:docPartObj>
        <w:docPartGallery w:val="Page Numbers (Top of Page)"/>
        <w:docPartUnique/>
      </w:docPartObj>
    </w:sdtPr>
    <w:sdtContent>
      <w:p w14:paraId="5E420032" w14:textId="418B3E5E" w:rsidR="00892EBB" w:rsidRDefault="00892EBB">
        <w:pPr>
          <w:pStyle w:val="Header"/>
          <w:jc w:val="center"/>
        </w:pPr>
        <w:r>
          <w:fldChar w:fldCharType="begin"/>
        </w:r>
        <w:r>
          <w:instrText>PAGE   \* MERGEFORMAT</w:instrText>
        </w:r>
        <w:r>
          <w:fldChar w:fldCharType="separate"/>
        </w:r>
        <w:r w:rsidR="00BC0DE8">
          <w:rPr>
            <w:noProof/>
          </w:rPr>
          <w:t>5</w:t>
        </w:r>
        <w:r>
          <w:fldChar w:fldCharType="end"/>
        </w:r>
      </w:p>
    </w:sdtContent>
  </w:sdt>
  <w:p w14:paraId="250E6D6F" w14:textId="77777777" w:rsidR="00892EBB" w:rsidRDefault="00892EB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DF6DE" w14:textId="77777777" w:rsidR="001749B6" w:rsidRDefault="001749B6">
    <w:pPr>
      <w:pStyle w:val="Header"/>
      <w:jc w:val="center"/>
    </w:pPr>
  </w:p>
  <w:p w14:paraId="7AB451A0" w14:textId="77777777" w:rsidR="001749B6" w:rsidRDefault="00174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72AE"/>
    <w:lvl w:ilvl="0" w:tplc="FFFFFFFF">
      <w:start w:val="2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00006952"/>
    <w:lvl w:ilvl="0" w:tplc="FFFFFFFF">
      <w:start w:val="2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00005F90"/>
    <w:lvl w:ilvl="0" w:tplc="FFFFFFFF">
      <w:start w:val="3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4"/>
    <w:multiLevelType w:val="hybridMultilevel"/>
    <w:tmpl w:val="00001648"/>
    <w:lvl w:ilvl="0" w:tplc="FFFFFFFF">
      <w:start w:val="3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5"/>
    <w:multiLevelType w:val="hybridMultilevel"/>
    <w:tmpl w:val="00006DF0"/>
    <w:lvl w:ilvl="0" w:tplc="FFFFFFFF">
      <w:start w:val="4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6"/>
    <w:multiLevelType w:val="hybridMultilevel"/>
    <w:tmpl w:val="00005AF0"/>
    <w:lvl w:ilvl="0" w:tplc="FFFFFFFF">
      <w:start w:val="5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07"/>
    <w:multiLevelType w:val="hybridMultilevel"/>
    <w:tmpl w:val="000041BA"/>
    <w:lvl w:ilvl="0" w:tplc="FFFFFFFF">
      <w:start w:val="5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12B758E"/>
    <w:multiLevelType w:val="hybridMultilevel"/>
    <w:tmpl w:val="A2E00D86"/>
    <w:lvl w:ilvl="0" w:tplc="A948B9C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6224F3"/>
    <w:multiLevelType w:val="hybridMultilevel"/>
    <w:tmpl w:val="4DA0445E"/>
    <w:lvl w:ilvl="0" w:tplc="963032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7C75F73"/>
    <w:multiLevelType w:val="hybridMultilevel"/>
    <w:tmpl w:val="F71239EC"/>
    <w:lvl w:ilvl="0" w:tplc="9630322A">
      <w:start w:val="1"/>
      <w:numFmt w:val="bullet"/>
      <w:lvlText w:val=""/>
      <w:lvlJc w:val="left"/>
      <w:pPr>
        <w:ind w:left="2218" w:hanging="360"/>
      </w:pPr>
      <w:rPr>
        <w:rFonts w:ascii="Symbol" w:hAnsi="Symbol" w:hint="default"/>
      </w:rPr>
    </w:lvl>
    <w:lvl w:ilvl="1" w:tplc="04090003" w:tentative="1">
      <w:start w:val="1"/>
      <w:numFmt w:val="bullet"/>
      <w:lvlText w:val="o"/>
      <w:lvlJc w:val="left"/>
      <w:pPr>
        <w:ind w:left="2938" w:hanging="360"/>
      </w:pPr>
      <w:rPr>
        <w:rFonts w:ascii="Courier New" w:hAnsi="Courier New" w:cs="Courier New" w:hint="default"/>
      </w:rPr>
    </w:lvl>
    <w:lvl w:ilvl="2" w:tplc="04090005" w:tentative="1">
      <w:start w:val="1"/>
      <w:numFmt w:val="bullet"/>
      <w:lvlText w:val=""/>
      <w:lvlJc w:val="left"/>
      <w:pPr>
        <w:ind w:left="3658" w:hanging="360"/>
      </w:pPr>
      <w:rPr>
        <w:rFonts w:ascii="Wingdings" w:hAnsi="Wingdings" w:hint="default"/>
      </w:rPr>
    </w:lvl>
    <w:lvl w:ilvl="3" w:tplc="04090001" w:tentative="1">
      <w:start w:val="1"/>
      <w:numFmt w:val="bullet"/>
      <w:lvlText w:val=""/>
      <w:lvlJc w:val="left"/>
      <w:pPr>
        <w:ind w:left="4378" w:hanging="360"/>
      </w:pPr>
      <w:rPr>
        <w:rFonts w:ascii="Symbol" w:hAnsi="Symbol" w:hint="default"/>
      </w:rPr>
    </w:lvl>
    <w:lvl w:ilvl="4" w:tplc="04090003" w:tentative="1">
      <w:start w:val="1"/>
      <w:numFmt w:val="bullet"/>
      <w:lvlText w:val="o"/>
      <w:lvlJc w:val="left"/>
      <w:pPr>
        <w:ind w:left="5098" w:hanging="360"/>
      </w:pPr>
      <w:rPr>
        <w:rFonts w:ascii="Courier New" w:hAnsi="Courier New" w:cs="Courier New" w:hint="default"/>
      </w:rPr>
    </w:lvl>
    <w:lvl w:ilvl="5" w:tplc="04090005" w:tentative="1">
      <w:start w:val="1"/>
      <w:numFmt w:val="bullet"/>
      <w:lvlText w:val=""/>
      <w:lvlJc w:val="left"/>
      <w:pPr>
        <w:ind w:left="5818" w:hanging="360"/>
      </w:pPr>
      <w:rPr>
        <w:rFonts w:ascii="Wingdings" w:hAnsi="Wingdings" w:hint="default"/>
      </w:rPr>
    </w:lvl>
    <w:lvl w:ilvl="6" w:tplc="04090001" w:tentative="1">
      <w:start w:val="1"/>
      <w:numFmt w:val="bullet"/>
      <w:lvlText w:val=""/>
      <w:lvlJc w:val="left"/>
      <w:pPr>
        <w:ind w:left="6538" w:hanging="360"/>
      </w:pPr>
      <w:rPr>
        <w:rFonts w:ascii="Symbol" w:hAnsi="Symbol" w:hint="default"/>
      </w:rPr>
    </w:lvl>
    <w:lvl w:ilvl="7" w:tplc="04090003" w:tentative="1">
      <w:start w:val="1"/>
      <w:numFmt w:val="bullet"/>
      <w:lvlText w:val="o"/>
      <w:lvlJc w:val="left"/>
      <w:pPr>
        <w:ind w:left="7258" w:hanging="360"/>
      </w:pPr>
      <w:rPr>
        <w:rFonts w:ascii="Courier New" w:hAnsi="Courier New" w:cs="Courier New" w:hint="default"/>
      </w:rPr>
    </w:lvl>
    <w:lvl w:ilvl="8" w:tplc="04090005" w:tentative="1">
      <w:start w:val="1"/>
      <w:numFmt w:val="bullet"/>
      <w:lvlText w:val=""/>
      <w:lvlJc w:val="left"/>
      <w:pPr>
        <w:ind w:left="7978" w:hanging="360"/>
      </w:pPr>
      <w:rPr>
        <w:rFonts w:ascii="Wingdings" w:hAnsi="Wingdings" w:hint="default"/>
      </w:rPr>
    </w:lvl>
  </w:abstractNum>
  <w:abstractNum w:abstractNumId="10" w15:restartNumberingAfterBreak="0">
    <w:nsid w:val="1C3251B5"/>
    <w:multiLevelType w:val="multilevel"/>
    <w:tmpl w:val="34483DB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3C87781"/>
    <w:multiLevelType w:val="hybridMultilevel"/>
    <w:tmpl w:val="9F2E2F9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282D7144"/>
    <w:multiLevelType w:val="hybridMultilevel"/>
    <w:tmpl w:val="522E0CF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2AEE3456"/>
    <w:multiLevelType w:val="multilevel"/>
    <w:tmpl w:val="5C2A3398"/>
    <w:lvl w:ilvl="0">
      <w:start w:val="1"/>
      <w:numFmt w:val="decimal"/>
      <w:lvlText w:val="%1."/>
      <w:lvlJc w:val="left"/>
      <w:pPr>
        <w:ind w:left="821" w:hanging="361"/>
      </w:pPr>
      <w:rPr>
        <w:rFonts w:ascii="Arial" w:eastAsia="Arial" w:hAnsi="Arial" w:cs="Arial" w:hint="default"/>
        <w:spacing w:val="0"/>
        <w:w w:val="100"/>
        <w:sz w:val="22"/>
        <w:szCs w:val="22"/>
        <w:lang w:eastAsia="en-US" w:bidi="ar-SA"/>
      </w:rPr>
    </w:lvl>
    <w:lvl w:ilvl="1">
      <w:start w:val="1"/>
      <w:numFmt w:val="decimal"/>
      <w:lvlText w:val="%1.%2."/>
      <w:lvlJc w:val="left"/>
      <w:pPr>
        <w:ind w:left="1541" w:hanging="720"/>
      </w:pPr>
      <w:rPr>
        <w:rFonts w:ascii="Arial" w:eastAsia="Arial" w:hAnsi="Arial" w:cs="Arial" w:hint="default"/>
        <w:spacing w:val="-4"/>
        <w:w w:val="100"/>
        <w:sz w:val="22"/>
        <w:szCs w:val="22"/>
        <w:lang w:eastAsia="en-US" w:bidi="ar-SA"/>
      </w:rPr>
    </w:lvl>
    <w:lvl w:ilvl="2">
      <w:numFmt w:val="bullet"/>
      <w:lvlText w:val="•"/>
      <w:lvlJc w:val="left"/>
      <w:pPr>
        <w:ind w:left="2453" w:hanging="720"/>
      </w:pPr>
      <w:rPr>
        <w:rFonts w:hint="default"/>
        <w:lang w:eastAsia="en-US" w:bidi="ar-SA"/>
      </w:rPr>
    </w:lvl>
    <w:lvl w:ilvl="3">
      <w:numFmt w:val="bullet"/>
      <w:lvlText w:val="•"/>
      <w:lvlJc w:val="left"/>
      <w:pPr>
        <w:ind w:left="3366" w:hanging="720"/>
      </w:pPr>
      <w:rPr>
        <w:rFonts w:hint="default"/>
        <w:lang w:eastAsia="en-US" w:bidi="ar-SA"/>
      </w:rPr>
    </w:lvl>
    <w:lvl w:ilvl="4">
      <w:numFmt w:val="bullet"/>
      <w:lvlText w:val="•"/>
      <w:lvlJc w:val="left"/>
      <w:pPr>
        <w:ind w:left="4280" w:hanging="720"/>
      </w:pPr>
      <w:rPr>
        <w:rFonts w:hint="default"/>
        <w:lang w:eastAsia="en-US" w:bidi="ar-SA"/>
      </w:rPr>
    </w:lvl>
    <w:lvl w:ilvl="5">
      <w:numFmt w:val="bullet"/>
      <w:lvlText w:val="•"/>
      <w:lvlJc w:val="left"/>
      <w:pPr>
        <w:ind w:left="5193" w:hanging="720"/>
      </w:pPr>
      <w:rPr>
        <w:rFonts w:hint="default"/>
        <w:lang w:eastAsia="en-US" w:bidi="ar-SA"/>
      </w:rPr>
    </w:lvl>
    <w:lvl w:ilvl="6">
      <w:numFmt w:val="bullet"/>
      <w:lvlText w:val="•"/>
      <w:lvlJc w:val="left"/>
      <w:pPr>
        <w:ind w:left="6106" w:hanging="720"/>
      </w:pPr>
      <w:rPr>
        <w:rFonts w:hint="default"/>
        <w:lang w:eastAsia="en-US" w:bidi="ar-SA"/>
      </w:rPr>
    </w:lvl>
    <w:lvl w:ilvl="7">
      <w:numFmt w:val="bullet"/>
      <w:lvlText w:val="•"/>
      <w:lvlJc w:val="left"/>
      <w:pPr>
        <w:ind w:left="7020" w:hanging="720"/>
      </w:pPr>
      <w:rPr>
        <w:rFonts w:hint="default"/>
        <w:lang w:eastAsia="en-US" w:bidi="ar-SA"/>
      </w:rPr>
    </w:lvl>
    <w:lvl w:ilvl="8">
      <w:numFmt w:val="bullet"/>
      <w:lvlText w:val="•"/>
      <w:lvlJc w:val="left"/>
      <w:pPr>
        <w:ind w:left="7933" w:hanging="720"/>
      </w:pPr>
      <w:rPr>
        <w:rFonts w:hint="default"/>
        <w:lang w:eastAsia="en-US" w:bidi="ar-SA"/>
      </w:rPr>
    </w:lvl>
  </w:abstractNum>
  <w:abstractNum w:abstractNumId="14" w15:restartNumberingAfterBreak="0">
    <w:nsid w:val="314D1F3B"/>
    <w:multiLevelType w:val="hybridMultilevel"/>
    <w:tmpl w:val="99A6DAE2"/>
    <w:lvl w:ilvl="0" w:tplc="AD982F92">
      <w:start w:val="1"/>
      <w:numFmt w:val="upperRoman"/>
      <w:lvlText w:val="%1."/>
      <w:lvlJc w:val="left"/>
      <w:pPr>
        <w:ind w:left="1181" w:hanging="721"/>
      </w:pPr>
      <w:rPr>
        <w:rFonts w:ascii="Arial" w:eastAsia="Arial" w:hAnsi="Arial" w:cs="Arial" w:hint="default"/>
        <w:b/>
        <w:bCs/>
        <w:w w:val="100"/>
        <w:sz w:val="24"/>
        <w:szCs w:val="24"/>
        <w:lang w:eastAsia="en-US" w:bidi="ar-SA"/>
      </w:rPr>
    </w:lvl>
    <w:lvl w:ilvl="1" w:tplc="82FA4E04">
      <w:numFmt w:val="bullet"/>
      <w:lvlText w:val="•"/>
      <w:lvlJc w:val="left"/>
      <w:pPr>
        <w:ind w:left="2038" w:hanging="721"/>
      </w:pPr>
      <w:rPr>
        <w:rFonts w:hint="default"/>
        <w:lang w:eastAsia="en-US" w:bidi="ar-SA"/>
      </w:rPr>
    </w:lvl>
    <w:lvl w:ilvl="2" w:tplc="7BEEC426">
      <w:numFmt w:val="bullet"/>
      <w:lvlText w:val="•"/>
      <w:lvlJc w:val="left"/>
      <w:pPr>
        <w:ind w:left="2896" w:hanging="721"/>
      </w:pPr>
      <w:rPr>
        <w:rFonts w:hint="default"/>
        <w:lang w:eastAsia="en-US" w:bidi="ar-SA"/>
      </w:rPr>
    </w:lvl>
    <w:lvl w:ilvl="3" w:tplc="9E5EFF3C">
      <w:numFmt w:val="bullet"/>
      <w:lvlText w:val="•"/>
      <w:lvlJc w:val="left"/>
      <w:pPr>
        <w:ind w:left="3754" w:hanging="721"/>
      </w:pPr>
      <w:rPr>
        <w:rFonts w:hint="default"/>
        <w:lang w:eastAsia="en-US" w:bidi="ar-SA"/>
      </w:rPr>
    </w:lvl>
    <w:lvl w:ilvl="4" w:tplc="2C120A28">
      <w:numFmt w:val="bullet"/>
      <w:lvlText w:val="•"/>
      <w:lvlJc w:val="left"/>
      <w:pPr>
        <w:ind w:left="4612" w:hanging="721"/>
      </w:pPr>
      <w:rPr>
        <w:rFonts w:hint="default"/>
        <w:lang w:eastAsia="en-US" w:bidi="ar-SA"/>
      </w:rPr>
    </w:lvl>
    <w:lvl w:ilvl="5" w:tplc="F0F0C05E">
      <w:numFmt w:val="bullet"/>
      <w:lvlText w:val="•"/>
      <w:lvlJc w:val="left"/>
      <w:pPr>
        <w:ind w:left="5470" w:hanging="721"/>
      </w:pPr>
      <w:rPr>
        <w:rFonts w:hint="default"/>
        <w:lang w:eastAsia="en-US" w:bidi="ar-SA"/>
      </w:rPr>
    </w:lvl>
    <w:lvl w:ilvl="6" w:tplc="5F50FCE4">
      <w:numFmt w:val="bullet"/>
      <w:lvlText w:val="•"/>
      <w:lvlJc w:val="left"/>
      <w:pPr>
        <w:ind w:left="6328" w:hanging="721"/>
      </w:pPr>
      <w:rPr>
        <w:rFonts w:hint="default"/>
        <w:lang w:eastAsia="en-US" w:bidi="ar-SA"/>
      </w:rPr>
    </w:lvl>
    <w:lvl w:ilvl="7" w:tplc="38D82D5A">
      <w:numFmt w:val="bullet"/>
      <w:lvlText w:val="•"/>
      <w:lvlJc w:val="left"/>
      <w:pPr>
        <w:ind w:left="7186" w:hanging="721"/>
      </w:pPr>
      <w:rPr>
        <w:rFonts w:hint="default"/>
        <w:lang w:eastAsia="en-US" w:bidi="ar-SA"/>
      </w:rPr>
    </w:lvl>
    <w:lvl w:ilvl="8" w:tplc="64BCE8F2">
      <w:numFmt w:val="bullet"/>
      <w:lvlText w:val="•"/>
      <w:lvlJc w:val="left"/>
      <w:pPr>
        <w:ind w:left="8044" w:hanging="721"/>
      </w:pPr>
      <w:rPr>
        <w:rFonts w:hint="default"/>
        <w:lang w:eastAsia="en-US" w:bidi="ar-SA"/>
      </w:rPr>
    </w:lvl>
  </w:abstractNum>
  <w:abstractNum w:abstractNumId="15" w15:restartNumberingAfterBreak="0">
    <w:nsid w:val="31891320"/>
    <w:multiLevelType w:val="hybridMultilevel"/>
    <w:tmpl w:val="7A72DF4A"/>
    <w:lvl w:ilvl="0" w:tplc="04090005">
      <w:start w:val="1"/>
      <w:numFmt w:val="bullet"/>
      <w:lvlText w:val=""/>
      <w:lvlJc w:val="left"/>
      <w:pPr>
        <w:ind w:left="63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3EEE72BC"/>
    <w:multiLevelType w:val="hybridMultilevel"/>
    <w:tmpl w:val="6520092C"/>
    <w:lvl w:ilvl="0" w:tplc="042A000F">
      <w:start w:val="2"/>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3FA13281"/>
    <w:multiLevelType w:val="hybridMultilevel"/>
    <w:tmpl w:val="9C38A9A0"/>
    <w:lvl w:ilvl="0" w:tplc="AA7CC276">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15:restartNumberingAfterBreak="0">
    <w:nsid w:val="40483F56"/>
    <w:multiLevelType w:val="hybridMultilevel"/>
    <w:tmpl w:val="2DEC3128"/>
    <w:lvl w:ilvl="0" w:tplc="9630322A">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45366763"/>
    <w:multiLevelType w:val="hybridMultilevel"/>
    <w:tmpl w:val="EAD6B798"/>
    <w:lvl w:ilvl="0" w:tplc="963032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7703A6"/>
    <w:multiLevelType w:val="hybridMultilevel"/>
    <w:tmpl w:val="818C49B4"/>
    <w:lvl w:ilvl="0" w:tplc="95183BC0">
      <w:start w:val="1"/>
      <w:numFmt w:val="upperRoman"/>
      <w:lvlText w:val="%1."/>
      <w:lvlJc w:val="left"/>
      <w:pPr>
        <w:ind w:left="990" w:hanging="72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1" w15:restartNumberingAfterBreak="0">
    <w:nsid w:val="46AA1837"/>
    <w:multiLevelType w:val="hybridMultilevel"/>
    <w:tmpl w:val="4D6A600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15:restartNumberingAfterBreak="0">
    <w:nsid w:val="493A734C"/>
    <w:multiLevelType w:val="hybridMultilevel"/>
    <w:tmpl w:val="DAF225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0A92CCC"/>
    <w:multiLevelType w:val="hybridMultilevel"/>
    <w:tmpl w:val="38F45B62"/>
    <w:lvl w:ilvl="0" w:tplc="56B862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CF0F7B"/>
    <w:multiLevelType w:val="hybridMultilevel"/>
    <w:tmpl w:val="0DA838EC"/>
    <w:lvl w:ilvl="0" w:tplc="E3CA6550">
      <w:start w:val="2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396E00"/>
    <w:multiLevelType w:val="hybridMultilevel"/>
    <w:tmpl w:val="C22A35A8"/>
    <w:lvl w:ilvl="0" w:tplc="EBF6C86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1C5404"/>
    <w:multiLevelType w:val="hybridMultilevel"/>
    <w:tmpl w:val="5CFEEAC2"/>
    <w:lvl w:ilvl="0" w:tplc="8FE4AD28">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15:restartNumberingAfterBreak="0">
    <w:nsid w:val="5A274060"/>
    <w:multiLevelType w:val="hybridMultilevel"/>
    <w:tmpl w:val="AA24DB2A"/>
    <w:lvl w:ilvl="0" w:tplc="B802A748">
      <w:start w:val="1"/>
      <w:numFmt w:val="bullet"/>
      <w:lvlText w:val=""/>
      <w:lvlJc w:val="left"/>
      <w:pPr>
        <w:ind w:left="720" w:hanging="360"/>
      </w:pPr>
      <w:rPr>
        <w:rFonts w:ascii="Symbol" w:hAnsi="Symbol" w:hint="default"/>
      </w:rPr>
    </w:lvl>
    <w:lvl w:ilvl="1" w:tplc="9630322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A30AF6"/>
    <w:multiLevelType w:val="hybridMultilevel"/>
    <w:tmpl w:val="69D8F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113A18"/>
    <w:multiLevelType w:val="hybridMultilevel"/>
    <w:tmpl w:val="9D3236CA"/>
    <w:lvl w:ilvl="0" w:tplc="FAC870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4612D3"/>
    <w:multiLevelType w:val="hybridMultilevel"/>
    <w:tmpl w:val="4FA61CE0"/>
    <w:lvl w:ilvl="0" w:tplc="B2A84E3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3F53AD"/>
    <w:multiLevelType w:val="hybridMultilevel"/>
    <w:tmpl w:val="F788DFF4"/>
    <w:lvl w:ilvl="0" w:tplc="504CC27E">
      <w:start w:val="1"/>
      <w:numFmt w:val="upperRoman"/>
      <w:lvlText w:val="%1."/>
      <w:lvlJc w:val="left"/>
      <w:pPr>
        <w:ind w:left="1080" w:hanging="720"/>
      </w:pPr>
      <w:rPr>
        <w:rFonts w:ascii="Times New Roman" w:eastAsia="Times New Roman" w:hAnsi="Times New Roman" w:cs="Times New Roman" w:hint="default"/>
        <w:b/>
        <w:color w:val="000000"/>
        <w:sz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 w15:restartNumberingAfterBreak="0">
    <w:nsid w:val="77456106"/>
    <w:multiLevelType w:val="hybridMultilevel"/>
    <w:tmpl w:val="43BA8BD4"/>
    <w:lvl w:ilvl="0" w:tplc="67D2786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731517"/>
    <w:multiLevelType w:val="hybridMultilevel"/>
    <w:tmpl w:val="EEBEA4D6"/>
    <w:lvl w:ilvl="0" w:tplc="90AEDC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D870A13"/>
    <w:multiLevelType w:val="hybridMultilevel"/>
    <w:tmpl w:val="D0D2B38A"/>
    <w:lvl w:ilvl="0" w:tplc="D8E2DE1E">
      <w:start w:val="1"/>
      <w:numFmt w:val="decimal"/>
      <w:lvlText w:val="(%1)"/>
      <w:lvlJc w:val="left"/>
      <w:pPr>
        <w:ind w:left="1350" w:hanging="360"/>
      </w:pPr>
      <w:rPr>
        <w:rFonts w:hint="default"/>
      </w:rPr>
    </w:lvl>
    <w:lvl w:ilvl="1" w:tplc="042A0019" w:tentative="1">
      <w:start w:val="1"/>
      <w:numFmt w:val="lowerLetter"/>
      <w:lvlText w:val="%2."/>
      <w:lvlJc w:val="left"/>
      <w:pPr>
        <w:ind w:left="2070" w:hanging="360"/>
      </w:pPr>
    </w:lvl>
    <w:lvl w:ilvl="2" w:tplc="042A001B" w:tentative="1">
      <w:start w:val="1"/>
      <w:numFmt w:val="lowerRoman"/>
      <w:lvlText w:val="%3."/>
      <w:lvlJc w:val="right"/>
      <w:pPr>
        <w:ind w:left="2790" w:hanging="180"/>
      </w:pPr>
    </w:lvl>
    <w:lvl w:ilvl="3" w:tplc="042A000F" w:tentative="1">
      <w:start w:val="1"/>
      <w:numFmt w:val="decimal"/>
      <w:lvlText w:val="%4."/>
      <w:lvlJc w:val="left"/>
      <w:pPr>
        <w:ind w:left="3510" w:hanging="360"/>
      </w:pPr>
    </w:lvl>
    <w:lvl w:ilvl="4" w:tplc="042A0019" w:tentative="1">
      <w:start w:val="1"/>
      <w:numFmt w:val="lowerLetter"/>
      <w:lvlText w:val="%5."/>
      <w:lvlJc w:val="left"/>
      <w:pPr>
        <w:ind w:left="4230" w:hanging="360"/>
      </w:pPr>
    </w:lvl>
    <w:lvl w:ilvl="5" w:tplc="042A001B" w:tentative="1">
      <w:start w:val="1"/>
      <w:numFmt w:val="lowerRoman"/>
      <w:lvlText w:val="%6."/>
      <w:lvlJc w:val="right"/>
      <w:pPr>
        <w:ind w:left="4950" w:hanging="180"/>
      </w:pPr>
    </w:lvl>
    <w:lvl w:ilvl="6" w:tplc="042A000F" w:tentative="1">
      <w:start w:val="1"/>
      <w:numFmt w:val="decimal"/>
      <w:lvlText w:val="%7."/>
      <w:lvlJc w:val="left"/>
      <w:pPr>
        <w:ind w:left="5670" w:hanging="360"/>
      </w:pPr>
    </w:lvl>
    <w:lvl w:ilvl="7" w:tplc="042A0019" w:tentative="1">
      <w:start w:val="1"/>
      <w:numFmt w:val="lowerLetter"/>
      <w:lvlText w:val="%8."/>
      <w:lvlJc w:val="left"/>
      <w:pPr>
        <w:ind w:left="6390" w:hanging="360"/>
      </w:pPr>
    </w:lvl>
    <w:lvl w:ilvl="8" w:tplc="042A001B" w:tentative="1">
      <w:start w:val="1"/>
      <w:numFmt w:val="lowerRoman"/>
      <w:lvlText w:val="%9."/>
      <w:lvlJc w:val="right"/>
      <w:pPr>
        <w:ind w:left="7110" w:hanging="180"/>
      </w:pPr>
    </w:lvl>
  </w:abstractNum>
  <w:abstractNum w:abstractNumId="35" w15:restartNumberingAfterBreak="0">
    <w:nsid w:val="7E7524D4"/>
    <w:multiLevelType w:val="hybridMultilevel"/>
    <w:tmpl w:val="CBC00C46"/>
    <w:lvl w:ilvl="0" w:tplc="95BA8BCE">
      <w:start w:val="26"/>
      <w:numFmt w:val="bullet"/>
      <w:lvlText w:val="-"/>
      <w:lvlJc w:val="left"/>
      <w:pPr>
        <w:ind w:left="720" w:hanging="360"/>
      </w:pPr>
      <w:rPr>
        <w:rFonts w:ascii="Calibri" w:eastAsiaTheme="minorHAnsi" w:hAnsi="Calibri" w:cs="Calibri"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1407031">
    <w:abstractNumId w:val="27"/>
  </w:num>
  <w:num w:numId="2" w16cid:durableId="841239237">
    <w:abstractNumId w:val="33"/>
  </w:num>
  <w:num w:numId="3" w16cid:durableId="1676422215">
    <w:abstractNumId w:val="22"/>
  </w:num>
  <w:num w:numId="4" w16cid:durableId="1015303738">
    <w:abstractNumId w:val="29"/>
  </w:num>
  <w:num w:numId="5" w16cid:durableId="384793396">
    <w:abstractNumId w:val="9"/>
  </w:num>
  <w:num w:numId="6" w16cid:durableId="2114813611">
    <w:abstractNumId w:val="35"/>
  </w:num>
  <w:num w:numId="7" w16cid:durableId="946426250">
    <w:abstractNumId w:val="24"/>
  </w:num>
  <w:num w:numId="8" w16cid:durableId="1800033708">
    <w:abstractNumId w:val="30"/>
  </w:num>
  <w:num w:numId="9" w16cid:durableId="954478898">
    <w:abstractNumId w:val="18"/>
  </w:num>
  <w:num w:numId="10" w16cid:durableId="1034499617">
    <w:abstractNumId w:val="28"/>
  </w:num>
  <w:num w:numId="11" w16cid:durableId="252318388">
    <w:abstractNumId w:val="32"/>
  </w:num>
  <w:num w:numId="12" w16cid:durableId="1928419807">
    <w:abstractNumId w:val="31"/>
  </w:num>
  <w:num w:numId="13" w16cid:durableId="2066641824">
    <w:abstractNumId w:val="20"/>
  </w:num>
  <w:num w:numId="14" w16cid:durableId="420613761">
    <w:abstractNumId w:val="7"/>
  </w:num>
  <w:num w:numId="15" w16cid:durableId="679625141">
    <w:abstractNumId w:val="15"/>
  </w:num>
  <w:num w:numId="16" w16cid:durableId="821310771">
    <w:abstractNumId w:val="25"/>
  </w:num>
  <w:num w:numId="17" w16cid:durableId="35979373">
    <w:abstractNumId w:val="0"/>
  </w:num>
  <w:num w:numId="18" w16cid:durableId="1396125123">
    <w:abstractNumId w:val="1"/>
  </w:num>
  <w:num w:numId="19" w16cid:durableId="1194881164">
    <w:abstractNumId w:val="2"/>
  </w:num>
  <w:num w:numId="20" w16cid:durableId="943878049">
    <w:abstractNumId w:val="3"/>
  </w:num>
  <w:num w:numId="21" w16cid:durableId="1813672786">
    <w:abstractNumId w:val="4"/>
  </w:num>
  <w:num w:numId="22" w16cid:durableId="1103384820">
    <w:abstractNumId w:val="5"/>
  </w:num>
  <w:num w:numId="23" w16cid:durableId="241762433">
    <w:abstractNumId w:val="6"/>
  </w:num>
  <w:num w:numId="24" w16cid:durableId="2119328044">
    <w:abstractNumId w:val="13"/>
  </w:num>
  <w:num w:numId="25" w16cid:durableId="669451856">
    <w:abstractNumId w:val="14"/>
  </w:num>
  <w:num w:numId="26" w16cid:durableId="62416466">
    <w:abstractNumId w:val="26"/>
  </w:num>
  <w:num w:numId="27" w16cid:durableId="1546258957">
    <w:abstractNumId w:val="12"/>
  </w:num>
  <w:num w:numId="28" w16cid:durableId="1167982876">
    <w:abstractNumId w:val="11"/>
  </w:num>
  <w:num w:numId="29" w16cid:durableId="834732760">
    <w:abstractNumId w:val="34"/>
  </w:num>
  <w:num w:numId="30" w16cid:durableId="1677152069">
    <w:abstractNumId w:val="16"/>
  </w:num>
  <w:num w:numId="31" w16cid:durableId="1224566653">
    <w:abstractNumId w:val="17"/>
  </w:num>
  <w:num w:numId="32" w16cid:durableId="767384123">
    <w:abstractNumId w:val="19"/>
  </w:num>
  <w:num w:numId="33" w16cid:durableId="522667333">
    <w:abstractNumId w:val="8"/>
  </w:num>
  <w:num w:numId="34" w16cid:durableId="1774940217">
    <w:abstractNumId w:val="10"/>
  </w:num>
  <w:num w:numId="35" w16cid:durableId="368651967">
    <w:abstractNumId w:val="21"/>
  </w:num>
  <w:num w:numId="36" w16cid:durableId="19781368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700F"/>
    <w:rsid w:val="00001DB1"/>
    <w:rsid w:val="0000200C"/>
    <w:rsid w:val="00002192"/>
    <w:rsid w:val="00002F4C"/>
    <w:rsid w:val="00012785"/>
    <w:rsid w:val="00013C41"/>
    <w:rsid w:val="000144EB"/>
    <w:rsid w:val="000148AD"/>
    <w:rsid w:val="00015128"/>
    <w:rsid w:val="00020C4A"/>
    <w:rsid w:val="00022A55"/>
    <w:rsid w:val="00022EEB"/>
    <w:rsid w:val="00024D7E"/>
    <w:rsid w:val="000262A3"/>
    <w:rsid w:val="00032A3B"/>
    <w:rsid w:val="000336B7"/>
    <w:rsid w:val="00034DE2"/>
    <w:rsid w:val="000364DD"/>
    <w:rsid w:val="00036A2E"/>
    <w:rsid w:val="00036C11"/>
    <w:rsid w:val="0004011F"/>
    <w:rsid w:val="00042F6E"/>
    <w:rsid w:val="00043A8F"/>
    <w:rsid w:val="00046768"/>
    <w:rsid w:val="0005142B"/>
    <w:rsid w:val="00053528"/>
    <w:rsid w:val="00060C3C"/>
    <w:rsid w:val="00063B75"/>
    <w:rsid w:val="00064FE1"/>
    <w:rsid w:val="000656EF"/>
    <w:rsid w:val="00071988"/>
    <w:rsid w:val="000720F0"/>
    <w:rsid w:val="0007421F"/>
    <w:rsid w:val="00080B80"/>
    <w:rsid w:val="000811CE"/>
    <w:rsid w:val="00086FB8"/>
    <w:rsid w:val="0008728F"/>
    <w:rsid w:val="00090822"/>
    <w:rsid w:val="00092551"/>
    <w:rsid w:val="0009271D"/>
    <w:rsid w:val="00097FBF"/>
    <w:rsid w:val="000A0608"/>
    <w:rsid w:val="000A13AA"/>
    <w:rsid w:val="000B0C9E"/>
    <w:rsid w:val="000B0CE7"/>
    <w:rsid w:val="000B2147"/>
    <w:rsid w:val="000B70E0"/>
    <w:rsid w:val="000C050D"/>
    <w:rsid w:val="000C2E33"/>
    <w:rsid w:val="000C46DF"/>
    <w:rsid w:val="000C4B3D"/>
    <w:rsid w:val="000C79A5"/>
    <w:rsid w:val="000E25C3"/>
    <w:rsid w:val="000E70E6"/>
    <w:rsid w:val="000E725D"/>
    <w:rsid w:val="000E742D"/>
    <w:rsid w:val="000E79B7"/>
    <w:rsid w:val="000F0E68"/>
    <w:rsid w:val="000F5849"/>
    <w:rsid w:val="000F7FC8"/>
    <w:rsid w:val="00100B7B"/>
    <w:rsid w:val="00110F94"/>
    <w:rsid w:val="0011671E"/>
    <w:rsid w:val="00116CAB"/>
    <w:rsid w:val="001218A5"/>
    <w:rsid w:val="00124A0F"/>
    <w:rsid w:val="00125383"/>
    <w:rsid w:val="0013265C"/>
    <w:rsid w:val="00133A82"/>
    <w:rsid w:val="00134C36"/>
    <w:rsid w:val="001406F4"/>
    <w:rsid w:val="00142C6D"/>
    <w:rsid w:val="001447B9"/>
    <w:rsid w:val="00146E87"/>
    <w:rsid w:val="00147FCA"/>
    <w:rsid w:val="00152404"/>
    <w:rsid w:val="00152C89"/>
    <w:rsid w:val="001541ED"/>
    <w:rsid w:val="00155076"/>
    <w:rsid w:val="001561AE"/>
    <w:rsid w:val="00161187"/>
    <w:rsid w:val="0016425B"/>
    <w:rsid w:val="00164C9A"/>
    <w:rsid w:val="00171365"/>
    <w:rsid w:val="001722E1"/>
    <w:rsid w:val="00172AA6"/>
    <w:rsid w:val="001749B6"/>
    <w:rsid w:val="00180161"/>
    <w:rsid w:val="00183166"/>
    <w:rsid w:val="00185E59"/>
    <w:rsid w:val="00193BB4"/>
    <w:rsid w:val="00195646"/>
    <w:rsid w:val="00196F03"/>
    <w:rsid w:val="001A4931"/>
    <w:rsid w:val="001A55A7"/>
    <w:rsid w:val="001A7E09"/>
    <w:rsid w:val="001B4A74"/>
    <w:rsid w:val="001B5380"/>
    <w:rsid w:val="001C28BD"/>
    <w:rsid w:val="001C5D3E"/>
    <w:rsid w:val="001C6EE5"/>
    <w:rsid w:val="001D2D06"/>
    <w:rsid w:val="001E01AB"/>
    <w:rsid w:val="001E17E9"/>
    <w:rsid w:val="001E34B9"/>
    <w:rsid w:val="001E3912"/>
    <w:rsid w:val="001F11EE"/>
    <w:rsid w:val="001F1AB5"/>
    <w:rsid w:val="001F4070"/>
    <w:rsid w:val="001F4469"/>
    <w:rsid w:val="0020317E"/>
    <w:rsid w:val="0020345D"/>
    <w:rsid w:val="0020681A"/>
    <w:rsid w:val="00211377"/>
    <w:rsid w:val="00211C3C"/>
    <w:rsid w:val="00211F18"/>
    <w:rsid w:val="00217559"/>
    <w:rsid w:val="0022250C"/>
    <w:rsid w:val="00233A5E"/>
    <w:rsid w:val="002375D2"/>
    <w:rsid w:val="00237D7E"/>
    <w:rsid w:val="00242AC2"/>
    <w:rsid w:val="00242F4D"/>
    <w:rsid w:val="0025178E"/>
    <w:rsid w:val="0025195B"/>
    <w:rsid w:val="002519C5"/>
    <w:rsid w:val="002567AE"/>
    <w:rsid w:val="00266093"/>
    <w:rsid w:val="00270DED"/>
    <w:rsid w:val="00275680"/>
    <w:rsid w:val="0028399D"/>
    <w:rsid w:val="00285217"/>
    <w:rsid w:val="00285873"/>
    <w:rsid w:val="00287B32"/>
    <w:rsid w:val="002901A5"/>
    <w:rsid w:val="002941F3"/>
    <w:rsid w:val="00294EBF"/>
    <w:rsid w:val="00296DE6"/>
    <w:rsid w:val="002A3918"/>
    <w:rsid w:val="002A6FD8"/>
    <w:rsid w:val="002A7269"/>
    <w:rsid w:val="002A7D93"/>
    <w:rsid w:val="002B119E"/>
    <w:rsid w:val="002B37AB"/>
    <w:rsid w:val="002B683D"/>
    <w:rsid w:val="002C2984"/>
    <w:rsid w:val="002C3070"/>
    <w:rsid w:val="002C336E"/>
    <w:rsid w:val="002C36D3"/>
    <w:rsid w:val="002C3A82"/>
    <w:rsid w:val="002C784D"/>
    <w:rsid w:val="002C7DEB"/>
    <w:rsid w:val="002E08D3"/>
    <w:rsid w:val="002E1A2E"/>
    <w:rsid w:val="002E3E12"/>
    <w:rsid w:val="002F5162"/>
    <w:rsid w:val="002F74D1"/>
    <w:rsid w:val="003032EC"/>
    <w:rsid w:val="00306457"/>
    <w:rsid w:val="00311624"/>
    <w:rsid w:val="00320B43"/>
    <w:rsid w:val="00324359"/>
    <w:rsid w:val="003254BB"/>
    <w:rsid w:val="00331DDF"/>
    <w:rsid w:val="003348DD"/>
    <w:rsid w:val="00340413"/>
    <w:rsid w:val="0034077A"/>
    <w:rsid w:val="00340DB4"/>
    <w:rsid w:val="00342C3A"/>
    <w:rsid w:val="003430DA"/>
    <w:rsid w:val="003449AE"/>
    <w:rsid w:val="003467DF"/>
    <w:rsid w:val="00350213"/>
    <w:rsid w:val="00354CA6"/>
    <w:rsid w:val="00354FFA"/>
    <w:rsid w:val="00355EC1"/>
    <w:rsid w:val="00356833"/>
    <w:rsid w:val="00362507"/>
    <w:rsid w:val="00367D8B"/>
    <w:rsid w:val="003737C5"/>
    <w:rsid w:val="003740FF"/>
    <w:rsid w:val="00375F13"/>
    <w:rsid w:val="00377199"/>
    <w:rsid w:val="00381475"/>
    <w:rsid w:val="00381E36"/>
    <w:rsid w:val="0038782E"/>
    <w:rsid w:val="00390711"/>
    <w:rsid w:val="0039202D"/>
    <w:rsid w:val="00395321"/>
    <w:rsid w:val="00397B1F"/>
    <w:rsid w:val="00397B25"/>
    <w:rsid w:val="003A0098"/>
    <w:rsid w:val="003B2728"/>
    <w:rsid w:val="003B484F"/>
    <w:rsid w:val="003B6198"/>
    <w:rsid w:val="003C09C5"/>
    <w:rsid w:val="003C1B82"/>
    <w:rsid w:val="003C2347"/>
    <w:rsid w:val="003C2908"/>
    <w:rsid w:val="003C33B9"/>
    <w:rsid w:val="003D43E3"/>
    <w:rsid w:val="003D483D"/>
    <w:rsid w:val="003D5319"/>
    <w:rsid w:val="003E1869"/>
    <w:rsid w:val="003F0DAA"/>
    <w:rsid w:val="003F7ADC"/>
    <w:rsid w:val="00404088"/>
    <w:rsid w:val="004044B3"/>
    <w:rsid w:val="00405347"/>
    <w:rsid w:val="00406021"/>
    <w:rsid w:val="00407A35"/>
    <w:rsid w:val="004100B7"/>
    <w:rsid w:val="00410135"/>
    <w:rsid w:val="00410AA2"/>
    <w:rsid w:val="00417DC1"/>
    <w:rsid w:val="00423248"/>
    <w:rsid w:val="00423C15"/>
    <w:rsid w:val="0042778F"/>
    <w:rsid w:val="004279CC"/>
    <w:rsid w:val="00427B9B"/>
    <w:rsid w:val="00434536"/>
    <w:rsid w:val="00435D21"/>
    <w:rsid w:val="00436731"/>
    <w:rsid w:val="004370A9"/>
    <w:rsid w:val="00447A33"/>
    <w:rsid w:val="00451470"/>
    <w:rsid w:val="00454D08"/>
    <w:rsid w:val="00457799"/>
    <w:rsid w:val="00462860"/>
    <w:rsid w:val="004668C1"/>
    <w:rsid w:val="004738CD"/>
    <w:rsid w:val="00473E87"/>
    <w:rsid w:val="0047706B"/>
    <w:rsid w:val="004770F9"/>
    <w:rsid w:val="0048533E"/>
    <w:rsid w:val="00486668"/>
    <w:rsid w:val="00486FE3"/>
    <w:rsid w:val="00487363"/>
    <w:rsid w:val="00490D21"/>
    <w:rsid w:val="004A0111"/>
    <w:rsid w:val="004A0147"/>
    <w:rsid w:val="004A18E0"/>
    <w:rsid w:val="004A3A5F"/>
    <w:rsid w:val="004A67BC"/>
    <w:rsid w:val="004B02C9"/>
    <w:rsid w:val="004B08C8"/>
    <w:rsid w:val="004B5ED7"/>
    <w:rsid w:val="004B701E"/>
    <w:rsid w:val="004B75C8"/>
    <w:rsid w:val="004C106D"/>
    <w:rsid w:val="004C2173"/>
    <w:rsid w:val="004D1ECB"/>
    <w:rsid w:val="004D5EE0"/>
    <w:rsid w:val="004D66BF"/>
    <w:rsid w:val="004D7867"/>
    <w:rsid w:val="004D7E59"/>
    <w:rsid w:val="004E31F7"/>
    <w:rsid w:val="004E4E60"/>
    <w:rsid w:val="004E5765"/>
    <w:rsid w:val="004E6AC1"/>
    <w:rsid w:val="004E725C"/>
    <w:rsid w:val="004F18E1"/>
    <w:rsid w:val="004F2744"/>
    <w:rsid w:val="004F58A7"/>
    <w:rsid w:val="00500EE9"/>
    <w:rsid w:val="0050121A"/>
    <w:rsid w:val="0050793D"/>
    <w:rsid w:val="005152BD"/>
    <w:rsid w:val="005269B5"/>
    <w:rsid w:val="00531023"/>
    <w:rsid w:val="00536E69"/>
    <w:rsid w:val="0054057C"/>
    <w:rsid w:val="00541258"/>
    <w:rsid w:val="00544086"/>
    <w:rsid w:val="00550880"/>
    <w:rsid w:val="00550979"/>
    <w:rsid w:val="00552009"/>
    <w:rsid w:val="005525CF"/>
    <w:rsid w:val="00560398"/>
    <w:rsid w:val="00564017"/>
    <w:rsid w:val="00564180"/>
    <w:rsid w:val="00570414"/>
    <w:rsid w:val="00570545"/>
    <w:rsid w:val="00573D1F"/>
    <w:rsid w:val="0057516A"/>
    <w:rsid w:val="00575C8D"/>
    <w:rsid w:val="00576898"/>
    <w:rsid w:val="00580BC2"/>
    <w:rsid w:val="005814DC"/>
    <w:rsid w:val="00586379"/>
    <w:rsid w:val="00586928"/>
    <w:rsid w:val="00592062"/>
    <w:rsid w:val="00595D5E"/>
    <w:rsid w:val="005A13A1"/>
    <w:rsid w:val="005A1D65"/>
    <w:rsid w:val="005A232E"/>
    <w:rsid w:val="005B0533"/>
    <w:rsid w:val="005B15DA"/>
    <w:rsid w:val="005B168C"/>
    <w:rsid w:val="005B229F"/>
    <w:rsid w:val="005B5874"/>
    <w:rsid w:val="005C25CA"/>
    <w:rsid w:val="005C7761"/>
    <w:rsid w:val="005D16B4"/>
    <w:rsid w:val="005D26E9"/>
    <w:rsid w:val="005D4060"/>
    <w:rsid w:val="005D558B"/>
    <w:rsid w:val="005D614C"/>
    <w:rsid w:val="005E1FAF"/>
    <w:rsid w:val="005E32D2"/>
    <w:rsid w:val="005E4466"/>
    <w:rsid w:val="005E49B6"/>
    <w:rsid w:val="005E5B61"/>
    <w:rsid w:val="005E61C6"/>
    <w:rsid w:val="005F0753"/>
    <w:rsid w:val="005F1262"/>
    <w:rsid w:val="005F27EC"/>
    <w:rsid w:val="005F4047"/>
    <w:rsid w:val="005F6593"/>
    <w:rsid w:val="006005B8"/>
    <w:rsid w:val="00600C7E"/>
    <w:rsid w:val="00603922"/>
    <w:rsid w:val="00605410"/>
    <w:rsid w:val="00607264"/>
    <w:rsid w:val="0061132E"/>
    <w:rsid w:val="006121F6"/>
    <w:rsid w:val="0061317E"/>
    <w:rsid w:val="006175A8"/>
    <w:rsid w:val="00617705"/>
    <w:rsid w:val="006221BF"/>
    <w:rsid w:val="00626CA4"/>
    <w:rsid w:val="00627464"/>
    <w:rsid w:val="00630689"/>
    <w:rsid w:val="00633BC2"/>
    <w:rsid w:val="00634409"/>
    <w:rsid w:val="00636D2F"/>
    <w:rsid w:val="006375E0"/>
    <w:rsid w:val="00637BA7"/>
    <w:rsid w:val="00640822"/>
    <w:rsid w:val="0064155E"/>
    <w:rsid w:val="00641F0F"/>
    <w:rsid w:val="00642E61"/>
    <w:rsid w:val="0064333D"/>
    <w:rsid w:val="0064708E"/>
    <w:rsid w:val="00650244"/>
    <w:rsid w:val="00652AFA"/>
    <w:rsid w:val="00655123"/>
    <w:rsid w:val="00657F3C"/>
    <w:rsid w:val="0066020E"/>
    <w:rsid w:val="00660393"/>
    <w:rsid w:val="006635F5"/>
    <w:rsid w:val="00664E91"/>
    <w:rsid w:val="00665537"/>
    <w:rsid w:val="00676288"/>
    <w:rsid w:val="0067705E"/>
    <w:rsid w:val="006826FC"/>
    <w:rsid w:val="00685A6F"/>
    <w:rsid w:val="00686686"/>
    <w:rsid w:val="0068692C"/>
    <w:rsid w:val="0069140A"/>
    <w:rsid w:val="00692D8C"/>
    <w:rsid w:val="00693C3B"/>
    <w:rsid w:val="00695486"/>
    <w:rsid w:val="006969B3"/>
    <w:rsid w:val="00697ACD"/>
    <w:rsid w:val="006A0C5A"/>
    <w:rsid w:val="006A1D68"/>
    <w:rsid w:val="006A2810"/>
    <w:rsid w:val="006A5566"/>
    <w:rsid w:val="006A5BA8"/>
    <w:rsid w:val="006A7F9D"/>
    <w:rsid w:val="006B161E"/>
    <w:rsid w:val="006B765B"/>
    <w:rsid w:val="006C5CF8"/>
    <w:rsid w:val="006C644C"/>
    <w:rsid w:val="006C6B85"/>
    <w:rsid w:val="006D10FC"/>
    <w:rsid w:val="006D6544"/>
    <w:rsid w:val="006D674A"/>
    <w:rsid w:val="006D67FC"/>
    <w:rsid w:val="006E07FB"/>
    <w:rsid w:val="006E13F0"/>
    <w:rsid w:val="006E6FA6"/>
    <w:rsid w:val="006F3536"/>
    <w:rsid w:val="006F3608"/>
    <w:rsid w:val="006F4832"/>
    <w:rsid w:val="006F4A2C"/>
    <w:rsid w:val="006F5C71"/>
    <w:rsid w:val="007001C2"/>
    <w:rsid w:val="00700B7E"/>
    <w:rsid w:val="00702F9D"/>
    <w:rsid w:val="007030D9"/>
    <w:rsid w:val="0070700F"/>
    <w:rsid w:val="007074EC"/>
    <w:rsid w:val="00710D0F"/>
    <w:rsid w:val="0071231A"/>
    <w:rsid w:val="00713BE2"/>
    <w:rsid w:val="00713CDA"/>
    <w:rsid w:val="00714D8B"/>
    <w:rsid w:val="007155D3"/>
    <w:rsid w:val="00715AA3"/>
    <w:rsid w:val="00715D2E"/>
    <w:rsid w:val="0071725D"/>
    <w:rsid w:val="00724D87"/>
    <w:rsid w:val="007255C3"/>
    <w:rsid w:val="00727571"/>
    <w:rsid w:val="0073295E"/>
    <w:rsid w:val="00733DB5"/>
    <w:rsid w:val="0073535C"/>
    <w:rsid w:val="00737A73"/>
    <w:rsid w:val="0074032E"/>
    <w:rsid w:val="00740B4C"/>
    <w:rsid w:val="00742BAE"/>
    <w:rsid w:val="00744C49"/>
    <w:rsid w:val="00745701"/>
    <w:rsid w:val="0074584C"/>
    <w:rsid w:val="007462C4"/>
    <w:rsid w:val="007475C4"/>
    <w:rsid w:val="00762943"/>
    <w:rsid w:val="0076377B"/>
    <w:rsid w:val="007650FD"/>
    <w:rsid w:val="00767453"/>
    <w:rsid w:val="00767876"/>
    <w:rsid w:val="00770D10"/>
    <w:rsid w:val="007719F6"/>
    <w:rsid w:val="0077364E"/>
    <w:rsid w:val="00776A61"/>
    <w:rsid w:val="00777CE2"/>
    <w:rsid w:val="007863EC"/>
    <w:rsid w:val="00790E7B"/>
    <w:rsid w:val="00794C8E"/>
    <w:rsid w:val="007A2D8E"/>
    <w:rsid w:val="007A56A5"/>
    <w:rsid w:val="007B0A0C"/>
    <w:rsid w:val="007B1D77"/>
    <w:rsid w:val="007B3382"/>
    <w:rsid w:val="007B37DD"/>
    <w:rsid w:val="007B4CD5"/>
    <w:rsid w:val="007B5A34"/>
    <w:rsid w:val="007C2462"/>
    <w:rsid w:val="007C3B90"/>
    <w:rsid w:val="007C4D38"/>
    <w:rsid w:val="007C6BE9"/>
    <w:rsid w:val="007C7D13"/>
    <w:rsid w:val="007D1315"/>
    <w:rsid w:val="007D4D94"/>
    <w:rsid w:val="007D51C0"/>
    <w:rsid w:val="007E17EE"/>
    <w:rsid w:val="007E39AA"/>
    <w:rsid w:val="007E4C91"/>
    <w:rsid w:val="007E51DF"/>
    <w:rsid w:val="007E6107"/>
    <w:rsid w:val="007E7A84"/>
    <w:rsid w:val="007F04BC"/>
    <w:rsid w:val="007F0C05"/>
    <w:rsid w:val="007F49D0"/>
    <w:rsid w:val="007F668E"/>
    <w:rsid w:val="007F6AB3"/>
    <w:rsid w:val="007F73C5"/>
    <w:rsid w:val="00800595"/>
    <w:rsid w:val="008063AD"/>
    <w:rsid w:val="00806F43"/>
    <w:rsid w:val="00810B58"/>
    <w:rsid w:val="00814CC8"/>
    <w:rsid w:val="008171F0"/>
    <w:rsid w:val="008202CD"/>
    <w:rsid w:val="00820E61"/>
    <w:rsid w:val="00821F48"/>
    <w:rsid w:val="008237B6"/>
    <w:rsid w:val="008249F5"/>
    <w:rsid w:val="00824FCF"/>
    <w:rsid w:val="00830532"/>
    <w:rsid w:val="008313CF"/>
    <w:rsid w:val="008315A2"/>
    <w:rsid w:val="00831916"/>
    <w:rsid w:val="00831A80"/>
    <w:rsid w:val="00834660"/>
    <w:rsid w:val="008354D9"/>
    <w:rsid w:val="00837C7B"/>
    <w:rsid w:val="00841180"/>
    <w:rsid w:val="0084205C"/>
    <w:rsid w:val="0084271A"/>
    <w:rsid w:val="00850F06"/>
    <w:rsid w:val="00852F62"/>
    <w:rsid w:val="00853E09"/>
    <w:rsid w:val="0085453B"/>
    <w:rsid w:val="00857329"/>
    <w:rsid w:val="00862300"/>
    <w:rsid w:val="00865055"/>
    <w:rsid w:val="008667B0"/>
    <w:rsid w:val="00866FB5"/>
    <w:rsid w:val="00874760"/>
    <w:rsid w:val="00876A96"/>
    <w:rsid w:val="00880044"/>
    <w:rsid w:val="00885BAD"/>
    <w:rsid w:val="008916C2"/>
    <w:rsid w:val="00892EBB"/>
    <w:rsid w:val="00897740"/>
    <w:rsid w:val="008A5179"/>
    <w:rsid w:val="008B1091"/>
    <w:rsid w:val="008B3619"/>
    <w:rsid w:val="008B7BD3"/>
    <w:rsid w:val="008C0DA7"/>
    <w:rsid w:val="008C5511"/>
    <w:rsid w:val="008C7BA1"/>
    <w:rsid w:val="008C7D37"/>
    <w:rsid w:val="008D0441"/>
    <w:rsid w:val="008D1082"/>
    <w:rsid w:val="008D1A82"/>
    <w:rsid w:val="008D3659"/>
    <w:rsid w:val="008D397B"/>
    <w:rsid w:val="008E4F64"/>
    <w:rsid w:val="008E718F"/>
    <w:rsid w:val="008F0BDC"/>
    <w:rsid w:val="008F11CC"/>
    <w:rsid w:val="008F3E11"/>
    <w:rsid w:val="008F6EF0"/>
    <w:rsid w:val="009008BA"/>
    <w:rsid w:val="009014EA"/>
    <w:rsid w:val="00903BB6"/>
    <w:rsid w:val="00903C08"/>
    <w:rsid w:val="0090625A"/>
    <w:rsid w:val="009102A6"/>
    <w:rsid w:val="0091097C"/>
    <w:rsid w:val="0091224F"/>
    <w:rsid w:val="009144FE"/>
    <w:rsid w:val="00914675"/>
    <w:rsid w:val="00914BCA"/>
    <w:rsid w:val="00917317"/>
    <w:rsid w:val="00917C03"/>
    <w:rsid w:val="0092192D"/>
    <w:rsid w:val="00922071"/>
    <w:rsid w:val="00924735"/>
    <w:rsid w:val="00926A95"/>
    <w:rsid w:val="00927824"/>
    <w:rsid w:val="0092788D"/>
    <w:rsid w:val="00932A22"/>
    <w:rsid w:val="0093362B"/>
    <w:rsid w:val="00934761"/>
    <w:rsid w:val="00936623"/>
    <w:rsid w:val="00936F4E"/>
    <w:rsid w:val="00944330"/>
    <w:rsid w:val="0094619F"/>
    <w:rsid w:val="00954DCA"/>
    <w:rsid w:val="00957641"/>
    <w:rsid w:val="0096078C"/>
    <w:rsid w:val="00960B8F"/>
    <w:rsid w:val="00962771"/>
    <w:rsid w:val="00964534"/>
    <w:rsid w:val="0096619D"/>
    <w:rsid w:val="009711A1"/>
    <w:rsid w:val="009716C6"/>
    <w:rsid w:val="00973067"/>
    <w:rsid w:val="00975271"/>
    <w:rsid w:val="00977B9D"/>
    <w:rsid w:val="00980525"/>
    <w:rsid w:val="00980CF2"/>
    <w:rsid w:val="009844D2"/>
    <w:rsid w:val="00984F08"/>
    <w:rsid w:val="00985311"/>
    <w:rsid w:val="00985971"/>
    <w:rsid w:val="00990447"/>
    <w:rsid w:val="009906DD"/>
    <w:rsid w:val="00993310"/>
    <w:rsid w:val="00994ADD"/>
    <w:rsid w:val="00994C3C"/>
    <w:rsid w:val="0099688D"/>
    <w:rsid w:val="009A2393"/>
    <w:rsid w:val="009A31E9"/>
    <w:rsid w:val="009A37F0"/>
    <w:rsid w:val="009A39D8"/>
    <w:rsid w:val="009A54E4"/>
    <w:rsid w:val="009A5E01"/>
    <w:rsid w:val="009A69CC"/>
    <w:rsid w:val="009A7EF5"/>
    <w:rsid w:val="009B1231"/>
    <w:rsid w:val="009B2C21"/>
    <w:rsid w:val="009B6B84"/>
    <w:rsid w:val="009C0AF3"/>
    <w:rsid w:val="009C1128"/>
    <w:rsid w:val="009C5FC7"/>
    <w:rsid w:val="009C6695"/>
    <w:rsid w:val="009D0AA7"/>
    <w:rsid w:val="009D0F7B"/>
    <w:rsid w:val="009D356F"/>
    <w:rsid w:val="009D426A"/>
    <w:rsid w:val="009E4765"/>
    <w:rsid w:val="009F1028"/>
    <w:rsid w:val="009F1FBC"/>
    <w:rsid w:val="009F2A16"/>
    <w:rsid w:val="00A07A57"/>
    <w:rsid w:val="00A1073C"/>
    <w:rsid w:val="00A1226A"/>
    <w:rsid w:val="00A1246B"/>
    <w:rsid w:val="00A13261"/>
    <w:rsid w:val="00A13808"/>
    <w:rsid w:val="00A17BA5"/>
    <w:rsid w:val="00A210F8"/>
    <w:rsid w:val="00A21262"/>
    <w:rsid w:val="00A236D2"/>
    <w:rsid w:val="00A23F57"/>
    <w:rsid w:val="00A30964"/>
    <w:rsid w:val="00A31D9B"/>
    <w:rsid w:val="00A36106"/>
    <w:rsid w:val="00A36399"/>
    <w:rsid w:val="00A364BE"/>
    <w:rsid w:val="00A37425"/>
    <w:rsid w:val="00A378C9"/>
    <w:rsid w:val="00A4008E"/>
    <w:rsid w:val="00A41408"/>
    <w:rsid w:val="00A4512D"/>
    <w:rsid w:val="00A45C60"/>
    <w:rsid w:val="00A468A8"/>
    <w:rsid w:val="00A50E22"/>
    <w:rsid w:val="00A51477"/>
    <w:rsid w:val="00A5393B"/>
    <w:rsid w:val="00A63543"/>
    <w:rsid w:val="00A63907"/>
    <w:rsid w:val="00A63AA4"/>
    <w:rsid w:val="00A64A93"/>
    <w:rsid w:val="00A708D2"/>
    <w:rsid w:val="00A7284A"/>
    <w:rsid w:val="00A90CA6"/>
    <w:rsid w:val="00A92E61"/>
    <w:rsid w:val="00A937D3"/>
    <w:rsid w:val="00A94730"/>
    <w:rsid w:val="00A95A55"/>
    <w:rsid w:val="00A96FF3"/>
    <w:rsid w:val="00AA0265"/>
    <w:rsid w:val="00AA1C8F"/>
    <w:rsid w:val="00AA2C97"/>
    <w:rsid w:val="00AA354B"/>
    <w:rsid w:val="00AA3766"/>
    <w:rsid w:val="00AA39D0"/>
    <w:rsid w:val="00AA552A"/>
    <w:rsid w:val="00AA6BD1"/>
    <w:rsid w:val="00AB18D4"/>
    <w:rsid w:val="00AB5A3F"/>
    <w:rsid w:val="00AB7038"/>
    <w:rsid w:val="00AC6B2B"/>
    <w:rsid w:val="00AC77EB"/>
    <w:rsid w:val="00AD35E6"/>
    <w:rsid w:val="00AD3E79"/>
    <w:rsid w:val="00AD54E0"/>
    <w:rsid w:val="00AD6E01"/>
    <w:rsid w:val="00AD726D"/>
    <w:rsid w:val="00AD762D"/>
    <w:rsid w:val="00AE2048"/>
    <w:rsid w:val="00AE57E7"/>
    <w:rsid w:val="00AE57EA"/>
    <w:rsid w:val="00AE68FF"/>
    <w:rsid w:val="00AE7642"/>
    <w:rsid w:val="00AE7BC7"/>
    <w:rsid w:val="00AF330C"/>
    <w:rsid w:val="00AF47F4"/>
    <w:rsid w:val="00AF5D1E"/>
    <w:rsid w:val="00AF62F3"/>
    <w:rsid w:val="00B02959"/>
    <w:rsid w:val="00B03974"/>
    <w:rsid w:val="00B116F4"/>
    <w:rsid w:val="00B11B52"/>
    <w:rsid w:val="00B12202"/>
    <w:rsid w:val="00B12528"/>
    <w:rsid w:val="00B1415B"/>
    <w:rsid w:val="00B15AA5"/>
    <w:rsid w:val="00B16CFF"/>
    <w:rsid w:val="00B21FD0"/>
    <w:rsid w:val="00B22981"/>
    <w:rsid w:val="00B245E2"/>
    <w:rsid w:val="00B30F6E"/>
    <w:rsid w:val="00B323B1"/>
    <w:rsid w:val="00B32860"/>
    <w:rsid w:val="00B4086D"/>
    <w:rsid w:val="00B42AD9"/>
    <w:rsid w:val="00B42E01"/>
    <w:rsid w:val="00B445E7"/>
    <w:rsid w:val="00B461B7"/>
    <w:rsid w:val="00B47D8D"/>
    <w:rsid w:val="00B56600"/>
    <w:rsid w:val="00B56897"/>
    <w:rsid w:val="00B61E2A"/>
    <w:rsid w:val="00B65721"/>
    <w:rsid w:val="00B66138"/>
    <w:rsid w:val="00B66B85"/>
    <w:rsid w:val="00B71C74"/>
    <w:rsid w:val="00B74833"/>
    <w:rsid w:val="00B74CE9"/>
    <w:rsid w:val="00B76855"/>
    <w:rsid w:val="00B82F2A"/>
    <w:rsid w:val="00B84AFF"/>
    <w:rsid w:val="00B84D22"/>
    <w:rsid w:val="00B85A54"/>
    <w:rsid w:val="00B865FF"/>
    <w:rsid w:val="00B87F7B"/>
    <w:rsid w:val="00B93AEE"/>
    <w:rsid w:val="00B95C84"/>
    <w:rsid w:val="00B96C70"/>
    <w:rsid w:val="00BA30F0"/>
    <w:rsid w:val="00BA45A1"/>
    <w:rsid w:val="00BA4C5B"/>
    <w:rsid w:val="00BA4DF0"/>
    <w:rsid w:val="00BA5FA9"/>
    <w:rsid w:val="00BB2A22"/>
    <w:rsid w:val="00BB4FE4"/>
    <w:rsid w:val="00BC0398"/>
    <w:rsid w:val="00BC0968"/>
    <w:rsid w:val="00BC0DE8"/>
    <w:rsid w:val="00BC109A"/>
    <w:rsid w:val="00BC1635"/>
    <w:rsid w:val="00BC581E"/>
    <w:rsid w:val="00BC5D40"/>
    <w:rsid w:val="00BC7AE7"/>
    <w:rsid w:val="00BC7BAC"/>
    <w:rsid w:val="00BD0489"/>
    <w:rsid w:val="00BD3170"/>
    <w:rsid w:val="00BD4D28"/>
    <w:rsid w:val="00BD4EFB"/>
    <w:rsid w:val="00BE0932"/>
    <w:rsid w:val="00BE2F43"/>
    <w:rsid w:val="00BE44C6"/>
    <w:rsid w:val="00BE62F9"/>
    <w:rsid w:val="00BF5390"/>
    <w:rsid w:val="00BF577D"/>
    <w:rsid w:val="00C12849"/>
    <w:rsid w:val="00C17FB5"/>
    <w:rsid w:val="00C2026C"/>
    <w:rsid w:val="00C207B1"/>
    <w:rsid w:val="00C22F58"/>
    <w:rsid w:val="00C25327"/>
    <w:rsid w:val="00C2558A"/>
    <w:rsid w:val="00C273FB"/>
    <w:rsid w:val="00C31412"/>
    <w:rsid w:val="00C441E1"/>
    <w:rsid w:val="00C4574B"/>
    <w:rsid w:val="00C46B8C"/>
    <w:rsid w:val="00C50907"/>
    <w:rsid w:val="00C50AB0"/>
    <w:rsid w:val="00C5588F"/>
    <w:rsid w:val="00C566C8"/>
    <w:rsid w:val="00C56A08"/>
    <w:rsid w:val="00C57689"/>
    <w:rsid w:val="00C60285"/>
    <w:rsid w:val="00C62010"/>
    <w:rsid w:val="00C64626"/>
    <w:rsid w:val="00C65E87"/>
    <w:rsid w:val="00C65F1E"/>
    <w:rsid w:val="00C72CC8"/>
    <w:rsid w:val="00C74019"/>
    <w:rsid w:val="00C762F6"/>
    <w:rsid w:val="00C77C83"/>
    <w:rsid w:val="00C85EEA"/>
    <w:rsid w:val="00C86331"/>
    <w:rsid w:val="00C9314C"/>
    <w:rsid w:val="00C95C94"/>
    <w:rsid w:val="00CA267B"/>
    <w:rsid w:val="00CA5C7C"/>
    <w:rsid w:val="00CB19B0"/>
    <w:rsid w:val="00CB19CD"/>
    <w:rsid w:val="00CB2296"/>
    <w:rsid w:val="00CB2A08"/>
    <w:rsid w:val="00CB442F"/>
    <w:rsid w:val="00CB4C64"/>
    <w:rsid w:val="00CB6834"/>
    <w:rsid w:val="00CB7B8E"/>
    <w:rsid w:val="00CC0703"/>
    <w:rsid w:val="00CC0847"/>
    <w:rsid w:val="00CC28C7"/>
    <w:rsid w:val="00CC37ED"/>
    <w:rsid w:val="00CC64E5"/>
    <w:rsid w:val="00CD155E"/>
    <w:rsid w:val="00CD1D1C"/>
    <w:rsid w:val="00CD7251"/>
    <w:rsid w:val="00CD7DB6"/>
    <w:rsid w:val="00CE0CE0"/>
    <w:rsid w:val="00CE0FFB"/>
    <w:rsid w:val="00CE21C1"/>
    <w:rsid w:val="00CE4427"/>
    <w:rsid w:val="00CE6995"/>
    <w:rsid w:val="00CE798F"/>
    <w:rsid w:val="00CE7A60"/>
    <w:rsid w:val="00CF0C16"/>
    <w:rsid w:val="00CF6104"/>
    <w:rsid w:val="00CF7F0D"/>
    <w:rsid w:val="00D02343"/>
    <w:rsid w:val="00D026C0"/>
    <w:rsid w:val="00D04CF5"/>
    <w:rsid w:val="00D04DF5"/>
    <w:rsid w:val="00D05678"/>
    <w:rsid w:val="00D0752C"/>
    <w:rsid w:val="00D100BA"/>
    <w:rsid w:val="00D16EEB"/>
    <w:rsid w:val="00D170E6"/>
    <w:rsid w:val="00D17224"/>
    <w:rsid w:val="00D21B54"/>
    <w:rsid w:val="00D21E17"/>
    <w:rsid w:val="00D2290B"/>
    <w:rsid w:val="00D2344A"/>
    <w:rsid w:val="00D2405A"/>
    <w:rsid w:val="00D244A7"/>
    <w:rsid w:val="00D24B57"/>
    <w:rsid w:val="00D27059"/>
    <w:rsid w:val="00D27AFB"/>
    <w:rsid w:val="00D3043A"/>
    <w:rsid w:val="00D332D9"/>
    <w:rsid w:val="00D37783"/>
    <w:rsid w:val="00D37874"/>
    <w:rsid w:val="00D41FE2"/>
    <w:rsid w:val="00D4355A"/>
    <w:rsid w:val="00D45345"/>
    <w:rsid w:val="00D47586"/>
    <w:rsid w:val="00D52BB0"/>
    <w:rsid w:val="00D53074"/>
    <w:rsid w:val="00D5457D"/>
    <w:rsid w:val="00D60625"/>
    <w:rsid w:val="00D617A0"/>
    <w:rsid w:val="00D62801"/>
    <w:rsid w:val="00D63521"/>
    <w:rsid w:val="00D72273"/>
    <w:rsid w:val="00D72AEE"/>
    <w:rsid w:val="00D75F6D"/>
    <w:rsid w:val="00D80F33"/>
    <w:rsid w:val="00D8492B"/>
    <w:rsid w:val="00D85299"/>
    <w:rsid w:val="00D90820"/>
    <w:rsid w:val="00D945D2"/>
    <w:rsid w:val="00D96ADE"/>
    <w:rsid w:val="00DA239E"/>
    <w:rsid w:val="00DB34EF"/>
    <w:rsid w:val="00DB4AFC"/>
    <w:rsid w:val="00DC5601"/>
    <w:rsid w:val="00DC629F"/>
    <w:rsid w:val="00DC6D28"/>
    <w:rsid w:val="00DD0BBA"/>
    <w:rsid w:val="00DD15FD"/>
    <w:rsid w:val="00DD1B4B"/>
    <w:rsid w:val="00DD206C"/>
    <w:rsid w:val="00DD2E21"/>
    <w:rsid w:val="00DD4540"/>
    <w:rsid w:val="00DD46D6"/>
    <w:rsid w:val="00DD6BA5"/>
    <w:rsid w:val="00DE4DFC"/>
    <w:rsid w:val="00DF1DE3"/>
    <w:rsid w:val="00DF5087"/>
    <w:rsid w:val="00DF5108"/>
    <w:rsid w:val="00DF6F87"/>
    <w:rsid w:val="00DF731E"/>
    <w:rsid w:val="00DF7685"/>
    <w:rsid w:val="00E00DFC"/>
    <w:rsid w:val="00E013A6"/>
    <w:rsid w:val="00E016CA"/>
    <w:rsid w:val="00E07756"/>
    <w:rsid w:val="00E07A2F"/>
    <w:rsid w:val="00E07BC1"/>
    <w:rsid w:val="00E11EEF"/>
    <w:rsid w:val="00E13E87"/>
    <w:rsid w:val="00E24B28"/>
    <w:rsid w:val="00E255FC"/>
    <w:rsid w:val="00E2604F"/>
    <w:rsid w:val="00E334EC"/>
    <w:rsid w:val="00E33D3A"/>
    <w:rsid w:val="00E405EC"/>
    <w:rsid w:val="00E40B9A"/>
    <w:rsid w:val="00E42CFA"/>
    <w:rsid w:val="00E4365C"/>
    <w:rsid w:val="00E4622E"/>
    <w:rsid w:val="00E52A13"/>
    <w:rsid w:val="00E52B28"/>
    <w:rsid w:val="00E577F1"/>
    <w:rsid w:val="00E62375"/>
    <w:rsid w:val="00E624AD"/>
    <w:rsid w:val="00E641E2"/>
    <w:rsid w:val="00E64C1E"/>
    <w:rsid w:val="00E675D4"/>
    <w:rsid w:val="00E71528"/>
    <w:rsid w:val="00E75849"/>
    <w:rsid w:val="00E777C0"/>
    <w:rsid w:val="00E821B0"/>
    <w:rsid w:val="00E82B3C"/>
    <w:rsid w:val="00E85BEF"/>
    <w:rsid w:val="00E85D8E"/>
    <w:rsid w:val="00E9155E"/>
    <w:rsid w:val="00E94FE6"/>
    <w:rsid w:val="00E974AA"/>
    <w:rsid w:val="00EA0592"/>
    <w:rsid w:val="00EA0793"/>
    <w:rsid w:val="00EA5E17"/>
    <w:rsid w:val="00EA7D2B"/>
    <w:rsid w:val="00EB1D80"/>
    <w:rsid w:val="00EB28AD"/>
    <w:rsid w:val="00EB3C6C"/>
    <w:rsid w:val="00EB675D"/>
    <w:rsid w:val="00EB6985"/>
    <w:rsid w:val="00EB7B08"/>
    <w:rsid w:val="00EC0D54"/>
    <w:rsid w:val="00EC2B3D"/>
    <w:rsid w:val="00EC38F9"/>
    <w:rsid w:val="00EC3D45"/>
    <w:rsid w:val="00EC55FF"/>
    <w:rsid w:val="00EC7434"/>
    <w:rsid w:val="00ED21AB"/>
    <w:rsid w:val="00ED2644"/>
    <w:rsid w:val="00ED2E57"/>
    <w:rsid w:val="00ED4C32"/>
    <w:rsid w:val="00ED6BA0"/>
    <w:rsid w:val="00EE1D31"/>
    <w:rsid w:val="00EE3769"/>
    <w:rsid w:val="00EE77A0"/>
    <w:rsid w:val="00EF17A0"/>
    <w:rsid w:val="00EF4256"/>
    <w:rsid w:val="00EF629A"/>
    <w:rsid w:val="00EF637D"/>
    <w:rsid w:val="00F015A3"/>
    <w:rsid w:val="00F0189F"/>
    <w:rsid w:val="00F04EC8"/>
    <w:rsid w:val="00F13B86"/>
    <w:rsid w:val="00F15589"/>
    <w:rsid w:val="00F15D3C"/>
    <w:rsid w:val="00F16840"/>
    <w:rsid w:val="00F16E2A"/>
    <w:rsid w:val="00F17025"/>
    <w:rsid w:val="00F17B34"/>
    <w:rsid w:val="00F21234"/>
    <w:rsid w:val="00F26E9C"/>
    <w:rsid w:val="00F2719C"/>
    <w:rsid w:val="00F3417F"/>
    <w:rsid w:val="00F347D2"/>
    <w:rsid w:val="00F37EC7"/>
    <w:rsid w:val="00F402FE"/>
    <w:rsid w:val="00F442D6"/>
    <w:rsid w:val="00F50337"/>
    <w:rsid w:val="00F55C94"/>
    <w:rsid w:val="00F61C13"/>
    <w:rsid w:val="00F6366A"/>
    <w:rsid w:val="00F6583C"/>
    <w:rsid w:val="00F65D86"/>
    <w:rsid w:val="00F70BE6"/>
    <w:rsid w:val="00F7127D"/>
    <w:rsid w:val="00F714A6"/>
    <w:rsid w:val="00F7736C"/>
    <w:rsid w:val="00F81914"/>
    <w:rsid w:val="00F839A1"/>
    <w:rsid w:val="00F83E59"/>
    <w:rsid w:val="00F92F81"/>
    <w:rsid w:val="00F935D4"/>
    <w:rsid w:val="00F95281"/>
    <w:rsid w:val="00FA1EDB"/>
    <w:rsid w:val="00FA2194"/>
    <w:rsid w:val="00FA243C"/>
    <w:rsid w:val="00FA2501"/>
    <w:rsid w:val="00FA3BA3"/>
    <w:rsid w:val="00FA4F0D"/>
    <w:rsid w:val="00FA5B07"/>
    <w:rsid w:val="00FB1A06"/>
    <w:rsid w:val="00FC00BC"/>
    <w:rsid w:val="00FC6361"/>
    <w:rsid w:val="00FD3993"/>
    <w:rsid w:val="00FD3EB2"/>
    <w:rsid w:val="00FD44F6"/>
    <w:rsid w:val="00FD73C6"/>
    <w:rsid w:val="00FE0A7F"/>
    <w:rsid w:val="00FE1C5D"/>
    <w:rsid w:val="00FE40BE"/>
    <w:rsid w:val="00FF045E"/>
    <w:rsid w:val="00FF6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E850F7"/>
  <w15:docId w15:val="{A8688F83-6625-46EB-BC00-C0BF7C88D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kern w:val="2"/>
        <w:sz w:val="28"/>
        <w:szCs w:val="32"/>
        <w:lang w:val="en-US" w:eastAsia="en-US" w:bidi="ar-SA"/>
      </w:rPr>
    </w:rPrDefault>
    <w:pPrDefault>
      <w:pPr>
        <w:spacing w:before="12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2C6D"/>
  </w:style>
  <w:style w:type="paragraph" w:styleId="Heading1">
    <w:name w:val="heading 1"/>
    <w:basedOn w:val="Normal"/>
    <w:next w:val="Normal"/>
    <w:link w:val="Heading1Char"/>
    <w:uiPriority w:val="9"/>
    <w:qFormat/>
    <w:rsid w:val="000144EB"/>
    <w:pPr>
      <w:keepNext/>
      <w:keepLines/>
      <w:spacing w:before="360" w:after="80" w:line="278" w:lineRule="auto"/>
      <w:jc w:val="left"/>
      <w:outlineLvl w:val="0"/>
    </w:pPr>
    <w:rPr>
      <w:rFonts w:asciiTheme="majorHAnsi" w:eastAsiaTheme="majorEastAsia" w:hAnsiTheme="majorHAnsi" w:cstheme="majorBidi"/>
      <w:color w:val="2F5496" w:themeColor="accent1" w:themeShade="BF"/>
      <w:sz w:val="40"/>
      <w:szCs w:val="40"/>
      <w14:ligatures w14:val="standardContextual"/>
    </w:rPr>
  </w:style>
  <w:style w:type="paragraph" w:styleId="Heading2">
    <w:name w:val="heading 2"/>
    <w:basedOn w:val="Normal"/>
    <w:link w:val="Heading2Char"/>
    <w:uiPriority w:val="9"/>
    <w:qFormat/>
    <w:rsid w:val="00FA4F0D"/>
    <w:pPr>
      <w:widowControl w:val="0"/>
      <w:autoSpaceDE w:val="0"/>
      <w:autoSpaceDN w:val="0"/>
      <w:spacing w:before="0" w:line="240" w:lineRule="auto"/>
      <w:ind w:left="821"/>
      <w:jc w:val="left"/>
      <w:outlineLvl w:val="1"/>
    </w:pPr>
    <w:rPr>
      <w:rFonts w:ascii="Arial" w:eastAsia="Arial" w:hAnsi="Arial" w:cs="Arial"/>
      <w:b/>
      <w:bCs/>
      <w:kern w:val="0"/>
      <w:sz w:val="22"/>
      <w:szCs w:val="22"/>
    </w:rPr>
  </w:style>
  <w:style w:type="paragraph" w:styleId="Heading3">
    <w:name w:val="heading 3"/>
    <w:basedOn w:val="Normal"/>
    <w:next w:val="Normal"/>
    <w:link w:val="Heading3Char"/>
    <w:uiPriority w:val="9"/>
    <w:semiHidden/>
    <w:unhideWhenUsed/>
    <w:qFormat/>
    <w:rsid w:val="000144EB"/>
    <w:pPr>
      <w:keepNext/>
      <w:keepLines/>
      <w:spacing w:before="160" w:after="80" w:line="278" w:lineRule="auto"/>
      <w:jc w:val="left"/>
      <w:outlineLvl w:val="2"/>
    </w:pPr>
    <w:rPr>
      <w:rFonts w:asciiTheme="minorHAnsi" w:eastAsiaTheme="majorEastAsia" w:hAnsiTheme="minorHAnsi" w:cstheme="majorBidi"/>
      <w:color w:val="2F5496" w:themeColor="accent1" w:themeShade="BF"/>
      <w:szCs w:val="28"/>
      <w14:ligatures w14:val="standardContextual"/>
    </w:rPr>
  </w:style>
  <w:style w:type="paragraph" w:styleId="Heading4">
    <w:name w:val="heading 4"/>
    <w:basedOn w:val="Normal"/>
    <w:next w:val="Normal"/>
    <w:link w:val="Heading4Char"/>
    <w:uiPriority w:val="9"/>
    <w:semiHidden/>
    <w:unhideWhenUsed/>
    <w:qFormat/>
    <w:rsid w:val="000144EB"/>
    <w:pPr>
      <w:keepNext/>
      <w:keepLines/>
      <w:spacing w:before="80" w:after="40" w:line="278" w:lineRule="auto"/>
      <w:jc w:val="left"/>
      <w:outlineLvl w:val="3"/>
    </w:pPr>
    <w:rPr>
      <w:rFonts w:asciiTheme="minorHAnsi" w:eastAsiaTheme="majorEastAsia" w:hAnsiTheme="minorHAnsi" w:cstheme="majorBidi"/>
      <w:i/>
      <w:iCs/>
      <w:color w:val="2F5496" w:themeColor="accent1" w:themeShade="BF"/>
      <w:sz w:val="24"/>
      <w:szCs w:val="24"/>
      <w14:ligatures w14:val="standardContextual"/>
    </w:rPr>
  </w:style>
  <w:style w:type="paragraph" w:styleId="Heading5">
    <w:name w:val="heading 5"/>
    <w:basedOn w:val="Normal"/>
    <w:next w:val="Normal"/>
    <w:link w:val="Heading5Char"/>
    <w:uiPriority w:val="9"/>
    <w:semiHidden/>
    <w:unhideWhenUsed/>
    <w:qFormat/>
    <w:rsid w:val="000144EB"/>
    <w:pPr>
      <w:keepNext/>
      <w:keepLines/>
      <w:spacing w:before="80" w:after="40" w:line="278" w:lineRule="auto"/>
      <w:jc w:val="left"/>
      <w:outlineLvl w:val="4"/>
    </w:pPr>
    <w:rPr>
      <w:rFonts w:asciiTheme="minorHAnsi" w:eastAsiaTheme="majorEastAsia" w:hAnsiTheme="minorHAnsi" w:cstheme="majorBidi"/>
      <w:color w:val="2F5496" w:themeColor="accent1" w:themeShade="BF"/>
      <w:sz w:val="24"/>
      <w:szCs w:val="24"/>
      <w14:ligatures w14:val="standardContextual"/>
    </w:rPr>
  </w:style>
  <w:style w:type="paragraph" w:styleId="Heading6">
    <w:name w:val="heading 6"/>
    <w:basedOn w:val="Normal"/>
    <w:next w:val="Normal"/>
    <w:link w:val="Heading6Char"/>
    <w:uiPriority w:val="9"/>
    <w:semiHidden/>
    <w:unhideWhenUsed/>
    <w:qFormat/>
    <w:rsid w:val="000144EB"/>
    <w:pPr>
      <w:keepNext/>
      <w:keepLines/>
      <w:spacing w:before="40" w:line="278" w:lineRule="auto"/>
      <w:jc w:val="left"/>
      <w:outlineLvl w:val="5"/>
    </w:pPr>
    <w:rPr>
      <w:rFonts w:asciiTheme="minorHAnsi" w:eastAsiaTheme="majorEastAsia" w:hAnsiTheme="minorHAnsi" w:cstheme="majorBidi"/>
      <w:i/>
      <w:iCs/>
      <w:color w:val="595959" w:themeColor="text1" w:themeTint="A6"/>
      <w:sz w:val="24"/>
      <w:szCs w:val="24"/>
      <w14:ligatures w14:val="standardContextual"/>
    </w:rPr>
  </w:style>
  <w:style w:type="paragraph" w:styleId="Heading7">
    <w:name w:val="heading 7"/>
    <w:basedOn w:val="Normal"/>
    <w:next w:val="Normal"/>
    <w:link w:val="Heading7Char"/>
    <w:uiPriority w:val="9"/>
    <w:semiHidden/>
    <w:unhideWhenUsed/>
    <w:qFormat/>
    <w:rsid w:val="000144EB"/>
    <w:pPr>
      <w:keepNext/>
      <w:keepLines/>
      <w:spacing w:before="40" w:line="278" w:lineRule="auto"/>
      <w:jc w:val="left"/>
      <w:outlineLvl w:val="6"/>
    </w:pPr>
    <w:rPr>
      <w:rFonts w:asciiTheme="minorHAnsi" w:eastAsiaTheme="majorEastAsia" w:hAnsiTheme="minorHAnsi" w:cstheme="majorBidi"/>
      <w:color w:val="595959" w:themeColor="text1" w:themeTint="A6"/>
      <w:sz w:val="24"/>
      <w:szCs w:val="24"/>
      <w14:ligatures w14:val="standardContextual"/>
    </w:rPr>
  </w:style>
  <w:style w:type="paragraph" w:styleId="Heading8">
    <w:name w:val="heading 8"/>
    <w:basedOn w:val="Normal"/>
    <w:next w:val="Normal"/>
    <w:link w:val="Heading8Char"/>
    <w:uiPriority w:val="9"/>
    <w:semiHidden/>
    <w:unhideWhenUsed/>
    <w:qFormat/>
    <w:rsid w:val="000144EB"/>
    <w:pPr>
      <w:keepNext/>
      <w:keepLines/>
      <w:spacing w:before="0" w:line="278" w:lineRule="auto"/>
      <w:jc w:val="left"/>
      <w:outlineLvl w:val="7"/>
    </w:pPr>
    <w:rPr>
      <w:rFonts w:asciiTheme="minorHAnsi" w:eastAsiaTheme="majorEastAsia" w:hAnsiTheme="minorHAnsi" w:cstheme="majorBidi"/>
      <w:i/>
      <w:iCs/>
      <w:color w:val="272727" w:themeColor="text1" w:themeTint="D8"/>
      <w:sz w:val="24"/>
      <w:szCs w:val="24"/>
      <w14:ligatures w14:val="standardContextual"/>
    </w:rPr>
  </w:style>
  <w:style w:type="paragraph" w:styleId="Heading9">
    <w:name w:val="heading 9"/>
    <w:basedOn w:val="Normal"/>
    <w:next w:val="Normal"/>
    <w:link w:val="Heading9Char"/>
    <w:uiPriority w:val="9"/>
    <w:semiHidden/>
    <w:unhideWhenUsed/>
    <w:qFormat/>
    <w:rsid w:val="000144EB"/>
    <w:pPr>
      <w:keepNext/>
      <w:keepLines/>
      <w:spacing w:before="0" w:line="278" w:lineRule="auto"/>
      <w:jc w:val="left"/>
      <w:outlineLvl w:val="8"/>
    </w:pPr>
    <w:rPr>
      <w:rFonts w:asciiTheme="minorHAnsi" w:eastAsiaTheme="majorEastAsia" w:hAnsiTheme="minorHAnsi" w:cstheme="majorBidi"/>
      <w:color w:val="272727" w:themeColor="text1" w:themeTint="D8"/>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0700F"/>
    <w:pPr>
      <w:tabs>
        <w:tab w:val="center" w:pos="4680"/>
        <w:tab w:val="right" w:pos="9360"/>
      </w:tabs>
      <w:spacing w:before="0" w:line="400" w:lineRule="exact"/>
      <w:jc w:val="left"/>
    </w:pPr>
    <w:rPr>
      <w:rFonts w:eastAsia="Calibri"/>
      <w:bCs/>
      <w:kern w:val="0"/>
      <w:szCs w:val="22"/>
    </w:rPr>
  </w:style>
  <w:style w:type="character" w:customStyle="1" w:styleId="HeaderChar">
    <w:name w:val="Header Char"/>
    <w:basedOn w:val="DefaultParagraphFont"/>
    <w:link w:val="Header"/>
    <w:uiPriority w:val="99"/>
    <w:rsid w:val="0070700F"/>
    <w:rPr>
      <w:rFonts w:eastAsia="Calibri"/>
      <w:bCs/>
      <w:kern w:val="0"/>
      <w:szCs w:val="22"/>
    </w:rPr>
  </w:style>
  <w:style w:type="table" w:styleId="TableGrid">
    <w:name w:val="Table Grid"/>
    <w:basedOn w:val="TableNormal"/>
    <w:uiPriority w:val="59"/>
    <w:rsid w:val="0070700F"/>
    <w:pPr>
      <w:spacing w:before="0" w:line="240" w:lineRule="auto"/>
      <w:jc w:val="left"/>
    </w:pPr>
    <w:rPr>
      <w:rFonts w:eastAsia="Calibri"/>
      <w:bCs/>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F4832"/>
    <w:pPr>
      <w:ind w:left="720"/>
      <w:contextualSpacing/>
    </w:pPr>
  </w:style>
  <w:style w:type="character" w:styleId="Hyperlink">
    <w:name w:val="Hyperlink"/>
    <w:basedOn w:val="DefaultParagraphFont"/>
    <w:uiPriority w:val="99"/>
    <w:unhideWhenUsed/>
    <w:rsid w:val="004668C1"/>
    <w:rPr>
      <w:color w:val="0563C1"/>
      <w:u w:val="single"/>
    </w:rPr>
  </w:style>
  <w:style w:type="character" w:styleId="FollowedHyperlink">
    <w:name w:val="FollowedHyperlink"/>
    <w:basedOn w:val="DefaultParagraphFont"/>
    <w:uiPriority w:val="99"/>
    <w:semiHidden/>
    <w:unhideWhenUsed/>
    <w:rsid w:val="004668C1"/>
    <w:rPr>
      <w:color w:val="954F72"/>
      <w:u w:val="single"/>
    </w:rPr>
  </w:style>
  <w:style w:type="paragraph" w:customStyle="1" w:styleId="msonormal0">
    <w:name w:val="msonormal"/>
    <w:basedOn w:val="Normal"/>
    <w:rsid w:val="004668C1"/>
    <w:pPr>
      <w:spacing w:before="100" w:beforeAutospacing="1" w:after="100" w:afterAutospacing="1" w:line="240" w:lineRule="auto"/>
      <w:jc w:val="left"/>
    </w:pPr>
    <w:rPr>
      <w:rFonts w:eastAsia="Times New Roman"/>
      <w:bCs/>
      <w:kern w:val="0"/>
      <w:sz w:val="24"/>
      <w:szCs w:val="24"/>
    </w:rPr>
  </w:style>
  <w:style w:type="paragraph" w:customStyle="1" w:styleId="font5">
    <w:name w:val="font5"/>
    <w:basedOn w:val="Normal"/>
    <w:rsid w:val="004668C1"/>
    <w:pPr>
      <w:spacing w:before="100" w:beforeAutospacing="1" w:after="100" w:afterAutospacing="1" w:line="240" w:lineRule="auto"/>
      <w:jc w:val="left"/>
    </w:pPr>
    <w:rPr>
      <w:rFonts w:eastAsia="Times New Roman"/>
      <w:bCs/>
      <w:kern w:val="0"/>
      <w:sz w:val="24"/>
      <w:szCs w:val="24"/>
    </w:rPr>
  </w:style>
  <w:style w:type="paragraph" w:customStyle="1" w:styleId="font6">
    <w:name w:val="font6"/>
    <w:basedOn w:val="Normal"/>
    <w:rsid w:val="004668C1"/>
    <w:pPr>
      <w:spacing w:before="100" w:beforeAutospacing="1" w:after="100" w:afterAutospacing="1" w:line="240" w:lineRule="auto"/>
      <w:jc w:val="left"/>
    </w:pPr>
    <w:rPr>
      <w:rFonts w:ascii="Calibri" w:eastAsia="Times New Roman" w:hAnsi="Calibri" w:cs="Calibri"/>
      <w:bCs/>
      <w:kern w:val="0"/>
      <w:sz w:val="24"/>
      <w:szCs w:val="24"/>
    </w:rPr>
  </w:style>
  <w:style w:type="paragraph" w:customStyle="1" w:styleId="xl66">
    <w:name w:val="xl66"/>
    <w:basedOn w:val="Normal"/>
    <w:rsid w:val="004668C1"/>
    <w:pPr>
      <w:spacing w:before="100" w:beforeAutospacing="1" w:after="100" w:afterAutospacing="1" w:line="240" w:lineRule="auto"/>
      <w:jc w:val="left"/>
    </w:pPr>
    <w:rPr>
      <w:rFonts w:eastAsia="Times New Roman"/>
      <w:bCs/>
      <w:kern w:val="0"/>
      <w:sz w:val="24"/>
      <w:szCs w:val="24"/>
    </w:rPr>
  </w:style>
  <w:style w:type="paragraph" w:customStyle="1" w:styleId="xl67">
    <w:name w:val="xl67"/>
    <w:basedOn w:val="Normal"/>
    <w:rsid w:val="004668C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rPr>
  </w:style>
  <w:style w:type="paragraph" w:customStyle="1" w:styleId="xl68">
    <w:name w:val="xl68"/>
    <w:basedOn w:val="Normal"/>
    <w:rsid w:val="004668C1"/>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rPr>
  </w:style>
  <w:style w:type="paragraph" w:customStyle="1" w:styleId="xl69">
    <w:name w:val="xl69"/>
    <w:basedOn w:val="Normal"/>
    <w:rsid w:val="004668C1"/>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rPr>
  </w:style>
  <w:style w:type="paragraph" w:customStyle="1" w:styleId="xl70">
    <w:name w:val="xl70"/>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kern w:val="0"/>
      <w:sz w:val="24"/>
      <w:szCs w:val="24"/>
    </w:rPr>
  </w:style>
  <w:style w:type="paragraph" w:customStyle="1" w:styleId="xl71">
    <w:name w:val="xl71"/>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rPr>
  </w:style>
  <w:style w:type="paragraph" w:customStyle="1" w:styleId="xl72">
    <w:name w:val="xl72"/>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kern w:val="0"/>
      <w:sz w:val="24"/>
      <w:szCs w:val="24"/>
    </w:rPr>
  </w:style>
  <w:style w:type="paragraph" w:customStyle="1" w:styleId="xl73">
    <w:name w:val="xl73"/>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kern w:val="0"/>
      <w:sz w:val="24"/>
      <w:szCs w:val="24"/>
    </w:rPr>
  </w:style>
  <w:style w:type="paragraph" w:customStyle="1" w:styleId="xl74">
    <w:name w:val="xl74"/>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rPr>
  </w:style>
  <w:style w:type="paragraph" w:customStyle="1" w:styleId="xl75">
    <w:name w:val="xl75"/>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rPr>
  </w:style>
  <w:style w:type="paragraph" w:customStyle="1" w:styleId="xl76">
    <w:name w:val="xl76"/>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rPr>
  </w:style>
  <w:style w:type="paragraph" w:customStyle="1" w:styleId="xl77">
    <w:name w:val="xl77"/>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rPr>
  </w:style>
  <w:style w:type="paragraph" w:customStyle="1" w:styleId="xl78">
    <w:name w:val="xl78"/>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rPr>
  </w:style>
  <w:style w:type="paragraph" w:customStyle="1" w:styleId="xl79">
    <w:name w:val="xl79"/>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rPr>
  </w:style>
  <w:style w:type="paragraph" w:customStyle="1" w:styleId="xl80">
    <w:name w:val="xl80"/>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rPr>
  </w:style>
  <w:style w:type="paragraph" w:customStyle="1" w:styleId="xl81">
    <w:name w:val="xl81"/>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kern w:val="0"/>
      <w:sz w:val="24"/>
      <w:szCs w:val="24"/>
    </w:rPr>
  </w:style>
  <w:style w:type="paragraph" w:customStyle="1" w:styleId="xl82">
    <w:name w:val="xl82"/>
    <w:basedOn w:val="Normal"/>
    <w:rsid w:val="004668C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kern w:val="0"/>
      <w:sz w:val="24"/>
      <w:szCs w:val="24"/>
    </w:rPr>
  </w:style>
  <w:style w:type="paragraph" w:customStyle="1" w:styleId="xl83">
    <w:name w:val="xl83"/>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rPr>
  </w:style>
  <w:style w:type="paragraph" w:customStyle="1" w:styleId="xl84">
    <w:name w:val="xl84"/>
    <w:basedOn w:val="Normal"/>
    <w:rsid w:val="004668C1"/>
    <w:pPr>
      <w:spacing w:before="100" w:beforeAutospacing="1" w:after="100" w:afterAutospacing="1" w:line="240" w:lineRule="auto"/>
      <w:jc w:val="left"/>
    </w:pPr>
    <w:rPr>
      <w:rFonts w:eastAsia="Times New Roman"/>
      <w:bCs/>
      <w:kern w:val="0"/>
      <w:sz w:val="24"/>
      <w:szCs w:val="24"/>
    </w:rPr>
  </w:style>
  <w:style w:type="paragraph" w:customStyle="1" w:styleId="xl85">
    <w:name w:val="xl85"/>
    <w:basedOn w:val="Normal"/>
    <w:rsid w:val="004668C1"/>
    <w:pPr>
      <w:spacing w:before="100" w:beforeAutospacing="1" w:after="100" w:afterAutospacing="1" w:line="240" w:lineRule="auto"/>
      <w:jc w:val="left"/>
    </w:pPr>
    <w:rPr>
      <w:rFonts w:eastAsia="Times New Roman"/>
      <w:bCs/>
      <w:kern w:val="0"/>
      <w:sz w:val="24"/>
      <w:szCs w:val="24"/>
    </w:rPr>
  </w:style>
  <w:style w:type="paragraph" w:customStyle="1" w:styleId="xl86">
    <w:name w:val="xl86"/>
    <w:basedOn w:val="Normal"/>
    <w:rsid w:val="004668C1"/>
    <w:pPr>
      <w:spacing w:before="100" w:beforeAutospacing="1" w:after="100" w:afterAutospacing="1" w:line="240" w:lineRule="auto"/>
      <w:jc w:val="left"/>
    </w:pPr>
    <w:rPr>
      <w:rFonts w:eastAsia="Times New Roman"/>
      <w:bCs/>
      <w:kern w:val="0"/>
      <w:sz w:val="24"/>
      <w:szCs w:val="24"/>
    </w:rPr>
  </w:style>
  <w:style w:type="paragraph" w:customStyle="1" w:styleId="xl87">
    <w:name w:val="xl87"/>
    <w:basedOn w:val="Normal"/>
    <w:rsid w:val="004668C1"/>
    <w:pPr>
      <w:shd w:val="clear" w:color="000000" w:fill="FFFF00"/>
      <w:spacing w:before="100" w:beforeAutospacing="1" w:after="100" w:afterAutospacing="1" w:line="240" w:lineRule="auto"/>
      <w:jc w:val="left"/>
    </w:pPr>
    <w:rPr>
      <w:rFonts w:eastAsia="Times New Roman"/>
      <w:bCs/>
      <w:kern w:val="0"/>
      <w:sz w:val="24"/>
      <w:szCs w:val="24"/>
    </w:rPr>
  </w:style>
  <w:style w:type="paragraph" w:customStyle="1" w:styleId="xl88">
    <w:name w:val="xl88"/>
    <w:basedOn w:val="Normal"/>
    <w:rsid w:val="004668C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kern w:val="0"/>
      <w:sz w:val="24"/>
      <w:szCs w:val="24"/>
    </w:rPr>
  </w:style>
  <w:style w:type="paragraph" w:customStyle="1" w:styleId="xl89">
    <w:name w:val="xl89"/>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Cs/>
      <w:kern w:val="0"/>
      <w:sz w:val="24"/>
      <w:szCs w:val="24"/>
    </w:rPr>
  </w:style>
  <w:style w:type="paragraph" w:customStyle="1" w:styleId="xl90">
    <w:name w:val="xl90"/>
    <w:basedOn w:val="Normal"/>
    <w:rsid w:val="004668C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rPr>
  </w:style>
  <w:style w:type="paragraph" w:customStyle="1" w:styleId="xl91">
    <w:name w:val="xl91"/>
    <w:basedOn w:val="Normal"/>
    <w:rsid w:val="004668C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rPr>
  </w:style>
  <w:style w:type="paragraph" w:customStyle="1" w:styleId="xl92">
    <w:name w:val="xl92"/>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rPr>
  </w:style>
  <w:style w:type="paragraph" w:customStyle="1" w:styleId="xl93">
    <w:name w:val="xl93"/>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rPr>
  </w:style>
  <w:style w:type="character" w:customStyle="1" w:styleId="UnresolvedMention1">
    <w:name w:val="Unresolved Mention1"/>
    <w:basedOn w:val="DefaultParagraphFont"/>
    <w:uiPriority w:val="99"/>
    <w:semiHidden/>
    <w:unhideWhenUsed/>
    <w:rsid w:val="002B119E"/>
    <w:rPr>
      <w:color w:val="605E5C"/>
      <w:shd w:val="clear" w:color="auto" w:fill="E1DFDD"/>
    </w:rPr>
  </w:style>
  <w:style w:type="paragraph" w:styleId="Footer">
    <w:name w:val="footer"/>
    <w:basedOn w:val="Normal"/>
    <w:link w:val="FooterChar"/>
    <w:uiPriority w:val="99"/>
    <w:unhideWhenUsed/>
    <w:rsid w:val="003740FF"/>
    <w:pPr>
      <w:tabs>
        <w:tab w:val="center" w:pos="4680"/>
        <w:tab w:val="right" w:pos="9360"/>
      </w:tabs>
      <w:spacing w:before="0" w:line="240" w:lineRule="auto"/>
    </w:pPr>
  </w:style>
  <w:style w:type="character" w:customStyle="1" w:styleId="FooterChar">
    <w:name w:val="Footer Char"/>
    <w:basedOn w:val="DefaultParagraphFont"/>
    <w:link w:val="Footer"/>
    <w:uiPriority w:val="99"/>
    <w:rsid w:val="003740FF"/>
  </w:style>
  <w:style w:type="paragraph" w:customStyle="1" w:styleId="font7">
    <w:name w:val="font7"/>
    <w:basedOn w:val="Normal"/>
    <w:rsid w:val="00EC3D45"/>
    <w:pPr>
      <w:spacing w:before="100" w:beforeAutospacing="1" w:after="100" w:afterAutospacing="1" w:line="240" w:lineRule="auto"/>
      <w:jc w:val="left"/>
    </w:pPr>
    <w:rPr>
      <w:rFonts w:eastAsia="Times New Roman"/>
      <w:bCs/>
      <w:color w:val="000000"/>
      <w:kern w:val="0"/>
      <w:sz w:val="26"/>
      <w:szCs w:val="26"/>
      <w:lang w:val="vi-VN" w:eastAsia="vi-VN"/>
    </w:rPr>
  </w:style>
  <w:style w:type="paragraph" w:customStyle="1" w:styleId="font8">
    <w:name w:val="font8"/>
    <w:basedOn w:val="Normal"/>
    <w:rsid w:val="00EC3D45"/>
    <w:pPr>
      <w:spacing w:before="100" w:beforeAutospacing="1" w:after="100" w:afterAutospacing="1" w:line="240" w:lineRule="auto"/>
      <w:jc w:val="left"/>
    </w:pPr>
    <w:rPr>
      <w:rFonts w:eastAsia="Times New Roman"/>
      <w:bCs/>
      <w:color w:val="FF0000"/>
      <w:kern w:val="0"/>
      <w:sz w:val="24"/>
      <w:szCs w:val="24"/>
      <w:lang w:val="vi-VN" w:eastAsia="vi-VN"/>
    </w:rPr>
  </w:style>
  <w:style w:type="paragraph" w:customStyle="1" w:styleId="font9">
    <w:name w:val="font9"/>
    <w:basedOn w:val="Normal"/>
    <w:rsid w:val="00EC3D45"/>
    <w:pPr>
      <w:spacing w:before="100" w:beforeAutospacing="1" w:after="100" w:afterAutospacing="1" w:line="240" w:lineRule="auto"/>
      <w:jc w:val="left"/>
    </w:pPr>
    <w:rPr>
      <w:rFonts w:eastAsia="Times New Roman"/>
      <w:b/>
      <w:color w:val="FF0000"/>
      <w:kern w:val="0"/>
      <w:sz w:val="24"/>
      <w:szCs w:val="24"/>
      <w:lang w:val="vi-VN" w:eastAsia="vi-VN"/>
    </w:rPr>
  </w:style>
  <w:style w:type="paragraph" w:customStyle="1" w:styleId="font10">
    <w:name w:val="font10"/>
    <w:basedOn w:val="Normal"/>
    <w:rsid w:val="00EC3D45"/>
    <w:pPr>
      <w:spacing w:before="100" w:beforeAutospacing="1" w:after="100" w:afterAutospacing="1" w:line="240" w:lineRule="auto"/>
      <w:jc w:val="left"/>
    </w:pPr>
    <w:rPr>
      <w:rFonts w:ascii="Calibri" w:eastAsia="Times New Roman" w:hAnsi="Calibri" w:cs="Calibri"/>
      <w:bCs/>
      <w:color w:val="000000"/>
      <w:kern w:val="0"/>
      <w:sz w:val="24"/>
      <w:szCs w:val="24"/>
      <w:lang w:val="vi-VN" w:eastAsia="vi-VN"/>
    </w:rPr>
  </w:style>
  <w:style w:type="paragraph" w:customStyle="1" w:styleId="font11">
    <w:name w:val="font11"/>
    <w:basedOn w:val="Normal"/>
    <w:rsid w:val="00EC3D45"/>
    <w:pPr>
      <w:spacing w:before="100" w:beforeAutospacing="1" w:after="100" w:afterAutospacing="1" w:line="240" w:lineRule="auto"/>
      <w:jc w:val="left"/>
    </w:pPr>
    <w:rPr>
      <w:rFonts w:ascii="Calibri" w:eastAsia="Times New Roman" w:hAnsi="Calibri" w:cs="Calibri"/>
      <w:bCs/>
      <w:color w:val="FF0000"/>
      <w:kern w:val="0"/>
      <w:sz w:val="24"/>
      <w:szCs w:val="24"/>
      <w:lang w:val="vi-VN" w:eastAsia="vi-VN"/>
    </w:rPr>
  </w:style>
  <w:style w:type="paragraph" w:customStyle="1" w:styleId="font12">
    <w:name w:val="font12"/>
    <w:basedOn w:val="Normal"/>
    <w:rsid w:val="00EC3D45"/>
    <w:pPr>
      <w:spacing w:before="100" w:beforeAutospacing="1" w:after="100" w:afterAutospacing="1" w:line="240" w:lineRule="auto"/>
      <w:jc w:val="left"/>
    </w:pPr>
    <w:rPr>
      <w:rFonts w:eastAsia="Times New Roman"/>
      <w:bCs/>
      <w:color w:val="FF0000"/>
      <w:kern w:val="0"/>
      <w:sz w:val="25"/>
      <w:szCs w:val="25"/>
      <w:lang w:val="vi-VN" w:eastAsia="vi-VN"/>
    </w:rPr>
  </w:style>
  <w:style w:type="paragraph" w:customStyle="1" w:styleId="xl94">
    <w:name w:val="xl94"/>
    <w:basedOn w:val="Normal"/>
    <w:rsid w:val="00EC3D45"/>
    <w:pPr>
      <w:spacing w:before="100" w:beforeAutospacing="1" w:after="100" w:afterAutospacing="1" w:line="240" w:lineRule="auto"/>
      <w:jc w:val="left"/>
    </w:pPr>
    <w:rPr>
      <w:rFonts w:eastAsia="Times New Roman"/>
      <w:bCs/>
      <w:kern w:val="0"/>
      <w:sz w:val="24"/>
      <w:szCs w:val="24"/>
      <w:lang w:val="vi-VN" w:eastAsia="vi-VN"/>
    </w:rPr>
  </w:style>
  <w:style w:type="paragraph" w:customStyle="1" w:styleId="xl95">
    <w:name w:val="xl95"/>
    <w:basedOn w:val="Normal"/>
    <w:rsid w:val="00EC3D45"/>
    <w:pPr>
      <w:spacing w:before="100" w:beforeAutospacing="1" w:after="100" w:afterAutospacing="1" w:line="240" w:lineRule="auto"/>
      <w:jc w:val="center"/>
    </w:pPr>
    <w:rPr>
      <w:rFonts w:eastAsia="Times New Roman"/>
      <w:bCs/>
      <w:kern w:val="0"/>
      <w:sz w:val="24"/>
      <w:szCs w:val="24"/>
      <w:lang w:val="vi-VN" w:eastAsia="vi-VN"/>
    </w:rPr>
  </w:style>
  <w:style w:type="paragraph" w:customStyle="1" w:styleId="xl96">
    <w:name w:val="xl96"/>
    <w:basedOn w:val="Normal"/>
    <w:rsid w:val="00EC3D45"/>
    <w:pPr>
      <w:spacing w:before="100" w:beforeAutospacing="1" w:after="100" w:afterAutospacing="1" w:line="240" w:lineRule="auto"/>
      <w:jc w:val="center"/>
    </w:pPr>
    <w:rPr>
      <w:rFonts w:eastAsia="Times New Roman"/>
      <w:bCs/>
      <w:kern w:val="0"/>
      <w:sz w:val="24"/>
      <w:szCs w:val="24"/>
      <w:lang w:val="vi-VN" w:eastAsia="vi-VN"/>
    </w:rPr>
  </w:style>
  <w:style w:type="paragraph" w:customStyle="1" w:styleId="xl97">
    <w:name w:val="xl97"/>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98">
    <w:name w:val="xl98"/>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lang w:val="vi-VN" w:eastAsia="vi-VN"/>
    </w:rPr>
  </w:style>
  <w:style w:type="paragraph" w:customStyle="1" w:styleId="xl99">
    <w:name w:val="xl99"/>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lang w:val="vi-VN" w:eastAsia="vi-VN"/>
    </w:rPr>
  </w:style>
  <w:style w:type="paragraph" w:customStyle="1" w:styleId="xl100">
    <w:name w:val="xl100"/>
    <w:basedOn w:val="Normal"/>
    <w:rsid w:val="00EC3D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kern w:val="0"/>
      <w:sz w:val="24"/>
      <w:szCs w:val="24"/>
      <w:lang w:val="vi-VN" w:eastAsia="vi-VN"/>
    </w:rPr>
  </w:style>
  <w:style w:type="paragraph" w:customStyle="1" w:styleId="xl101">
    <w:name w:val="xl101"/>
    <w:basedOn w:val="Normal"/>
    <w:rsid w:val="00EC3D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eastAsia="Times New Roman"/>
      <w:bCs/>
      <w:kern w:val="0"/>
      <w:sz w:val="24"/>
      <w:szCs w:val="24"/>
      <w:lang w:val="vi-VN" w:eastAsia="vi-VN"/>
    </w:rPr>
  </w:style>
  <w:style w:type="paragraph" w:customStyle="1" w:styleId="xl102">
    <w:name w:val="xl102"/>
    <w:basedOn w:val="Normal"/>
    <w:rsid w:val="00EC3D45"/>
    <w:pPr>
      <w:spacing w:before="100" w:beforeAutospacing="1" w:after="100" w:afterAutospacing="1" w:line="240" w:lineRule="auto"/>
      <w:jc w:val="left"/>
    </w:pPr>
    <w:rPr>
      <w:rFonts w:eastAsia="Times New Roman"/>
      <w:bCs/>
      <w:kern w:val="0"/>
      <w:sz w:val="24"/>
      <w:szCs w:val="24"/>
      <w:lang w:val="vi-VN" w:eastAsia="vi-VN"/>
    </w:rPr>
  </w:style>
  <w:style w:type="paragraph" w:customStyle="1" w:styleId="xl103">
    <w:name w:val="xl103"/>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color w:val="FF0000"/>
      <w:kern w:val="0"/>
      <w:sz w:val="24"/>
      <w:szCs w:val="24"/>
      <w:lang w:val="vi-VN" w:eastAsia="vi-VN"/>
    </w:rPr>
  </w:style>
  <w:style w:type="paragraph" w:customStyle="1" w:styleId="xl104">
    <w:name w:val="xl104"/>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color w:val="FF0000"/>
      <w:kern w:val="0"/>
      <w:sz w:val="24"/>
      <w:szCs w:val="24"/>
      <w:lang w:val="vi-VN" w:eastAsia="vi-VN"/>
    </w:rPr>
  </w:style>
  <w:style w:type="paragraph" w:customStyle="1" w:styleId="xl105">
    <w:name w:val="xl105"/>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color w:val="FF0000"/>
      <w:kern w:val="0"/>
      <w:sz w:val="24"/>
      <w:szCs w:val="24"/>
      <w:lang w:val="vi-VN" w:eastAsia="vi-VN"/>
    </w:rPr>
  </w:style>
  <w:style w:type="paragraph" w:customStyle="1" w:styleId="xl106">
    <w:name w:val="xl106"/>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color w:val="FF0000"/>
      <w:kern w:val="0"/>
      <w:sz w:val="24"/>
      <w:szCs w:val="24"/>
      <w:lang w:val="vi-VN" w:eastAsia="vi-VN"/>
    </w:rPr>
  </w:style>
  <w:style w:type="paragraph" w:customStyle="1" w:styleId="xl107">
    <w:name w:val="xl107"/>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color w:val="FF0000"/>
      <w:kern w:val="0"/>
      <w:sz w:val="24"/>
      <w:szCs w:val="24"/>
      <w:lang w:val="vi-VN" w:eastAsia="vi-VN"/>
    </w:rPr>
  </w:style>
  <w:style w:type="paragraph" w:customStyle="1" w:styleId="xl108">
    <w:name w:val="xl108"/>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color w:val="FF0000"/>
      <w:kern w:val="0"/>
      <w:sz w:val="24"/>
      <w:szCs w:val="24"/>
      <w:lang w:val="vi-VN" w:eastAsia="vi-VN"/>
    </w:rPr>
  </w:style>
  <w:style w:type="paragraph" w:customStyle="1" w:styleId="xl109">
    <w:name w:val="xl109"/>
    <w:basedOn w:val="Normal"/>
    <w:rsid w:val="00EC3D45"/>
    <w:pPr>
      <w:spacing w:before="100" w:beforeAutospacing="1" w:after="100" w:afterAutospacing="1" w:line="240" w:lineRule="auto"/>
      <w:jc w:val="left"/>
    </w:pPr>
    <w:rPr>
      <w:rFonts w:eastAsia="Times New Roman"/>
      <w:bCs/>
      <w:color w:val="FF0000"/>
      <w:kern w:val="0"/>
      <w:sz w:val="24"/>
      <w:szCs w:val="24"/>
      <w:lang w:val="vi-VN" w:eastAsia="vi-VN"/>
    </w:rPr>
  </w:style>
  <w:style w:type="paragraph" w:customStyle="1" w:styleId="xl110">
    <w:name w:val="xl110"/>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color w:val="FF0000"/>
      <w:kern w:val="0"/>
      <w:sz w:val="24"/>
      <w:szCs w:val="24"/>
      <w:lang w:val="vi-VN" w:eastAsia="vi-VN"/>
    </w:rPr>
  </w:style>
  <w:style w:type="paragraph" w:customStyle="1" w:styleId="xl111">
    <w:name w:val="xl111"/>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6"/>
      <w:szCs w:val="26"/>
      <w:lang w:val="vi-VN" w:eastAsia="vi-VN"/>
    </w:rPr>
  </w:style>
  <w:style w:type="paragraph" w:customStyle="1" w:styleId="xl112">
    <w:name w:val="xl112"/>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lang w:val="vi-VN" w:eastAsia="vi-VN"/>
    </w:rPr>
  </w:style>
  <w:style w:type="paragraph" w:customStyle="1" w:styleId="xl113">
    <w:name w:val="xl113"/>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lang w:val="vi-VN" w:eastAsia="vi-VN"/>
    </w:rPr>
  </w:style>
  <w:style w:type="paragraph" w:customStyle="1" w:styleId="xl114">
    <w:name w:val="xl114"/>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Cs/>
      <w:kern w:val="0"/>
      <w:sz w:val="24"/>
      <w:szCs w:val="24"/>
      <w:lang w:val="vi-VN" w:eastAsia="vi-VN"/>
    </w:rPr>
  </w:style>
  <w:style w:type="paragraph" w:customStyle="1" w:styleId="xl115">
    <w:name w:val="xl115"/>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Cs/>
      <w:kern w:val="0"/>
      <w:sz w:val="24"/>
      <w:szCs w:val="24"/>
      <w:lang w:val="vi-VN" w:eastAsia="vi-VN"/>
    </w:rPr>
  </w:style>
  <w:style w:type="paragraph" w:customStyle="1" w:styleId="xl116">
    <w:name w:val="xl116"/>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lang w:val="vi-VN" w:eastAsia="vi-VN"/>
    </w:rPr>
  </w:style>
  <w:style w:type="paragraph" w:customStyle="1" w:styleId="xl117">
    <w:name w:val="xl117"/>
    <w:basedOn w:val="Normal"/>
    <w:rsid w:val="00EC3D45"/>
    <w:pPr>
      <w:spacing w:before="100" w:beforeAutospacing="1" w:after="100" w:afterAutospacing="1" w:line="240" w:lineRule="auto"/>
      <w:jc w:val="left"/>
      <w:textAlignment w:val="center"/>
    </w:pPr>
    <w:rPr>
      <w:rFonts w:eastAsia="Times New Roman"/>
      <w:bCs/>
      <w:kern w:val="0"/>
      <w:sz w:val="24"/>
      <w:szCs w:val="24"/>
      <w:lang w:val="vi-VN" w:eastAsia="vi-VN"/>
    </w:rPr>
  </w:style>
  <w:style w:type="paragraph" w:customStyle="1" w:styleId="xl118">
    <w:name w:val="xl118"/>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lang w:val="vi-VN" w:eastAsia="vi-VN"/>
    </w:rPr>
  </w:style>
  <w:style w:type="paragraph" w:customStyle="1" w:styleId="xl119">
    <w:name w:val="xl119"/>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20">
    <w:name w:val="xl120"/>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21">
    <w:name w:val="xl121"/>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lang w:val="vi-VN" w:eastAsia="vi-VN"/>
    </w:rPr>
  </w:style>
  <w:style w:type="paragraph" w:customStyle="1" w:styleId="xl122">
    <w:name w:val="xl122"/>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color w:val="FF0000"/>
      <w:kern w:val="0"/>
      <w:sz w:val="24"/>
      <w:szCs w:val="24"/>
      <w:lang w:val="vi-VN" w:eastAsia="vi-VN"/>
    </w:rPr>
  </w:style>
  <w:style w:type="paragraph" w:customStyle="1" w:styleId="xl123">
    <w:name w:val="xl123"/>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lang w:val="vi-VN" w:eastAsia="vi-VN"/>
    </w:rPr>
  </w:style>
  <w:style w:type="paragraph" w:customStyle="1" w:styleId="xl124">
    <w:name w:val="xl124"/>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color w:val="FF0000"/>
      <w:kern w:val="0"/>
      <w:sz w:val="24"/>
      <w:szCs w:val="24"/>
      <w:lang w:val="vi-VN" w:eastAsia="vi-VN"/>
    </w:rPr>
  </w:style>
  <w:style w:type="paragraph" w:customStyle="1" w:styleId="xl125">
    <w:name w:val="xl125"/>
    <w:basedOn w:val="Normal"/>
    <w:rsid w:val="00EC3D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kern w:val="0"/>
      <w:sz w:val="24"/>
      <w:szCs w:val="24"/>
      <w:lang w:val="vi-VN" w:eastAsia="vi-VN"/>
    </w:rPr>
  </w:style>
  <w:style w:type="paragraph" w:customStyle="1" w:styleId="xl126">
    <w:name w:val="xl126"/>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bCs/>
      <w:kern w:val="0"/>
      <w:sz w:val="24"/>
      <w:szCs w:val="24"/>
      <w:lang w:val="vi-VN" w:eastAsia="vi-VN"/>
    </w:rPr>
  </w:style>
  <w:style w:type="paragraph" w:customStyle="1" w:styleId="xl127">
    <w:name w:val="xl127"/>
    <w:basedOn w:val="Normal"/>
    <w:rsid w:val="00EC3D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Cs/>
      <w:kern w:val="0"/>
      <w:sz w:val="24"/>
      <w:szCs w:val="24"/>
      <w:lang w:val="vi-VN" w:eastAsia="vi-VN"/>
    </w:rPr>
  </w:style>
  <w:style w:type="paragraph" w:customStyle="1" w:styleId="xl128">
    <w:name w:val="xl128"/>
    <w:basedOn w:val="Normal"/>
    <w:rsid w:val="00EC3D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Cs/>
      <w:kern w:val="0"/>
      <w:sz w:val="24"/>
      <w:szCs w:val="24"/>
      <w:lang w:val="vi-VN" w:eastAsia="vi-VN"/>
    </w:rPr>
  </w:style>
  <w:style w:type="paragraph" w:customStyle="1" w:styleId="xl129">
    <w:name w:val="xl129"/>
    <w:basedOn w:val="Normal"/>
    <w:rsid w:val="00EC3D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Cs/>
      <w:kern w:val="0"/>
      <w:sz w:val="24"/>
      <w:szCs w:val="24"/>
      <w:lang w:val="vi-VN" w:eastAsia="vi-VN"/>
    </w:rPr>
  </w:style>
  <w:style w:type="paragraph" w:customStyle="1" w:styleId="xl130">
    <w:name w:val="xl130"/>
    <w:basedOn w:val="Normal"/>
    <w:rsid w:val="00EC3D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Cs/>
      <w:kern w:val="0"/>
      <w:sz w:val="24"/>
      <w:szCs w:val="24"/>
      <w:lang w:val="vi-VN" w:eastAsia="vi-VN"/>
    </w:rPr>
  </w:style>
  <w:style w:type="paragraph" w:customStyle="1" w:styleId="xl131">
    <w:name w:val="xl131"/>
    <w:basedOn w:val="Normal"/>
    <w:rsid w:val="00EC3D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eastAsia="Times New Roman"/>
      <w:bCs/>
      <w:kern w:val="0"/>
      <w:sz w:val="24"/>
      <w:szCs w:val="24"/>
      <w:lang w:val="vi-VN" w:eastAsia="vi-VN"/>
    </w:rPr>
  </w:style>
  <w:style w:type="paragraph" w:customStyle="1" w:styleId="xl132">
    <w:name w:val="xl132"/>
    <w:basedOn w:val="Normal"/>
    <w:rsid w:val="00EC3D45"/>
    <w:pPr>
      <w:shd w:val="clear" w:color="000000" w:fill="FFFFFF"/>
      <w:spacing w:before="100" w:beforeAutospacing="1" w:after="100" w:afterAutospacing="1" w:line="240" w:lineRule="auto"/>
      <w:jc w:val="left"/>
    </w:pPr>
    <w:rPr>
      <w:rFonts w:eastAsia="Times New Roman"/>
      <w:bCs/>
      <w:kern w:val="0"/>
      <w:sz w:val="24"/>
      <w:szCs w:val="24"/>
      <w:lang w:val="vi-VN" w:eastAsia="vi-VN"/>
    </w:rPr>
  </w:style>
  <w:style w:type="paragraph" w:customStyle="1" w:styleId="xl133">
    <w:name w:val="xl133"/>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color w:val="FF0000"/>
      <w:kern w:val="0"/>
      <w:sz w:val="24"/>
      <w:szCs w:val="24"/>
      <w:lang w:val="vi-VN" w:eastAsia="vi-VN"/>
    </w:rPr>
  </w:style>
  <w:style w:type="paragraph" w:customStyle="1" w:styleId="xl134">
    <w:name w:val="xl134"/>
    <w:basedOn w:val="Normal"/>
    <w:rsid w:val="00EC3D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color w:val="FF0000"/>
      <w:kern w:val="0"/>
      <w:sz w:val="24"/>
      <w:szCs w:val="24"/>
      <w:lang w:val="vi-VN" w:eastAsia="vi-VN"/>
    </w:rPr>
  </w:style>
  <w:style w:type="paragraph" w:customStyle="1" w:styleId="xl135">
    <w:name w:val="xl135"/>
    <w:basedOn w:val="Normal"/>
    <w:rsid w:val="00EC3D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color w:val="FF0000"/>
      <w:kern w:val="0"/>
      <w:sz w:val="24"/>
      <w:szCs w:val="24"/>
      <w:lang w:val="vi-VN" w:eastAsia="vi-VN"/>
    </w:rPr>
  </w:style>
  <w:style w:type="paragraph" w:customStyle="1" w:styleId="xl136">
    <w:name w:val="xl136"/>
    <w:basedOn w:val="Normal"/>
    <w:rsid w:val="00EC3D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color w:val="FF0000"/>
      <w:kern w:val="0"/>
      <w:sz w:val="24"/>
      <w:szCs w:val="24"/>
      <w:lang w:val="vi-VN" w:eastAsia="vi-VN"/>
    </w:rPr>
  </w:style>
  <w:style w:type="paragraph" w:customStyle="1" w:styleId="xl137">
    <w:name w:val="xl137"/>
    <w:basedOn w:val="Normal"/>
    <w:rsid w:val="00EC3D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color w:val="FF0000"/>
      <w:kern w:val="0"/>
      <w:sz w:val="24"/>
      <w:szCs w:val="24"/>
      <w:lang w:val="vi-VN" w:eastAsia="vi-VN"/>
    </w:rPr>
  </w:style>
  <w:style w:type="paragraph" w:customStyle="1" w:styleId="xl138">
    <w:name w:val="xl138"/>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i/>
      <w:iCs/>
      <w:kern w:val="0"/>
      <w:sz w:val="24"/>
      <w:szCs w:val="24"/>
      <w:lang w:val="vi-VN" w:eastAsia="vi-VN"/>
    </w:rPr>
  </w:style>
  <w:style w:type="paragraph" w:customStyle="1" w:styleId="xl139">
    <w:name w:val="xl139"/>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40">
    <w:name w:val="xl140"/>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41">
    <w:name w:val="xl141"/>
    <w:basedOn w:val="Normal"/>
    <w:rsid w:val="00EC3D45"/>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42">
    <w:name w:val="xl142"/>
    <w:basedOn w:val="Normal"/>
    <w:rsid w:val="00EC3D45"/>
    <w:pPr>
      <w:pBdr>
        <w:top w:val="single" w:sz="4" w:space="0" w:color="auto"/>
        <w:bottom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43">
    <w:name w:val="xl143"/>
    <w:basedOn w:val="Normal"/>
    <w:rsid w:val="00EC3D45"/>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44">
    <w:name w:val="xl144"/>
    <w:basedOn w:val="Normal"/>
    <w:rsid w:val="00EC3D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eastAsia="Times New Roman"/>
      <w:bCs/>
      <w:kern w:val="0"/>
      <w:sz w:val="24"/>
      <w:szCs w:val="24"/>
      <w:lang w:val="vi-VN" w:eastAsia="vi-VN"/>
    </w:rPr>
  </w:style>
  <w:style w:type="paragraph" w:customStyle="1" w:styleId="xl145">
    <w:name w:val="xl145"/>
    <w:basedOn w:val="Normal"/>
    <w:rsid w:val="00EC3D4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46">
    <w:name w:val="xl146"/>
    <w:basedOn w:val="Normal"/>
    <w:rsid w:val="00EC3D45"/>
    <w:pPr>
      <w:pBdr>
        <w:top w:val="single" w:sz="4" w:space="0" w:color="auto"/>
        <w:bottom w:val="single" w:sz="4" w:space="0" w:color="auto"/>
      </w:pBdr>
      <w:shd w:val="clear" w:color="000000" w:fill="FFFFFF"/>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47">
    <w:name w:val="xl147"/>
    <w:basedOn w:val="Normal"/>
    <w:rsid w:val="00EC3D4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48">
    <w:name w:val="xl148"/>
    <w:basedOn w:val="Normal"/>
    <w:rsid w:val="00EC3D45"/>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49">
    <w:name w:val="xl149"/>
    <w:basedOn w:val="Normal"/>
    <w:rsid w:val="00EC3D45"/>
    <w:pPr>
      <w:pBdr>
        <w:top w:val="single" w:sz="4" w:space="0" w:color="auto"/>
        <w:bottom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50">
    <w:name w:val="xl150"/>
    <w:basedOn w:val="Normal"/>
    <w:rsid w:val="00EC3D45"/>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51">
    <w:name w:val="xl151"/>
    <w:basedOn w:val="Normal"/>
    <w:rsid w:val="00EC3D45"/>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52">
    <w:name w:val="xl152"/>
    <w:basedOn w:val="Normal"/>
    <w:rsid w:val="00EC3D45"/>
    <w:pPr>
      <w:pBdr>
        <w:top w:val="single" w:sz="4" w:space="0" w:color="auto"/>
        <w:bottom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53">
    <w:name w:val="xl153"/>
    <w:basedOn w:val="Normal"/>
    <w:rsid w:val="00EC3D45"/>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54">
    <w:name w:val="xl154"/>
    <w:basedOn w:val="Normal"/>
    <w:rsid w:val="00EC3D45"/>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55">
    <w:name w:val="xl155"/>
    <w:basedOn w:val="Normal"/>
    <w:rsid w:val="00EC3D45"/>
    <w:pPr>
      <w:pBdr>
        <w:top w:val="single" w:sz="4" w:space="0" w:color="auto"/>
        <w:bottom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56">
    <w:name w:val="xl156"/>
    <w:basedOn w:val="Normal"/>
    <w:rsid w:val="00EC3D45"/>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57">
    <w:name w:val="xl157"/>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Cs/>
      <w:color w:val="FF0000"/>
      <w:kern w:val="0"/>
      <w:sz w:val="24"/>
      <w:szCs w:val="24"/>
      <w:lang w:val="vi-VN" w:eastAsia="vi-VN"/>
    </w:rPr>
  </w:style>
  <w:style w:type="paragraph" w:customStyle="1" w:styleId="xl158">
    <w:name w:val="xl158"/>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Cs/>
      <w:color w:val="FF0000"/>
      <w:kern w:val="0"/>
      <w:sz w:val="24"/>
      <w:szCs w:val="24"/>
      <w:lang w:val="vi-VN" w:eastAsia="vi-VN"/>
    </w:rPr>
  </w:style>
  <w:style w:type="character" w:styleId="PlaceholderText">
    <w:name w:val="Placeholder Text"/>
    <w:basedOn w:val="DefaultParagraphFont"/>
    <w:uiPriority w:val="99"/>
    <w:semiHidden/>
    <w:rsid w:val="00EC3D45"/>
    <w:rPr>
      <w:color w:val="808080"/>
    </w:rPr>
  </w:style>
  <w:style w:type="character" w:customStyle="1" w:styleId="fontstyle01">
    <w:name w:val="fontstyle01"/>
    <w:basedOn w:val="DefaultParagraphFont"/>
    <w:rsid w:val="00EC3D45"/>
    <w:rPr>
      <w:rFonts w:ascii="ArialMT" w:hAnsi="ArialMT" w:hint="default"/>
      <w:b w:val="0"/>
      <w:bCs w:val="0"/>
      <w:i w:val="0"/>
      <w:iCs w:val="0"/>
      <w:color w:val="000000"/>
      <w:sz w:val="20"/>
      <w:szCs w:val="20"/>
    </w:rPr>
  </w:style>
  <w:style w:type="character" w:customStyle="1" w:styleId="Heading2Char">
    <w:name w:val="Heading 2 Char"/>
    <w:basedOn w:val="DefaultParagraphFont"/>
    <w:link w:val="Heading2"/>
    <w:uiPriority w:val="9"/>
    <w:rsid w:val="00FA4F0D"/>
    <w:rPr>
      <w:rFonts w:ascii="Arial" w:eastAsia="Arial" w:hAnsi="Arial" w:cs="Arial"/>
      <w:b/>
      <w:bCs/>
      <w:kern w:val="0"/>
      <w:sz w:val="22"/>
      <w:szCs w:val="22"/>
    </w:rPr>
  </w:style>
  <w:style w:type="paragraph" w:styleId="BodyText">
    <w:name w:val="Body Text"/>
    <w:basedOn w:val="Normal"/>
    <w:link w:val="BodyTextChar"/>
    <w:uiPriority w:val="1"/>
    <w:qFormat/>
    <w:rsid w:val="00FA4F0D"/>
    <w:pPr>
      <w:widowControl w:val="0"/>
      <w:autoSpaceDE w:val="0"/>
      <w:autoSpaceDN w:val="0"/>
      <w:spacing w:before="0" w:line="240" w:lineRule="auto"/>
      <w:jc w:val="left"/>
    </w:pPr>
    <w:rPr>
      <w:rFonts w:ascii="Arial" w:eastAsia="Arial" w:hAnsi="Arial" w:cs="Arial"/>
      <w:kern w:val="0"/>
      <w:sz w:val="22"/>
      <w:szCs w:val="22"/>
    </w:rPr>
  </w:style>
  <w:style w:type="character" w:customStyle="1" w:styleId="BodyTextChar">
    <w:name w:val="Body Text Char"/>
    <w:basedOn w:val="DefaultParagraphFont"/>
    <w:link w:val="BodyText"/>
    <w:uiPriority w:val="1"/>
    <w:rsid w:val="00FA4F0D"/>
    <w:rPr>
      <w:rFonts w:ascii="Arial" w:eastAsia="Arial" w:hAnsi="Arial" w:cs="Arial"/>
      <w:kern w:val="0"/>
      <w:sz w:val="22"/>
      <w:szCs w:val="22"/>
    </w:rPr>
  </w:style>
  <w:style w:type="paragraph" w:customStyle="1" w:styleId="TableParagraph">
    <w:name w:val="Table Paragraph"/>
    <w:basedOn w:val="Normal"/>
    <w:uiPriority w:val="1"/>
    <w:qFormat/>
    <w:rsid w:val="00FA4F0D"/>
    <w:pPr>
      <w:widowControl w:val="0"/>
      <w:autoSpaceDE w:val="0"/>
      <w:autoSpaceDN w:val="0"/>
      <w:spacing w:before="0" w:line="240" w:lineRule="auto"/>
      <w:jc w:val="left"/>
    </w:pPr>
    <w:rPr>
      <w:rFonts w:ascii="Arial" w:eastAsia="Arial" w:hAnsi="Arial" w:cs="Arial"/>
      <w:kern w:val="0"/>
      <w:sz w:val="22"/>
      <w:szCs w:val="22"/>
    </w:rPr>
  </w:style>
  <w:style w:type="character" w:customStyle="1" w:styleId="Heading1Char">
    <w:name w:val="Heading 1 Char"/>
    <w:basedOn w:val="DefaultParagraphFont"/>
    <w:link w:val="Heading1"/>
    <w:uiPriority w:val="9"/>
    <w:rsid w:val="000144EB"/>
    <w:rPr>
      <w:rFonts w:asciiTheme="majorHAnsi" w:eastAsiaTheme="majorEastAsia" w:hAnsiTheme="majorHAnsi" w:cstheme="majorBidi"/>
      <w:color w:val="2F5496" w:themeColor="accent1" w:themeShade="BF"/>
      <w:sz w:val="40"/>
      <w:szCs w:val="40"/>
      <w14:ligatures w14:val="standardContextual"/>
    </w:rPr>
  </w:style>
  <w:style w:type="character" w:customStyle="1" w:styleId="Heading3Char">
    <w:name w:val="Heading 3 Char"/>
    <w:basedOn w:val="DefaultParagraphFont"/>
    <w:link w:val="Heading3"/>
    <w:uiPriority w:val="9"/>
    <w:semiHidden/>
    <w:rsid w:val="000144EB"/>
    <w:rPr>
      <w:rFonts w:asciiTheme="minorHAnsi" w:eastAsiaTheme="majorEastAsia" w:hAnsiTheme="minorHAnsi" w:cstheme="majorBidi"/>
      <w:color w:val="2F5496" w:themeColor="accent1" w:themeShade="BF"/>
      <w:szCs w:val="28"/>
      <w14:ligatures w14:val="standardContextual"/>
    </w:rPr>
  </w:style>
  <w:style w:type="character" w:customStyle="1" w:styleId="Heading4Char">
    <w:name w:val="Heading 4 Char"/>
    <w:basedOn w:val="DefaultParagraphFont"/>
    <w:link w:val="Heading4"/>
    <w:uiPriority w:val="9"/>
    <w:semiHidden/>
    <w:rsid w:val="000144EB"/>
    <w:rPr>
      <w:rFonts w:asciiTheme="minorHAnsi" w:eastAsiaTheme="majorEastAsia" w:hAnsiTheme="minorHAnsi" w:cstheme="majorBidi"/>
      <w:i/>
      <w:iCs/>
      <w:color w:val="2F5496" w:themeColor="accent1" w:themeShade="BF"/>
      <w:sz w:val="24"/>
      <w:szCs w:val="24"/>
      <w14:ligatures w14:val="standardContextual"/>
    </w:rPr>
  </w:style>
  <w:style w:type="character" w:customStyle="1" w:styleId="Heading5Char">
    <w:name w:val="Heading 5 Char"/>
    <w:basedOn w:val="DefaultParagraphFont"/>
    <w:link w:val="Heading5"/>
    <w:uiPriority w:val="9"/>
    <w:semiHidden/>
    <w:rsid w:val="000144EB"/>
    <w:rPr>
      <w:rFonts w:asciiTheme="minorHAnsi" w:eastAsiaTheme="majorEastAsia" w:hAnsiTheme="minorHAnsi" w:cstheme="majorBidi"/>
      <w:color w:val="2F5496" w:themeColor="accent1" w:themeShade="BF"/>
      <w:sz w:val="24"/>
      <w:szCs w:val="24"/>
      <w14:ligatures w14:val="standardContextual"/>
    </w:rPr>
  </w:style>
  <w:style w:type="character" w:customStyle="1" w:styleId="Heading6Char">
    <w:name w:val="Heading 6 Char"/>
    <w:basedOn w:val="DefaultParagraphFont"/>
    <w:link w:val="Heading6"/>
    <w:uiPriority w:val="9"/>
    <w:semiHidden/>
    <w:rsid w:val="000144EB"/>
    <w:rPr>
      <w:rFonts w:asciiTheme="minorHAnsi" w:eastAsiaTheme="majorEastAsia" w:hAnsiTheme="minorHAnsi" w:cstheme="majorBidi"/>
      <w:i/>
      <w:iCs/>
      <w:color w:val="595959" w:themeColor="text1" w:themeTint="A6"/>
      <w:sz w:val="24"/>
      <w:szCs w:val="24"/>
      <w14:ligatures w14:val="standardContextual"/>
    </w:rPr>
  </w:style>
  <w:style w:type="character" w:customStyle="1" w:styleId="Heading7Char">
    <w:name w:val="Heading 7 Char"/>
    <w:basedOn w:val="DefaultParagraphFont"/>
    <w:link w:val="Heading7"/>
    <w:uiPriority w:val="9"/>
    <w:semiHidden/>
    <w:rsid w:val="000144EB"/>
    <w:rPr>
      <w:rFonts w:asciiTheme="minorHAnsi" w:eastAsiaTheme="majorEastAsia" w:hAnsiTheme="minorHAnsi" w:cstheme="majorBidi"/>
      <w:color w:val="595959" w:themeColor="text1" w:themeTint="A6"/>
      <w:sz w:val="24"/>
      <w:szCs w:val="24"/>
      <w14:ligatures w14:val="standardContextual"/>
    </w:rPr>
  </w:style>
  <w:style w:type="character" w:customStyle="1" w:styleId="Heading8Char">
    <w:name w:val="Heading 8 Char"/>
    <w:basedOn w:val="DefaultParagraphFont"/>
    <w:link w:val="Heading8"/>
    <w:uiPriority w:val="9"/>
    <w:semiHidden/>
    <w:rsid w:val="000144EB"/>
    <w:rPr>
      <w:rFonts w:asciiTheme="minorHAnsi" w:eastAsiaTheme="majorEastAsia" w:hAnsiTheme="minorHAnsi" w:cstheme="majorBidi"/>
      <w:i/>
      <w:iCs/>
      <w:color w:val="272727" w:themeColor="text1" w:themeTint="D8"/>
      <w:sz w:val="24"/>
      <w:szCs w:val="24"/>
      <w14:ligatures w14:val="standardContextual"/>
    </w:rPr>
  </w:style>
  <w:style w:type="character" w:customStyle="1" w:styleId="Heading9Char">
    <w:name w:val="Heading 9 Char"/>
    <w:basedOn w:val="DefaultParagraphFont"/>
    <w:link w:val="Heading9"/>
    <w:uiPriority w:val="9"/>
    <w:semiHidden/>
    <w:rsid w:val="000144EB"/>
    <w:rPr>
      <w:rFonts w:asciiTheme="minorHAnsi" w:eastAsiaTheme="majorEastAsia" w:hAnsiTheme="minorHAnsi" w:cstheme="majorBidi"/>
      <w:color w:val="272727" w:themeColor="text1" w:themeTint="D8"/>
      <w:sz w:val="24"/>
      <w:szCs w:val="24"/>
      <w14:ligatures w14:val="standardContextual"/>
    </w:rPr>
  </w:style>
  <w:style w:type="character" w:customStyle="1" w:styleId="UnresolvedMention2">
    <w:name w:val="Unresolved Mention2"/>
    <w:basedOn w:val="DefaultParagraphFont"/>
    <w:uiPriority w:val="99"/>
    <w:semiHidden/>
    <w:unhideWhenUsed/>
    <w:rsid w:val="000144EB"/>
    <w:rPr>
      <w:color w:val="605E5C"/>
      <w:shd w:val="clear" w:color="auto" w:fill="E1DFDD"/>
    </w:rPr>
  </w:style>
  <w:style w:type="paragraph" w:styleId="Title">
    <w:name w:val="Title"/>
    <w:basedOn w:val="Normal"/>
    <w:next w:val="Normal"/>
    <w:link w:val="TitleChar"/>
    <w:uiPriority w:val="10"/>
    <w:qFormat/>
    <w:rsid w:val="000144EB"/>
    <w:pPr>
      <w:spacing w:before="0" w:after="80" w:line="240" w:lineRule="auto"/>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144EB"/>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0144EB"/>
    <w:pPr>
      <w:numPr>
        <w:ilvl w:val="1"/>
      </w:numPr>
      <w:spacing w:before="0" w:after="160" w:line="278" w:lineRule="auto"/>
      <w:jc w:val="left"/>
    </w:pPr>
    <w:rPr>
      <w:rFonts w:asciiTheme="minorHAnsi" w:eastAsiaTheme="majorEastAsia" w:hAnsiTheme="minorHAnsi" w:cstheme="majorBidi"/>
      <w:color w:val="595959" w:themeColor="text1" w:themeTint="A6"/>
      <w:spacing w:val="15"/>
      <w:szCs w:val="28"/>
      <w14:ligatures w14:val="standardContextual"/>
    </w:rPr>
  </w:style>
  <w:style w:type="character" w:customStyle="1" w:styleId="SubtitleChar">
    <w:name w:val="Subtitle Char"/>
    <w:basedOn w:val="DefaultParagraphFont"/>
    <w:link w:val="Subtitle"/>
    <w:uiPriority w:val="11"/>
    <w:rsid w:val="000144EB"/>
    <w:rPr>
      <w:rFonts w:asciiTheme="minorHAnsi" w:eastAsiaTheme="majorEastAsia" w:hAnsiTheme="minorHAnsi" w:cstheme="majorBidi"/>
      <w:color w:val="595959" w:themeColor="text1" w:themeTint="A6"/>
      <w:spacing w:val="15"/>
      <w:szCs w:val="28"/>
      <w14:ligatures w14:val="standardContextual"/>
    </w:rPr>
  </w:style>
  <w:style w:type="paragraph" w:styleId="Quote">
    <w:name w:val="Quote"/>
    <w:basedOn w:val="Normal"/>
    <w:next w:val="Normal"/>
    <w:link w:val="QuoteChar"/>
    <w:uiPriority w:val="29"/>
    <w:qFormat/>
    <w:rsid w:val="000144EB"/>
    <w:pPr>
      <w:spacing w:before="160" w:after="160" w:line="278" w:lineRule="auto"/>
      <w:jc w:val="center"/>
    </w:pPr>
    <w:rPr>
      <w:rFonts w:asciiTheme="minorHAnsi" w:eastAsiaTheme="minorHAnsi" w:hAnsiTheme="minorHAnsi" w:cstheme="minorBidi"/>
      <w:i/>
      <w:iCs/>
      <w:color w:val="404040" w:themeColor="text1" w:themeTint="BF"/>
      <w:sz w:val="24"/>
      <w:szCs w:val="24"/>
      <w14:ligatures w14:val="standardContextual"/>
    </w:rPr>
  </w:style>
  <w:style w:type="character" w:customStyle="1" w:styleId="QuoteChar">
    <w:name w:val="Quote Char"/>
    <w:basedOn w:val="DefaultParagraphFont"/>
    <w:link w:val="Quote"/>
    <w:uiPriority w:val="29"/>
    <w:rsid w:val="000144EB"/>
    <w:rPr>
      <w:rFonts w:asciiTheme="minorHAnsi" w:eastAsiaTheme="minorHAnsi" w:hAnsiTheme="minorHAnsi" w:cstheme="minorBidi"/>
      <w:i/>
      <w:iCs/>
      <w:color w:val="404040" w:themeColor="text1" w:themeTint="BF"/>
      <w:sz w:val="24"/>
      <w:szCs w:val="24"/>
      <w14:ligatures w14:val="standardContextual"/>
    </w:rPr>
  </w:style>
  <w:style w:type="character" w:styleId="IntenseEmphasis">
    <w:name w:val="Intense Emphasis"/>
    <w:basedOn w:val="DefaultParagraphFont"/>
    <w:uiPriority w:val="21"/>
    <w:qFormat/>
    <w:rsid w:val="000144EB"/>
    <w:rPr>
      <w:i/>
      <w:iCs/>
      <w:color w:val="2F5496" w:themeColor="accent1" w:themeShade="BF"/>
    </w:rPr>
  </w:style>
  <w:style w:type="paragraph" w:styleId="IntenseQuote">
    <w:name w:val="Intense Quote"/>
    <w:basedOn w:val="Normal"/>
    <w:next w:val="Normal"/>
    <w:link w:val="IntenseQuoteChar"/>
    <w:uiPriority w:val="30"/>
    <w:qFormat/>
    <w:rsid w:val="000144EB"/>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sz w:val="24"/>
      <w:szCs w:val="24"/>
      <w14:ligatures w14:val="standardContextual"/>
    </w:rPr>
  </w:style>
  <w:style w:type="character" w:customStyle="1" w:styleId="IntenseQuoteChar">
    <w:name w:val="Intense Quote Char"/>
    <w:basedOn w:val="DefaultParagraphFont"/>
    <w:link w:val="IntenseQuote"/>
    <w:uiPriority w:val="30"/>
    <w:rsid w:val="000144EB"/>
    <w:rPr>
      <w:rFonts w:asciiTheme="minorHAnsi" w:eastAsiaTheme="minorHAnsi" w:hAnsiTheme="minorHAnsi" w:cstheme="minorBidi"/>
      <w:i/>
      <w:iCs/>
      <w:color w:val="2F5496" w:themeColor="accent1" w:themeShade="BF"/>
      <w:sz w:val="24"/>
      <w:szCs w:val="24"/>
      <w14:ligatures w14:val="standardContextual"/>
    </w:rPr>
  </w:style>
  <w:style w:type="character" w:styleId="IntenseReference">
    <w:name w:val="Intense Reference"/>
    <w:basedOn w:val="DefaultParagraphFont"/>
    <w:uiPriority w:val="32"/>
    <w:qFormat/>
    <w:rsid w:val="000144EB"/>
    <w:rPr>
      <w:b/>
      <w:bCs/>
      <w:smallCaps/>
      <w:color w:val="2F5496" w:themeColor="accent1" w:themeShade="BF"/>
      <w:spacing w:val="5"/>
    </w:rPr>
  </w:style>
  <w:style w:type="paragraph" w:customStyle="1" w:styleId="xl65">
    <w:name w:val="xl65"/>
    <w:basedOn w:val="Normal"/>
    <w:rsid w:val="000144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kern w:val="0"/>
      <w:sz w:val="24"/>
      <w:szCs w:val="24"/>
    </w:rPr>
  </w:style>
  <w:style w:type="paragraph" w:customStyle="1" w:styleId="Default">
    <w:name w:val="Default"/>
    <w:rsid w:val="007B37DD"/>
    <w:pPr>
      <w:autoSpaceDE w:val="0"/>
      <w:autoSpaceDN w:val="0"/>
      <w:adjustRightInd w:val="0"/>
      <w:spacing w:before="0" w:line="240" w:lineRule="auto"/>
      <w:jc w:val="left"/>
    </w:pPr>
    <w:rPr>
      <w:color w:val="000000"/>
      <w:kern w:val="0"/>
      <w:sz w:val="24"/>
      <w:szCs w:val="24"/>
      <w:lang w:val="vi-VN"/>
    </w:rPr>
  </w:style>
  <w:style w:type="character" w:styleId="CommentReference">
    <w:name w:val="annotation reference"/>
    <w:basedOn w:val="DefaultParagraphFont"/>
    <w:uiPriority w:val="99"/>
    <w:semiHidden/>
    <w:unhideWhenUsed/>
    <w:rsid w:val="003B6198"/>
    <w:rPr>
      <w:sz w:val="16"/>
      <w:szCs w:val="16"/>
    </w:rPr>
  </w:style>
  <w:style w:type="paragraph" w:styleId="CommentText">
    <w:name w:val="annotation text"/>
    <w:basedOn w:val="Normal"/>
    <w:link w:val="CommentTextChar"/>
    <w:uiPriority w:val="99"/>
    <w:unhideWhenUsed/>
    <w:rsid w:val="003B6198"/>
    <w:pPr>
      <w:spacing w:line="240" w:lineRule="auto"/>
    </w:pPr>
    <w:rPr>
      <w:sz w:val="20"/>
      <w:szCs w:val="20"/>
    </w:rPr>
  </w:style>
  <w:style w:type="character" w:customStyle="1" w:styleId="CommentTextChar">
    <w:name w:val="Comment Text Char"/>
    <w:basedOn w:val="DefaultParagraphFont"/>
    <w:link w:val="CommentText"/>
    <w:uiPriority w:val="99"/>
    <w:rsid w:val="003B6198"/>
    <w:rPr>
      <w:sz w:val="20"/>
      <w:szCs w:val="20"/>
    </w:rPr>
  </w:style>
  <w:style w:type="paragraph" w:styleId="CommentSubject">
    <w:name w:val="annotation subject"/>
    <w:basedOn w:val="CommentText"/>
    <w:next w:val="CommentText"/>
    <w:link w:val="CommentSubjectChar"/>
    <w:uiPriority w:val="99"/>
    <w:semiHidden/>
    <w:unhideWhenUsed/>
    <w:rsid w:val="003B6198"/>
    <w:rPr>
      <w:b/>
      <w:bCs/>
    </w:rPr>
  </w:style>
  <w:style w:type="character" w:customStyle="1" w:styleId="CommentSubjectChar">
    <w:name w:val="Comment Subject Char"/>
    <w:basedOn w:val="CommentTextChar"/>
    <w:link w:val="CommentSubject"/>
    <w:uiPriority w:val="99"/>
    <w:semiHidden/>
    <w:rsid w:val="003B619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69449">
      <w:bodyDiv w:val="1"/>
      <w:marLeft w:val="0"/>
      <w:marRight w:val="0"/>
      <w:marTop w:val="0"/>
      <w:marBottom w:val="0"/>
      <w:divBdr>
        <w:top w:val="none" w:sz="0" w:space="0" w:color="auto"/>
        <w:left w:val="none" w:sz="0" w:space="0" w:color="auto"/>
        <w:bottom w:val="none" w:sz="0" w:space="0" w:color="auto"/>
        <w:right w:val="none" w:sz="0" w:space="0" w:color="auto"/>
      </w:divBdr>
    </w:div>
    <w:div w:id="24448934">
      <w:bodyDiv w:val="1"/>
      <w:marLeft w:val="0"/>
      <w:marRight w:val="0"/>
      <w:marTop w:val="0"/>
      <w:marBottom w:val="0"/>
      <w:divBdr>
        <w:top w:val="none" w:sz="0" w:space="0" w:color="auto"/>
        <w:left w:val="none" w:sz="0" w:space="0" w:color="auto"/>
        <w:bottom w:val="none" w:sz="0" w:space="0" w:color="auto"/>
        <w:right w:val="none" w:sz="0" w:space="0" w:color="auto"/>
      </w:divBdr>
    </w:div>
    <w:div w:id="162357117">
      <w:bodyDiv w:val="1"/>
      <w:marLeft w:val="0"/>
      <w:marRight w:val="0"/>
      <w:marTop w:val="0"/>
      <w:marBottom w:val="0"/>
      <w:divBdr>
        <w:top w:val="none" w:sz="0" w:space="0" w:color="auto"/>
        <w:left w:val="none" w:sz="0" w:space="0" w:color="auto"/>
        <w:bottom w:val="none" w:sz="0" w:space="0" w:color="auto"/>
        <w:right w:val="none" w:sz="0" w:space="0" w:color="auto"/>
      </w:divBdr>
    </w:div>
    <w:div w:id="167259959">
      <w:bodyDiv w:val="1"/>
      <w:marLeft w:val="0"/>
      <w:marRight w:val="0"/>
      <w:marTop w:val="0"/>
      <w:marBottom w:val="0"/>
      <w:divBdr>
        <w:top w:val="none" w:sz="0" w:space="0" w:color="auto"/>
        <w:left w:val="none" w:sz="0" w:space="0" w:color="auto"/>
        <w:bottom w:val="none" w:sz="0" w:space="0" w:color="auto"/>
        <w:right w:val="none" w:sz="0" w:space="0" w:color="auto"/>
      </w:divBdr>
    </w:div>
    <w:div w:id="178399560">
      <w:bodyDiv w:val="1"/>
      <w:marLeft w:val="0"/>
      <w:marRight w:val="0"/>
      <w:marTop w:val="0"/>
      <w:marBottom w:val="0"/>
      <w:divBdr>
        <w:top w:val="none" w:sz="0" w:space="0" w:color="auto"/>
        <w:left w:val="none" w:sz="0" w:space="0" w:color="auto"/>
        <w:bottom w:val="none" w:sz="0" w:space="0" w:color="auto"/>
        <w:right w:val="none" w:sz="0" w:space="0" w:color="auto"/>
      </w:divBdr>
    </w:div>
    <w:div w:id="203519046">
      <w:bodyDiv w:val="1"/>
      <w:marLeft w:val="0"/>
      <w:marRight w:val="0"/>
      <w:marTop w:val="0"/>
      <w:marBottom w:val="0"/>
      <w:divBdr>
        <w:top w:val="none" w:sz="0" w:space="0" w:color="auto"/>
        <w:left w:val="none" w:sz="0" w:space="0" w:color="auto"/>
        <w:bottom w:val="none" w:sz="0" w:space="0" w:color="auto"/>
        <w:right w:val="none" w:sz="0" w:space="0" w:color="auto"/>
      </w:divBdr>
    </w:div>
    <w:div w:id="244656060">
      <w:bodyDiv w:val="1"/>
      <w:marLeft w:val="0"/>
      <w:marRight w:val="0"/>
      <w:marTop w:val="0"/>
      <w:marBottom w:val="0"/>
      <w:divBdr>
        <w:top w:val="none" w:sz="0" w:space="0" w:color="auto"/>
        <w:left w:val="none" w:sz="0" w:space="0" w:color="auto"/>
        <w:bottom w:val="none" w:sz="0" w:space="0" w:color="auto"/>
        <w:right w:val="none" w:sz="0" w:space="0" w:color="auto"/>
      </w:divBdr>
    </w:div>
    <w:div w:id="262032096">
      <w:bodyDiv w:val="1"/>
      <w:marLeft w:val="0"/>
      <w:marRight w:val="0"/>
      <w:marTop w:val="0"/>
      <w:marBottom w:val="0"/>
      <w:divBdr>
        <w:top w:val="none" w:sz="0" w:space="0" w:color="auto"/>
        <w:left w:val="none" w:sz="0" w:space="0" w:color="auto"/>
        <w:bottom w:val="none" w:sz="0" w:space="0" w:color="auto"/>
        <w:right w:val="none" w:sz="0" w:space="0" w:color="auto"/>
      </w:divBdr>
    </w:div>
    <w:div w:id="317268330">
      <w:bodyDiv w:val="1"/>
      <w:marLeft w:val="0"/>
      <w:marRight w:val="0"/>
      <w:marTop w:val="0"/>
      <w:marBottom w:val="0"/>
      <w:divBdr>
        <w:top w:val="none" w:sz="0" w:space="0" w:color="auto"/>
        <w:left w:val="none" w:sz="0" w:space="0" w:color="auto"/>
        <w:bottom w:val="none" w:sz="0" w:space="0" w:color="auto"/>
        <w:right w:val="none" w:sz="0" w:space="0" w:color="auto"/>
      </w:divBdr>
    </w:div>
    <w:div w:id="322199823">
      <w:bodyDiv w:val="1"/>
      <w:marLeft w:val="0"/>
      <w:marRight w:val="0"/>
      <w:marTop w:val="0"/>
      <w:marBottom w:val="0"/>
      <w:divBdr>
        <w:top w:val="none" w:sz="0" w:space="0" w:color="auto"/>
        <w:left w:val="none" w:sz="0" w:space="0" w:color="auto"/>
        <w:bottom w:val="none" w:sz="0" w:space="0" w:color="auto"/>
        <w:right w:val="none" w:sz="0" w:space="0" w:color="auto"/>
      </w:divBdr>
    </w:div>
    <w:div w:id="324168136">
      <w:bodyDiv w:val="1"/>
      <w:marLeft w:val="0"/>
      <w:marRight w:val="0"/>
      <w:marTop w:val="0"/>
      <w:marBottom w:val="0"/>
      <w:divBdr>
        <w:top w:val="none" w:sz="0" w:space="0" w:color="auto"/>
        <w:left w:val="none" w:sz="0" w:space="0" w:color="auto"/>
        <w:bottom w:val="none" w:sz="0" w:space="0" w:color="auto"/>
        <w:right w:val="none" w:sz="0" w:space="0" w:color="auto"/>
      </w:divBdr>
    </w:div>
    <w:div w:id="461264035">
      <w:bodyDiv w:val="1"/>
      <w:marLeft w:val="0"/>
      <w:marRight w:val="0"/>
      <w:marTop w:val="0"/>
      <w:marBottom w:val="0"/>
      <w:divBdr>
        <w:top w:val="none" w:sz="0" w:space="0" w:color="auto"/>
        <w:left w:val="none" w:sz="0" w:space="0" w:color="auto"/>
        <w:bottom w:val="none" w:sz="0" w:space="0" w:color="auto"/>
        <w:right w:val="none" w:sz="0" w:space="0" w:color="auto"/>
      </w:divBdr>
    </w:div>
    <w:div w:id="546376291">
      <w:bodyDiv w:val="1"/>
      <w:marLeft w:val="0"/>
      <w:marRight w:val="0"/>
      <w:marTop w:val="0"/>
      <w:marBottom w:val="0"/>
      <w:divBdr>
        <w:top w:val="none" w:sz="0" w:space="0" w:color="auto"/>
        <w:left w:val="none" w:sz="0" w:space="0" w:color="auto"/>
        <w:bottom w:val="none" w:sz="0" w:space="0" w:color="auto"/>
        <w:right w:val="none" w:sz="0" w:space="0" w:color="auto"/>
      </w:divBdr>
    </w:div>
    <w:div w:id="559173560">
      <w:bodyDiv w:val="1"/>
      <w:marLeft w:val="0"/>
      <w:marRight w:val="0"/>
      <w:marTop w:val="0"/>
      <w:marBottom w:val="0"/>
      <w:divBdr>
        <w:top w:val="none" w:sz="0" w:space="0" w:color="auto"/>
        <w:left w:val="none" w:sz="0" w:space="0" w:color="auto"/>
        <w:bottom w:val="none" w:sz="0" w:space="0" w:color="auto"/>
        <w:right w:val="none" w:sz="0" w:space="0" w:color="auto"/>
      </w:divBdr>
    </w:div>
    <w:div w:id="604536445">
      <w:bodyDiv w:val="1"/>
      <w:marLeft w:val="0"/>
      <w:marRight w:val="0"/>
      <w:marTop w:val="0"/>
      <w:marBottom w:val="0"/>
      <w:divBdr>
        <w:top w:val="none" w:sz="0" w:space="0" w:color="auto"/>
        <w:left w:val="none" w:sz="0" w:space="0" w:color="auto"/>
        <w:bottom w:val="none" w:sz="0" w:space="0" w:color="auto"/>
        <w:right w:val="none" w:sz="0" w:space="0" w:color="auto"/>
      </w:divBdr>
    </w:div>
    <w:div w:id="690381672">
      <w:bodyDiv w:val="1"/>
      <w:marLeft w:val="0"/>
      <w:marRight w:val="0"/>
      <w:marTop w:val="0"/>
      <w:marBottom w:val="0"/>
      <w:divBdr>
        <w:top w:val="none" w:sz="0" w:space="0" w:color="auto"/>
        <w:left w:val="none" w:sz="0" w:space="0" w:color="auto"/>
        <w:bottom w:val="none" w:sz="0" w:space="0" w:color="auto"/>
        <w:right w:val="none" w:sz="0" w:space="0" w:color="auto"/>
      </w:divBdr>
    </w:div>
    <w:div w:id="727144249">
      <w:bodyDiv w:val="1"/>
      <w:marLeft w:val="0"/>
      <w:marRight w:val="0"/>
      <w:marTop w:val="0"/>
      <w:marBottom w:val="0"/>
      <w:divBdr>
        <w:top w:val="none" w:sz="0" w:space="0" w:color="auto"/>
        <w:left w:val="none" w:sz="0" w:space="0" w:color="auto"/>
        <w:bottom w:val="none" w:sz="0" w:space="0" w:color="auto"/>
        <w:right w:val="none" w:sz="0" w:space="0" w:color="auto"/>
      </w:divBdr>
    </w:div>
    <w:div w:id="733158044">
      <w:bodyDiv w:val="1"/>
      <w:marLeft w:val="0"/>
      <w:marRight w:val="0"/>
      <w:marTop w:val="0"/>
      <w:marBottom w:val="0"/>
      <w:divBdr>
        <w:top w:val="none" w:sz="0" w:space="0" w:color="auto"/>
        <w:left w:val="none" w:sz="0" w:space="0" w:color="auto"/>
        <w:bottom w:val="none" w:sz="0" w:space="0" w:color="auto"/>
        <w:right w:val="none" w:sz="0" w:space="0" w:color="auto"/>
      </w:divBdr>
    </w:div>
    <w:div w:id="760218392">
      <w:bodyDiv w:val="1"/>
      <w:marLeft w:val="0"/>
      <w:marRight w:val="0"/>
      <w:marTop w:val="0"/>
      <w:marBottom w:val="0"/>
      <w:divBdr>
        <w:top w:val="none" w:sz="0" w:space="0" w:color="auto"/>
        <w:left w:val="none" w:sz="0" w:space="0" w:color="auto"/>
        <w:bottom w:val="none" w:sz="0" w:space="0" w:color="auto"/>
        <w:right w:val="none" w:sz="0" w:space="0" w:color="auto"/>
      </w:divBdr>
    </w:div>
    <w:div w:id="763378716">
      <w:bodyDiv w:val="1"/>
      <w:marLeft w:val="0"/>
      <w:marRight w:val="0"/>
      <w:marTop w:val="0"/>
      <w:marBottom w:val="0"/>
      <w:divBdr>
        <w:top w:val="none" w:sz="0" w:space="0" w:color="auto"/>
        <w:left w:val="none" w:sz="0" w:space="0" w:color="auto"/>
        <w:bottom w:val="none" w:sz="0" w:space="0" w:color="auto"/>
        <w:right w:val="none" w:sz="0" w:space="0" w:color="auto"/>
      </w:divBdr>
    </w:div>
    <w:div w:id="777531030">
      <w:bodyDiv w:val="1"/>
      <w:marLeft w:val="0"/>
      <w:marRight w:val="0"/>
      <w:marTop w:val="0"/>
      <w:marBottom w:val="0"/>
      <w:divBdr>
        <w:top w:val="none" w:sz="0" w:space="0" w:color="auto"/>
        <w:left w:val="none" w:sz="0" w:space="0" w:color="auto"/>
        <w:bottom w:val="none" w:sz="0" w:space="0" w:color="auto"/>
        <w:right w:val="none" w:sz="0" w:space="0" w:color="auto"/>
      </w:divBdr>
    </w:div>
    <w:div w:id="799155142">
      <w:bodyDiv w:val="1"/>
      <w:marLeft w:val="0"/>
      <w:marRight w:val="0"/>
      <w:marTop w:val="0"/>
      <w:marBottom w:val="0"/>
      <w:divBdr>
        <w:top w:val="none" w:sz="0" w:space="0" w:color="auto"/>
        <w:left w:val="none" w:sz="0" w:space="0" w:color="auto"/>
        <w:bottom w:val="none" w:sz="0" w:space="0" w:color="auto"/>
        <w:right w:val="none" w:sz="0" w:space="0" w:color="auto"/>
      </w:divBdr>
    </w:div>
    <w:div w:id="824977555">
      <w:bodyDiv w:val="1"/>
      <w:marLeft w:val="0"/>
      <w:marRight w:val="0"/>
      <w:marTop w:val="0"/>
      <w:marBottom w:val="0"/>
      <w:divBdr>
        <w:top w:val="none" w:sz="0" w:space="0" w:color="auto"/>
        <w:left w:val="none" w:sz="0" w:space="0" w:color="auto"/>
        <w:bottom w:val="none" w:sz="0" w:space="0" w:color="auto"/>
        <w:right w:val="none" w:sz="0" w:space="0" w:color="auto"/>
      </w:divBdr>
    </w:div>
    <w:div w:id="864319997">
      <w:bodyDiv w:val="1"/>
      <w:marLeft w:val="0"/>
      <w:marRight w:val="0"/>
      <w:marTop w:val="0"/>
      <w:marBottom w:val="0"/>
      <w:divBdr>
        <w:top w:val="none" w:sz="0" w:space="0" w:color="auto"/>
        <w:left w:val="none" w:sz="0" w:space="0" w:color="auto"/>
        <w:bottom w:val="none" w:sz="0" w:space="0" w:color="auto"/>
        <w:right w:val="none" w:sz="0" w:space="0" w:color="auto"/>
      </w:divBdr>
    </w:div>
    <w:div w:id="876311367">
      <w:bodyDiv w:val="1"/>
      <w:marLeft w:val="0"/>
      <w:marRight w:val="0"/>
      <w:marTop w:val="0"/>
      <w:marBottom w:val="0"/>
      <w:divBdr>
        <w:top w:val="none" w:sz="0" w:space="0" w:color="auto"/>
        <w:left w:val="none" w:sz="0" w:space="0" w:color="auto"/>
        <w:bottom w:val="none" w:sz="0" w:space="0" w:color="auto"/>
        <w:right w:val="none" w:sz="0" w:space="0" w:color="auto"/>
      </w:divBdr>
    </w:div>
    <w:div w:id="954097269">
      <w:bodyDiv w:val="1"/>
      <w:marLeft w:val="0"/>
      <w:marRight w:val="0"/>
      <w:marTop w:val="0"/>
      <w:marBottom w:val="0"/>
      <w:divBdr>
        <w:top w:val="none" w:sz="0" w:space="0" w:color="auto"/>
        <w:left w:val="none" w:sz="0" w:space="0" w:color="auto"/>
        <w:bottom w:val="none" w:sz="0" w:space="0" w:color="auto"/>
        <w:right w:val="none" w:sz="0" w:space="0" w:color="auto"/>
      </w:divBdr>
    </w:div>
    <w:div w:id="991635607">
      <w:bodyDiv w:val="1"/>
      <w:marLeft w:val="0"/>
      <w:marRight w:val="0"/>
      <w:marTop w:val="0"/>
      <w:marBottom w:val="0"/>
      <w:divBdr>
        <w:top w:val="none" w:sz="0" w:space="0" w:color="auto"/>
        <w:left w:val="none" w:sz="0" w:space="0" w:color="auto"/>
        <w:bottom w:val="none" w:sz="0" w:space="0" w:color="auto"/>
        <w:right w:val="none" w:sz="0" w:space="0" w:color="auto"/>
      </w:divBdr>
    </w:div>
    <w:div w:id="999965540">
      <w:bodyDiv w:val="1"/>
      <w:marLeft w:val="0"/>
      <w:marRight w:val="0"/>
      <w:marTop w:val="0"/>
      <w:marBottom w:val="0"/>
      <w:divBdr>
        <w:top w:val="none" w:sz="0" w:space="0" w:color="auto"/>
        <w:left w:val="none" w:sz="0" w:space="0" w:color="auto"/>
        <w:bottom w:val="none" w:sz="0" w:space="0" w:color="auto"/>
        <w:right w:val="none" w:sz="0" w:space="0" w:color="auto"/>
      </w:divBdr>
    </w:div>
    <w:div w:id="1038821230">
      <w:bodyDiv w:val="1"/>
      <w:marLeft w:val="0"/>
      <w:marRight w:val="0"/>
      <w:marTop w:val="0"/>
      <w:marBottom w:val="0"/>
      <w:divBdr>
        <w:top w:val="none" w:sz="0" w:space="0" w:color="auto"/>
        <w:left w:val="none" w:sz="0" w:space="0" w:color="auto"/>
        <w:bottom w:val="none" w:sz="0" w:space="0" w:color="auto"/>
        <w:right w:val="none" w:sz="0" w:space="0" w:color="auto"/>
      </w:divBdr>
    </w:div>
    <w:div w:id="1047679547">
      <w:bodyDiv w:val="1"/>
      <w:marLeft w:val="0"/>
      <w:marRight w:val="0"/>
      <w:marTop w:val="0"/>
      <w:marBottom w:val="0"/>
      <w:divBdr>
        <w:top w:val="none" w:sz="0" w:space="0" w:color="auto"/>
        <w:left w:val="none" w:sz="0" w:space="0" w:color="auto"/>
        <w:bottom w:val="none" w:sz="0" w:space="0" w:color="auto"/>
        <w:right w:val="none" w:sz="0" w:space="0" w:color="auto"/>
      </w:divBdr>
    </w:div>
    <w:div w:id="1122924023">
      <w:bodyDiv w:val="1"/>
      <w:marLeft w:val="0"/>
      <w:marRight w:val="0"/>
      <w:marTop w:val="0"/>
      <w:marBottom w:val="0"/>
      <w:divBdr>
        <w:top w:val="none" w:sz="0" w:space="0" w:color="auto"/>
        <w:left w:val="none" w:sz="0" w:space="0" w:color="auto"/>
        <w:bottom w:val="none" w:sz="0" w:space="0" w:color="auto"/>
        <w:right w:val="none" w:sz="0" w:space="0" w:color="auto"/>
      </w:divBdr>
    </w:div>
    <w:div w:id="1153647046">
      <w:bodyDiv w:val="1"/>
      <w:marLeft w:val="0"/>
      <w:marRight w:val="0"/>
      <w:marTop w:val="0"/>
      <w:marBottom w:val="0"/>
      <w:divBdr>
        <w:top w:val="none" w:sz="0" w:space="0" w:color="auto"/>
        <w:left w:val="none" w:sz="0" w:space="0" w:color="auto"/>
        <w:bottom w:val="none" w:sz="0" w:space="0" w:color="auto"/>
        <w:right w:val="none" w:sz="0" w:space="0" w:color="auto"/>
      </w:divBdr>
    </w:div>
    <w:div w:id="1156645676">
      <w:bodyDiv w:val="1"/>
      <w:marLeft w:val="0"/>
      <w:marRight w:val="0"/>
      <w:marTop w:val="0"/>
      <w:marBottom w:val="0"/>
      <w:divBdr>
        <w:top w:val="none" w:sz="0" w:space="0" w:color="auto"/>
        <w:left w:val="none" w:sz="0" w:space="0" w:color="auto"/>
        <w:bottom w:val="none" w:sz="0" w:space="0" w:color="auto"/>
        <w:right w:val="none" w:sz="0" w:space="0" w:color="auto"/>
      </w:divBdr>
    </w:div>
    <w:div w:id="1200623917">
      <w:bodyDiv w:val="1"/>
      <w:marLeft w:val="0"/>
      <w:marRight w:val="0"/>
      <w:marTop w:val="0"/>
      <w:marBottom w:val="0"/>
      <w:divBdr>
        <w:top w:val="none" w:sz="0" w:space="0" w:color="auto"/>
        <w:left w:val="none" w:sz="0" w:space="0" w:color="auto"/>
        <w:bottom w:val="none" w:sz="0" w:space="0" w:color="auto"/>
        <w:right w:val="none" w:sz="0" w:space="0" w:color="auto"/>
      </w:divBdr>
    </w:div>
    <w:div w:id="1205291755">
      <w:bodyDiv w:val="1"/>
      <w:marLeft w:val="0"/>
      <w:marRight w:val="0"/>
      <w:marTop w:val="0"/>
      <w:marBottom w:val="0"/>
      <w:divBdr>
        <w:top w:val="none" w:sz="0" w:space="0" w:color="auto"/>
        <w:left w:val="none" w:sz="0" w:space="0" w:color="auto"/>
        <w:bottom w:val="none" w:sz="0" w:space="0" w:color="auto"/>
        <w:right w:val="none" w:sz="0" w:space="0" w:color="auto"/>
      </w:divBdr>
    </w:div>
    <w:div w:id="1233657955">
      <w:bodyDiv w:val="1"/>
      <w:marLeft w:val="0"/>
      <w:marRight w:val="0"/>
      <w:marTop w:val="0"/>
      <w:marBottom w:val="0"/>
      <w:divBdr>
        <w:top w:val="none" w:sz="0" w:space="0" w:color="auto"/>
        <w:left w:val="none" w:sz="0" w:space="0" w:color="auto"/>
        <w:bottom w:val="none" w:sz="0" w:space="0" w:color="auto"/>
        <w:right w:val="none" w:sz="0" w:space="0" w:color="auto"/>
      </w:divBdr>
    </w:div>
    <w:div w:id="1276867222">
      <w:bodyDiv w:val="1"/>
      <w:marLeft w:val="0"/>
      <w:marRight w:val="0"/>
      <w:marTop w:val="0"/>
      <w:marBottom w:val="0"/>
      <w:divBdr>
        <w:top w:val="none" w:sz="0" w:space="0" w:color="auto"/>
        <w:left w:val="none" w:sz="0" w:space="0" w:color="auto"/>
        <w:bottom w:val="none" w:sz="0" w:space="0" w:color="auto"/>
        <w:right w:val="none" w:sz="0" w:space="0" w:color="auto"/>
      </w:divBdr>
    </w:div>
    <w:div w:id="1302226132">
      <w:bodyDiv w:val="1"/>
      <w:marLeft w:val="0"/>
      <w:marRight w:val="0"/>
      <w:marTop w:val="0"/>
      <w:marBottom w:val="0"/>
      <w:divBdr>
        <w:top w:val="none" w:sz="0" w:space="0" w:color="auto"/>
        <w:left w:val="none" w:sz="0" w:space="0" w:color="auto"/>
        <w:bottom w:val="none" w:sz="0" w:space="0" w:color="auto"/>
        <w:right w:val="none" w:sz="0" w:space="0" w:color="auto"/>
      </w:divBdr>
    </w:div>
    <w:div w:id="1304768751">
      <w:bodyDiv w:val="1"/>
      <w:marLeft w:val="0"/>
      <w:marRight w:val="0"/>
      <w:marTop w:val="0"/>
      <w:marBottom w:val="0"/>
      <w:divBdr>
        <w:top w:val="none" w:sz="0" w:space="0" w:color="auto"/>
        <w:left w:val="none" w:sz="0" w:space="0" w:color="auto"/>
        <w:bottom w:val="none" w:sz="0" w:space="0" w:color="auto"/>
        <w:right w:val="none" w:sz="0" w:space="0" w:color="auto"/>
      </w:divBdr>
    </w:div>
    <w:div w:id="1323696233">
      <w:bodyDiv w:val="1"/>
      <w:marLeft w:val="0"/>
      <w:marRight w:val="0"/>
      <w:marTop w:val="0"/>
      <w:marBottom w:val="0"/>
      <w:divBdr>
        <w:top w:val="none" w:sz="0" w:space="0" w:color="auto"/>
        <w:left w:val="none" w:sz="0" w:space="0" w:color="auto"/>
        <w:bottom w:val="none" w:sz="0" w:space="0" w:color="auto"/>
        <w:right w:val="none" w:sz="0" w:space="0" w:color="auto"/>
      </w:divBdr>
    </w:div>
    <w:div w:id="1334795477">
      <w:bodyDiv w:val="1"/>
      <w:marLeft w:val="0"/>
      <w:marRight w:val="0"/>
      <w:marTop w:val="0"/>
      <w:marBottom w:val="0"/>
      <w:divBdr>
        <w:top w:val="none" w:sz="0" w:space="0" w:color="auto"/>
        <w:left w:val="none" w:sz="0" w:space="0" w:color="auto"/>
        <w:bottom w:val="none" w:sz="0" w:space="0" w:color="auto"/>
        <w:right w:val="none" w:sz="0" w:space="0" w:color="auto"/>
      </w:divBdr>
    </w:div>
    <w:div w:id="1342514043">
      <w:bodyDiv w:val="1"/>
      <w:marLeft w:val="0"/>
      <w:marRight w:val="0"/>
      <w:marTop w:val="0"/>
      <w:marBottom w:val="0"/>
      <w:divBdr>
        <w:top w:val="none" w:sz="0" w:space="0" w:color="auto"/>
        <w:left w:val="none" w:sz="0" w:space="0" w:color="auto"/>
        <w:bottom w:val="none" w:sz="0" w:space="0" w:color="auto"/>
        <w:right w:val="none" w:sz="0" w:space="0" w:color="auto"/>
      </w:divBdr>
    </w:div>
    <w:div w:id="1397389470">
      <w:bodyDiv w:val="1"/>
      <w:marLeft w:val="0"/>
      <w:marRight w:val="0"/>
      <w:marTop w:val="0"/>
      <w:marBottom w:val="0"/>
      <w:divBdr>
        <w:top w:val="none" w:sz="0" w:space="0" w:color="auto"/>
        <w:left w:val="none" w:sz="0" w:space="0" w:color="auto"/>
        <w:bottom w:val="none" w:sz="0" w:space="0" w:color="auto"/>
        <w:right w:val="none" w:sz="0" w:space="0" w:color="auto"/>
      </w:divBdr>
    </w:div>
    <w:div w:id="1409958053">
      <w:bodyDiv w:val="1"/>
      <w:marLeft w:val="0"/>
      <w:marRight w:val="0"/>
      <w:marTop w:val="0"/>
      <w:marBottom w:val="0"/>
      <w:divBdr>
        <w:top w:val="none" w:sz="0" w:space="0" w:color="auto"/>
        <w:left w:val="none" w:sz="0" w:space="0" w:color="auto"/>
        <w:bottom w:val="none" w:sz="0" w:space="0" w:color="auto"/>
        <w:right w:val="none" w:sz="0" w:space="0" w:color="auto"/>
      </w:divBdr>
    </w:div>
    <w:div w:id="1437408684">
      <w:bodyDiv w:val="1"/>
      <w:marLeft w:val="0"/>
      <w:marRight w:val="0"/>
      <w:marTop w:val="0"/>
      <w:marBottom w:val="0"/>
      <w:divBdr>
        <w:top w:val="none" w:sz="0" w:space="0" w:color="auto"/>
        <w:left w:val="none" w:sz="0" w:space="0" w:color="auto"/>
        <w:bottom w:val="none" w:sz="0" w:space="0" w:color="auto"/>
        <w:right w:val="none" w:sz="0" w:space="0" w:color="auto"/>
      </w:divBdr>
    </w:div>
    <w:div w:id="1472206709">
      <w:bodyDiv w:val="1"/>
      <w:marLeft w:val="0"/>
      <w:marRight w:val="0"/>
      <w:marTop w:val="0"/>
      <w:marBottom w:val="0"/>
      <w:divBdr>
        <w:top w:val="none" w:sz="0" w:space="0" w:color="auto"/>
        <w:left w:val="none" w:sz="0" w:space="0" w:color="auto"/>
        <w:bottom w:val="none" w:sz="0" w:space="0" w:color="auto"/>
        <w:right w:val="none" w:sz="0" w:space="0" w:color="auto"/>
      </w:divBdr>
    </w:div>
    <w:div w:id="1479573203">
      <w:bodyDiv w:val="1"/>
      <w:marLeft w:val="0"/>
      <w:marRight w:val="0"/>
      <w:marTop w:val="0"/>
      <w:marBottom w:val="0"/>
      <w:divBdr>
        <w:top w:val="none" w:sz="0" w:space="0" w:color="auto"/>
        <w:left w:val="none" w:sz="0" w:space="0" w:color="auto"/>
        <w:bottom w:val="none" w:sz="0" w:space="0" w:color="auto"/>
        <w:right w:val="none" w:sz="0" w:space="0" w:color="auto"/>
      </w:divBdr>
    </w:div>
    <w:div w:id="1515608268">
      <w:bodyDiv w:val="1"/>
      <w:marLeft w:val="0"/>
      <w:marRight w:val="0"/>
      <w:marTop w:val="0"/>
      <w:marBottom w:val="0"/>
      <w:divBdr>
        <w:top w:val="none" w:sz="0" w:space="0" w:color="auto"/>
        <w:left w:val="none" w:sz="0" w:space="0" w:color="auto"/>
        <w:bottom w:val="none" w:sz="0" w:space="0" w:color="auto"/>
        <w:right w:val="none" w:sz="0" w:space="0" w:color="auto"/>
      </w:divBdr>
    </w:div>
    <w:div w:id="1531916309">
      <w:bodyDiv w:val="1"/>
      <w:marLeft w:val="0"/>
      <w:marRight w:val="0"/>
      <w:marTop w:val="0"/>
      <w:marBottom w:val="0"/>
      <w:divBdr>
        <w:top w:val="none" w:sz="0" w:space="0" w:color="auto"/>
        <w:left w:val="none" w:sz="0" w:space="0" w:color="auto"/>
        <w:bottom w:val="none" w:sz="0" w:space="0" w:color="auto"/>
        <w:right w:val="none" w:sz="0" w:space="0" w:color="auto"/>
      </w:divBdr>
    </w:div>
    <w:div w:id="1546060643">
      <w:bodyDiv w:val="1"/>
      <w:marLeft w:val="0"/>
      <w:marRight w:val="0"/>
      <w:marTop w:val="0"/>
      <w:marBottom w:val="0"/>
      <w:divBdr>
        <w:top w:val="none" w:sz="0" w:space="0" w:color="auto"/>
        <w:left w:val="none" w:sz="0" w:space="0" w:color="auto"/>
        <w:bottom w:val="none" w:sz="0" w:space="0" w:color="auto"/>
        <w:right w:val="none" w:sz="0" w:space="0" w:color="auto"/>
      </w:divBdr>
    </w:div>
    <w:div w:id="1595701041">
      <w:bodyDiv w:val="1"/>
      <w:marLeft w:val="0"/>
      <w:marRight w:val="0"/>
      <w:marTop w:val="0"/>
      <w:marBottom w:val="0"/>
      <w:divBdr>
        <w:top w:val="none" w:sz="0" w:space="0" w:color="auto"/>
        <w:left w:val="none" w:sz="0" w:space="0" w:color="auto"/>
        <w:bottom w:val="none" w:sz="0" w:space="0" w:color="auto"/>
        <w:right w:val="none" w:sz="0" w:space="0" w:color="auto"/>
      </w:divBdr>
    </w:div>
    <w:div w:id="1654069427">
      <w:bodyDiv w:val="1"/>
      <w:marLeft w:val="0"/>
      <w:marRight w:val="0"/>
      <w:marTop w:val="0"/>
      <w:marBottom w:val="0"/>
      <w:divBdr>
        <w:top w:val="none" w:sz="0" w:space="0" w:color="auto"/>
        <w:left w:val="none" w:sz="0" w:space="0" w:color="auto"/>
        <w:bottom w:val="none" w:sz="0" w:space="0" w:color="auto"/>
        <w:right w:val="none" w:sz="0" w:space="0" w:color="auto"/>
      </w:divBdr>
    </w:div>
    <w:div w:id="1682005504">
      <w:bodyDiv w:val="1"/>
      <w:marLeft w:val="0"/>
      <w:marRight w:val="0"/>
      <w:marTop w:val="0"/>
      <w:marBottom w:val="0"/>
      <w:divBdr>
        <w:top w:val="none" w:sz="0" w:space="0" w:color="auto"/>
        <w:left w:val="none" w:sz="0" w:space="0" w:color="auto"/>
        <w:bottom w:val="none" w:sz="0" w:space="0" w:color="auto"/>
        <w:right w:val="none" w:sz="0" w:space="0" w:color="auto"/>
      </w:divBdr>
    </w:div>
    <w:div w:id="1683511965">
      <w:bodyDiv w:val="1"/>
      <w:marLeft w:val="0"/>
      <w:marRight w:val="0"/>
      <w:marTop w:val="0"/>
      <w:marBottom w:val="0"/>
      <w:divBdr>
        <w:top w:val="none" w:sz="0" w:space="0" w:color="auto"/>
        <w:left w:val="none" w:sz="0" w:space="0" w:color="auto"/>
        <w:bottom w:val="none" w:sz="0" w:space="0" w:color="auto"/>
        <w:right w:val="none" w:sz="0" w:space="0" w:color="auto"/>
      </w:divBdr>
    </w:div>
    <w:div w:id="1727022257">
      <w:bodyDiv w:val="1"/>
      <w:marLeft w:val="0"/>
      <w:marRight w:val="0"/>
      <w:marTop w:val="0"/>
      <w:marBottom w:val="0"/>
      <w:divBdr>
        <w:top w:val="none" w:sz="0" w:space="0" w:color="auto"/>
        <w:left w:val="none" w:sz="0" w:space="0" w:color="auto"/>
        <w:bottom w:val="none" w:sz="0" w:space="0" w:color="auto"/>
        <w:right w:val="none" w:sz="0" w:space="0" w:color="auto"/>
      </w:divBdr>
    </w:div>
    <w:div w:id="1736508253">
      <w:bodyDiv w:val="1"/>
      <w:marLeft w:val="0"/>
      <w:marRight w:val="0"/>
      <w:marTop w:val="0"/>
      <w:marBottom w:val="0"/>
      <w:divBdr>
        <w:top w:val="none" w:sz="0" w:space="0" w:color="auto"/>
        <w:left w:val="none" w:sz="0" w:space="0" w:color="auto"/>
        <w:bottom w:val="none" w:sz="0" w:space="0" w:color="auto"/>
        <w:right w:val="none" w:sz="0" w:space="0" w:color="auto"/>
      </w:divBdr>
    </w:div>
    <w:div w:id="1739664838">
      <w:bodyDiv w:val="1"/>
      <w:marLeft w:val="0"/>
      <w:marRight w:val="0"/>
      <w:marTop w:val="0"/>
      <w:marBottom w:val="0"/>
      <w:divBdr>
        <w:top w:val="none" w:sz="0" w:space="0" w:color="auto"/>
        <w:left w:val="none" w:sz="0" w:space="0" w:color="auto"/>
        <w:bottom w:val="none" w:sz="0" w:space="0" w:color="auto"/>
        <w:right w:val="none" w:sz="0" w:space="0" w:color="auto"/>
      </w:divBdr>
    </w:div>
    <w:div w:id="1745761172">
      <w:bodyDiv w:val="1"/>
      <w:marLeft w:val="0"/>
      <w:marRight w:val="0"/>
      <w:marTop w:val="0"/>
      <w:marBottom w:val="0"/>
      <w:divBdr>
        <w:top w:val="none" w:sz="0" w:space="0" w:color="auto"/>
        <w:left w:val="none" w:sz="0" w:space="0" w:color="auto"/>
        <w:bottom w:val="none" w:sz="0" w:space="0" w:color="auto"/>
        <w:right w:val="none" w:sz="0" w:space="0" w:color="auto"/>
      </w:divBdr>
    </w:div>
    <w:div w:id="1808205201">
      <w:bodyDiv w:val="1"/>
      <w:marLeft w:val="0"/>
      <w:marRight w:val="0"/>
      <w:marTop w:val="0"/>
      <w:marBottom w:val="0"/>
      <w:divBdr>
        <w:top w:val="none" w:sz="0" w:space="0" w:color="auto"/>
        <w:left w:val="none" w:sz="0" w:space="0" w:color="auto"/>
        <w:bottom w:val="none" w:sz="0" w:space="0" w:color="auto"/>
        <w:right w:val="none" w:sz="0" w:space="0" w:color="auto"/>
      </w:divBdr>
    </w:div>
    <w:div w:id="1833377313">
      <w:bodyDiv w:val="1"/>
      <w:marLeft w:val="0"/>
      <w:marRight w:val="0"/>
      <w:marTop w:val="0"/>
      <w:marBottom w:val="0"/>
      <w:divBdr>
        <w:top w:val="none" w:sz="0" w:space="0" w:color="auto"/>
        <w:left w:val="none" w:sz="0" w:space="0" w:color="auto"/>
        <w:bottom w:val="none" w:sz="0" w:space="0" w:color="auto"/>
        <w:right w:val="none" w:sz="0" w:space="0" w:color="auto"/>
      </w:divBdr>
    </w:div>
    <w:div w:id="1878421450">
      <w:bodyDiv w:val="1"/>
      <w:marLeft w:val="0"/>
      <w:marRight w:val="0"/>
      <w:marTop w:val="0"/>
      <w:marBottom w:val="0"/>
      <w:divBdr>
        <w:top w:val="none" w:sz="0" w:space="0" w:color="auto"/>
        <w:left w:val="none" w:sz="0" w:space="0" w:color="auto"/>
        <w:bottom w:val="none" w:sz="0" w:space="0" w:color="auto"/>
        <w:right w:val="none" w:sz="0" w:space="0" w:color="auto"/>
      </w:divBdr>
    </w:div>
    <w:div w:id="1921331853">
      <w:bodyDiv w:val="1"/>
      <w:marLeft w:val="0"/>
      <w:marRight w:val="0"/>
      <w:marTop w:val="0"/>
      <w:marBottom w:val="0"/>
      <w:divBdr>
        <w:top w:val="none" w:sz="0" w:space="0" w:color="auto"/>
        <w:left w:val="none" w:sz="0" w:space="0" w:color="auto"/>
        <w:bottom w:val="none" w:sz="0" w:space="0" w:color="auto"/>
        <w:right w:val="none" w:sz="0" w:space="0" w:color="auto"/>
      </w:divBdr>
    </w:div>
    <w:div w:id="1957440341">
      <w:bodyDiv w:val="1"/>
      <w:marLeft w:val="0"/>
      <w:marRight w:val="0"/>
      <w:marTop w:val="0"/>
      <w:marBottom w:val="0"/>
      <w:divBdr>
        <w:top w:val="none" w:sz="0" w:space="0" w:color="auto"/>
        <w:left w:val="none" w:sz="0" w:space="0" w:color="auto"/>
        <w:bottom w:val="none" w:sz="0" w:space="0" w:color="auto"/>
        <w:right w:val="none" w:sz="0" w:space="0" w:color="auto"/>
      </w:divBdr>
    </w:div>
    <w:div w:id="2014912296">
      <w:bodyDiv w:val="1"/>
      <w:marLeft w:val="0"/>
      <w:marRight w:val="0"/>
      <w:marTop w:val="0"/>
      <w:marBottom w:val="0"/>
      <w:divBdr>
        <w:top w:val="none" w:sz="0" w:space="0" w:color="auto"/>
        <w:left w:val="none" w:sz="0" w:space="0" w:color="auto"/>
        <w:bottom w:val="none" w:sz="0" w:space="0" w:color="auto"/>
        <w:right w:val="none" w:sz="0" w:space="0" w:color="auto"/>
      </w:divBdr>
    </w:div>
    <w:div w:id="2041123907">
      <w:bodyDiv w:val="1"/>
      <w:marLeft w:val="0"/>
      <w:marRight w:val="0"/>
      <w:marTop w:val="0"/>
      <w:marBottom w:val="0"/>
      <w:divBdr>
        <w:top w:val="none" w:sz="0" w:space="0" w:color="auto"/>
        <w:left w:val="none" w:sz="0" w:space="0" w:color="auto"/>
        <w:bottom w:val="none" w:sz="0" w:space="0" w:color="auto"/>
        <w:right w:val="none" w:sz="0" w:space="0" w:color="auto"/>
      </w:divBdr>
    </w:div>
    <w:div w:id="2074498088">
      <w:bodyDiv w:val="1"/>
      <w:marLeft w:val="0"/>
      <w:marRight w:val="0"/>
      <w:marTop w:val="0"/>
      <w:marBottom w:val="0"/>
      <w:divBdr>
        <w:top w:val="none" w:sz="0" w:space="0" w:color="auto"/>
        <w:left w:val="none" w:sz="0" w:space="0" w:color="auto"/>
        <w:bottom w:val="none" w:sz="0" w:space="0" w:color="auto"/>
        <w:right w:val="none" w:sz="0" w:space="0" w:color="auto"/>
      </w:divBdr>
    </w:div>
    <w:div w:id="2101674327">
      <w:bodyDiv w:val="1"/>
      <w:marLeft w:val="0"/>
      <w:marRight w:val="0"/>
      <w:marTop w:val="0"/>
      <w:marBottom w:val="0"/>
      <w:divBdr>
        <w:top w:val="none" w:sz="0" w:space="0" w:color="auto"/>
        <w:left w:val="none" w:sz="0" w:space="0" w:color="auto"/>
        <w:bottom w:val="none" w:sz="0" w:space="0" w:color="auto"/>
        <w:right w:val="none" w:sz="0" w:space="0" w:color="auto"/>
      </w:divBdr>
    </w:div>
    <w:div w:id="21330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nphongbvbm.vt@bachmai.edu.vn" TargetMode="Externa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4E224E-D07C-42A7-A688-177AAEFB8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50</Pages>
  <Words>11030</Words>
  <Characters>62874</Characters>
  <Application>Microsoft Office Word</Application>
  <DocSecurity>0</DocSecurity>
  <Lines>523</Lines>
  <Paragraphs>147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73757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 hung</dc:creator>
  <cp:keywords/>
  <dc:description/>
  <cp:lastModifiedBy>admin</cp:lastModifiedBy>
  <cp:revision>2</cp:revision>
  <cp:lastPrinted>2025-05-16T18:11:00Z</cp:lastPrinted>
  <dcterms:created xsi:type="dcterms:W3CDTF">2025-05-17T04:29:00Z</dcterms:created>
  <dcterms:modified xsi:type="dcterms:W3CDTF">2025-05-17T04:29:00Z</dcterms:modified>
</cp:coreProperties>
</file>